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Override PartName="/word/media/rId121.jpg" ContentType="image/jpeg"/>
  <Override PartName="/word/media/rId383.jpg" ContentType="image/jpeg"/>
  <Override PartName="/word/media/rId266.jpg" ContentType="image/jpeg"/>
  <Override PartName="/word/media/rId325.jpg" ContentType="image/jpeg"/>
  <Override PartName="/word/media/rId165.jpg" ContentType="image/jpeg"/>
  <Override PartName="/word/media/rId129.jpg" ContentType="image/jpeg"/>
  <Override PartName="/word/media/rId283.jpg" ContentType="image/jpeg"/>
  <Override PartName="/word/media/rId190.jpg" ContentType="image/jpeg"/>
  <Override PartName="/word/media/rId15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被提：抛弃圣经的末世论谬误</w:t>
      </w:r>
    </w:p>
    <w:p>
      <w:pPr>
        <w:pStyle w:val="Author"/>
      </w:pPr>
      <w:r>
        <w:t xml:space="preserve">David</w:t>
      </w:r>
      <w:r>
        <w:t xml:space="preserve"> </w:t>
      </w:r>
      <w:r>
        <w:t xml:space="preserve">Currie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428" w:name="被提-抛弃圣经的末世论谬误"/>
    <w:p>
      <w:pPr>
        <w:pStyle w:val="Heading1"/>
      </w:pPr>
      <w:r>
        <w:t xml:space="preserve">被提 / 抛弃圣经的末世论谬误</w:t>
      </w:r>
    </w:p>
    <w:bookmarkStart w:id="21" w:name="索菲亚学院出版社"/>
    <w:p>
      <w:pPr>
        <w:pStyle w:val="Heading2"/>
      </w:pPr>
      <w:r>
        <w:t xml:space="preserve">索菲亚学院出版社®</w:t>
      </w:r>
    </w:p>
    <w:p>
      <w:pPr>
        <w:pStyle w:val="FirstParagraph"/>
      </w:pPr>
      <w:r>
        <w:t xml:space="preserve">新罕布什尔州曼彻斯特</w:t>
      </w:r>
    </w:p>
    <w:p>
      <w:pPr>
        <w:pStyle w:val="BodyText"/>
      </w:pPr>
      <w:r>
        <w:t xml:space="preserve">版权所有 © 2003 大卫·B·柯里</w:t>
      </w:r>
      <w:r>
        <w:t xml:space="preserve"> </w:t>
      </w:r>
      <w:r>
        <w:t xml:space="preserve">保留所有权利</w:t>
      </w:r>
      <w:r>
        <w:t xml:space="preserve"> </w:t>
      </w:r>
      <w:r>
        <w:t xml:space="preserve">美国印刷</w:t>
      </w:r>
      <w:r>
        <w:t xml:space="preserve"> </w:t>
      </w:r>
      <w:r>
        <w:t xml:space="preserve">封面设计：西奥多·施伦德弗里茨</w:t>
      </w:r>
      <w:r>
        <w:t xml:space="preserve"> </w:t>
      </w:r>
      <w:r>
        <w:t xml:space="preserve">圣经引文选自美国基督教协进会基督教教育部门1971年修订标准版圣经©；所有重点均为后加。</w:t>
      </w:r>
    </w:p>
    <w:p>
      <w:pPr>
        <w:pStyle w:val="BodyText"/>
      </w:pPr>
      <w:r>
        <w:t xml:space="preserve">索菲亚学院出版社®</w:t>
      </w:r>
      <w:r>
        <w:t xml:space="preserve"> </w:t>
      </w:r>
      <w:r>
        <w:t xml:space="preserve">邮政信箱5284，新罕布什尔州曼彻斯特，03108</w:t>
      </w:r>
      <w:r>
        <w:t xml:space="preserve"> </w:t>
      </w:r>
      <w:r>
        <w:t xml:space="preserve">1-800-888-9344</w:t>
      </w:r>
      <w:r>
        <w:t xml:space="preserve"> </w:t>
      </w:r>
      <w:hyperlink r:id="rId20">
        <w:r>
          <w:rPr>
            <w:rStyle w:val="Hyperlink"/>
          </w:rPr>
          <w:t xml:space="preserve">www.sophiainstitute.com</w:t>
        </w:r>
      </w:hyperlink>
    </w:p>
    <w:p>
      <w:pPr>
        <w:pStyle w:val="BodyText"/>
      </w:pPr>
      <w:r>
        <w:rPr>
          <w:b/>
          <w:bCs/>
        </w:rPr>
        <w:t xml:space="preserve">美国国会图书馆编目数据</w:t>
      </w:r>
    </w:p>
    <w:p>
      <w:pPr>
        <w:pStyle w:val="BodyText"/>
      </w:pPr>
      <w:r>
        <w:t xml:space="preserve">柯里，大卫·B。</w:t>
      </w:r>
    </w:p>
    <w:p>
      <w:pPr>
        <w:pStyle w:val="BlockText"/>
      </w:pPr>
      <w:r>
        <w:t xml:space="preserve">被提：抛弃圣经的末世论谬误 /</w:t>
      </w:r>
      <w:r>
        <w:t xml:space="preserve"> </w:t>
      </w:r>
      <w:r>
        <w:t xml:space="preserve">大卫·B·柯里。</w:t>
      </w:r>
      <w:r>
        <w:t xml:space="preserve"> </w:t>
      </w:r>
      <w:r>
        <w:t xml:space="preserve">页码：厘米。</w:t>
      </w:r>
      <w:r>
        <w:t xml:space="preserve"> </w:t>
      </w:r>
      <w:r>
        <w:t xml:space="preserve">包含参考书目。</w:t>
      </w:r>
      <w:r>
        <w:t xml:space="preserve"> </w:t>
      </w:r>
      <w:r>
        <w:t xml:space="preserve">ISBN 1-928832-72-5 (平装本：无酸纸)</w:t>
      </w:r>
    </w:p>
    <w:p>
      <w:pPr>
        <w:pStyle w:val="Compact"/>
        <w:numPr>
          <w:ilvl w:val="0"/>
          <w:numId w:val="1001"/>
        </w:numPr>
      </w:pPr>
      <w:r>
        <w:t xml:space="preserve">被提（基督教末世论） 2. 末世论——圣经教导。 3. 公教会——教义。</w:t>
      </w:r>
      <w:r>
        <w:t xml:space="preserve"> </w:t>
      </w:r>
      <w:r>
        <w:t xml:space="preserve">I. 标题。</w:t>
      </w:r>
    </w:p>
    <w:p>
      <w:pPr>
        <w:pStyle w:val="FirstParagraph"/>
      </w:pPr>
      <w:r>
        <w:t xml:space="preserve">BT887.C87 2003</w:t>
      </w:r>
      <w:r>
        <w:t xml:space="preserve"> </w:t>
      </w:r>
      <w:r>
        <w:t xml:space="preserve">236′.9—dc21 2003006717</w:t>
      </w:r>
      <w:r>
        <w:t xml:space="preserve"> </w:t>
      </w:r>
      <w:r>
        <w:t xml:space="preserve">03 04 05 06 07 08 09 10 9 8 7 6 5 4 3 2 1</w:t>
      </w:r>
    </w:p>
    <w:p>
      <w:pPr>
        <w:pStyle w:val="BodyText"/>
      </w:pPr>
      <w:r>
        <w:rPr>
          <w:i/>
          <w:iCs/>
        </w:rPr>
        <w:t xml:space="preserve">献给</w:t>
      </w:r>
      <w:r>
        <w:t xml:space="preserve"> </w:t>
      </w:r>
      <w:r>
        <w:t xml:space="preserve">科琳和我们的孩子：</w:t>
      </w:r>
      <w:r>
        <w:t xml:space="preserve"> </w:t>
      </w:r>
      <w:r>
        <w:t xml:space="preserve">乔纳森、凯瑟琳、马修、</w:t>
      </w:r>
      <w:r>
        <w:t xml:space="preserve"> </w:t>
      </w:r>
      <w:r>
        <w:t xml:space="preserve">本杰明、斯蒂芬、艾莉森、</w:t>
      </w:r>
      <w:r>
        <w:t xml:space="preserve"> </w:t>
      </w:r>
      <w:r>
        <w:t xml:space="preserve">伊丽莎白、丹尼尔和马利亚：</w:t>
      </w:r>
      <w:r>
        <w:t xml:space="preserve"> </w:t>
      </w:r>
      <w:r>
        <w:rPr>
          <w:i/>
          <w:iCs/>
        </w:rPr>
        <w:t xml:space="preserve">没有他们的耐心和爱</w:t>
      </w:r>
      <w:r>
        <w:t xml:space="preserve">，</w:t>
      </w:r>
      <w:r>
        <w:t xml:space="preserve"> </w:t>
      </w:r>
      <w:r>
        <w:rPr>
          <w:i/>
          <w:iCs/>
        </w:rPr>
        <w:t xml:space="preserve">生活将是如此灰暗</w:t>
      </w:r>
      <w:r>
        <w:t xml:space="preserve">。</w:t>
      </w:r>
    </w:p>
    <w:p>
      <w:pPr>
        <w:pStyle w:val="BodyText"/>
      </w:pPr>
      <w:r>
        <w:t xml:space="preserve">虽然我完全承担</w:t>
      </w:r>
      <w:r>
        <w:t xml:space="preserve"> </w:t>
      </w:r>
      <w:r>
        <w:t xml:space="preserve">任何遗漏或错误的责任，</w:t>
      </w:r>
      <w:r>
        <w:t xml:space="preserve"> </w:t>
      </w:r>
      <w:r>
        <w:t xml:space="preserve">但我衷心感谢</w:t>
      </w:r>
      <w:r>
        <w:t xml:space="preserve"> </w:t>
      </w:r>
      <w:r>
        <w:t xml:space="preserve">以下人士的协助：</w:t>
      </w:r>
    </w:p>
    <w:p>
      <w:pPr>
        <w:pStyle w:val="BodyText"/>
      </w:pPr>
      <w:r>
        <w:t xml:space="preserve">马修和本杰明·柯里：</w:t>
      </w:r>
      <w:r>
        <w:t xml:space="preserve"> </w:t>
      </w:r>
      <w:r>
        <w:rPr>
          <w:i/>
          <w:iCs/>
        </w:rPr>
        <w:t xml:space="preserve">他们愉快的协助</w:t>
      </w:r>
      <w:r>
        <w:t xml:space="preserve"> </w:t>
      </w:r>
      <w:r>
        <w:rPr>
          <w:i/>
          <w:iCs/>
        </w:rPr>
        <w:t xml:space="preserve">帮助消除了错误</w:t>
      </w:r>
      <w:r>
        <w:t xml:space="preserve">。</w:t>
      </w:r>
    </w:p>
    <w:p>
      <w:pPr>
        <w:pStyle w:val="BodyText"/>
      </w:pPr>
      <w:r>
        <w:t xml:space="preserve">托马斯·霍华德：</w:t>
      </w:r>
      <w:r>
        <w:t xml:space="preserve"> </w:t>
      </w:r>
      <w:r>
        <w:rPr>
          <w:i/>
          <w:iCs/>
        </w:rPr>
        <w:t xml:space="preserve">他及时的鼓励</w:t>
      </w:r>
      <w:r>
        <w:t xml:space="preserve"> </w:t>
      </w:r>
      <w:r>
        <w:rPr>
          <w:i/>
          <w:iCs/>
        </w:rPr>
        <w:t xml:space="preserve">使我得以坚持不懈</w:t>
      </w:r>
      <w:r>
        <w:t xml:space="preserve">。</w:t>
      </w:r>
    </w:p>
    <w:p>
      <w:pPr>
        <w:pStyle w:val="BodyText"/>
      </w:pPr>
      <w:r>
        <w:t xml:space="preserve">托德·阿格利亚罗：</w:t>
      </w:r>
      <w:r>
        <w:t xml:space="preserve"> </w:t>
      </w:r>
      <w:r>
        <w:rPr>
          <w:i/>
          <w:iCs/>
        </w:rPr>
        <w:t xml:space="preserve">他出色的编辑</w:t>
      </w:r>
      <w:r>
        <w:t xml:space="preserve"> </w:t>
      </w:r>
      <w:r>
        <w:rPr>
          <w:i/>
          <w:iCs/>
        </w:rPr>
        <w:t xml:space="preserve">证明是无价的</w:t>
      </w:r>
      <w:r>
        <w:t xml:space="preserve">。</w:t>
      </w:r>
    </w:p>
    <w:bookmarkEnd w:id="21"/>
    <w:bookmarkStart w:id="23" w:name="前言"/>
    <w:p>
      <w:pPr>
        <w:pStyle w:val="Heading2"/>
      </w:pPr>
      <w:r>
        <w:t xml:space="preserve">前言</w:t>
      </w:r>
    </w:p>
    <w:p>
      <w:pPr>
        <w:pStyle w:val="FirstParagraph"/>
      </w:pPr>
      <w:r>
        <w:t xml:space="preserve">斯科特·哈恩 著</w:t>
      </w:r>
    </w:p>
    <w:p>
      <w:pPr>
        <w:pStyle w:val="BodyText"/>
      </w:pPr>
      <w:r>
        <w:t xml:space="preserve">大卫·柯里在这里写下了非凡的著作。《被提》远不止其标题所暗示的内容。它不仅仅是对基要主义潮流的专题探讨，也不仅仅是一本护教学著作，更不仅仅是对一种解释错误的驳斥。</w:t>
      </w:r>
    </w:p>
    <w:p>
      <w:pPr>
        <w:pStyle w:val="BodyText"/>
      </w:pPr>
      <w:r>
        <w:t xml:space="preserve">我很想把它描述为一部关于启示性经文和先知立场的《大全》。在《被提》一书中，柯里为我们提供了基要派新教徒通常解读为末世预言的圣经经文的全面汇编。他对每一段经文都进行了理性而冷静的分析，纠正了其中的错误，并确立了一系列合理的解释，这些解释都与公教会活生生的圣传相一致（参见《公教会教理》，第111-114段；出版详情及本书引用著作缩写请见</w:t>
      </w:r>
      <w:hyperlink r:id="rId22">
        <w:r>
          <w:rPr>
            <w:rStyle w:val="Hyperlink"/>
          </w:rPr>
          <w:t xml:space="preserve">参考书目</w:t>
        </w:r>
      </w:hyperlink>
      <w:r>
        <w:t xml:space="preserve">）。</w:t>
      </w:r>
    </w:p>
    <w:p>
      <w:pPr>
        <w:pStyle w:val="BodyText"/>
      </w:pPr>
      <w:r>
        <w:t xml:space="preserve">即使柯里仅仅对所有这些经文做了梳理，他也已经做出了极有价值的贡献。他不仅处理了《启示录》中众所周知的经文，还考察了许多来自旧约和新约的重要但鲜为人知的经文。这一汇编本身就鼓励了语境化的阅读。</w:t>
      </w:r>
    </w:p>
    <w:p>
      <w:pPr>
        <w:pStyle w:val="BodyText"/>
      </w:pPr>
      <w:r>
        <w:t xml:space="preserve">教会总是在其恰当的语境中解释任何圣经经文，这个语境就是整本圣经。新约作者对旧约书卷有着深刻的了解，并且假定读者也同样如此。因此，公教徒一直都在新约中发现旧约的启示，在旧约中发现新约的隐藏。这就是为什么我们每次参加弥撒时都会听到两约的读经。这被称为「预表论」（参见《公教会教理》，第128-130段）。教宗圣经委员会这样描述教会礼仪如何实现这一点：「通过经常将旧约经文与福音经文联系在一起，礼仪周期常常暗示了一种朝向预表论的圣经解释方式」（《教会中的圣经解释》，IV，C，1）。</w:t>
      </w:r>
    </w:p>
    <w:p>
      <w:pPr>
        <w:pStyle w:val="BodyText"/>
      </w:pPr>
      <w:r>
        <w:t xml:space="preserve">然而，基要主义的倾向是将每一段圣经经文与其他经文以及包括古代以色列先知传统在内的更大圣传语境割裂开来阅读。当然，问题在于，这些经文本身并不是为了这样被阅读而写成的。圣经作者假定他们的读者都拥有共同的生活、礼仪敬拜和历史意识。因为所有这些都是大公的（即普世的），并为大家所共有。然而，这些——圣事、礼仪和圣传——恰恰是现代如基要主义等运动所拒绝的。缺乏这些解释钥匙，他们最终只能在启示性经文的紧闭之门前摸索和猜测其背后的意义。</w:t>
      </w:r>
    </w:p>
    <w:p>
      <w:pPr>
        <w:pStyle w:val="BodyText"/>
      </w:pPr>
      <w:r>
        <w:t xml:space="preserve">柯里将健全的公教原则应用于众多不同的圣经经文，按照正典顺序加以处理——在这个过程中，奇妙的事情发生了。我们逐渐意识到，这些经文不仅仅是超现实图像和震撼宣告的先知性爆发。它们实际上呈现出一个统一、连贯的救恩历史解释。</w:t>
      </w:r>
    </w:p>
    <w:p>
      <w:pPr>
        <w:pStyle w:val="BodyText"/>
      </w:pPr>
      <w:r>
        <w:t xml:space="preserve">圣经作者以约的视角来看待历史。约揭示了神在每个时代如何对待祂子民的一贯模式。通过这些约，以色列作为神的家被建立，起初是作为一个民族（摩西），后来是作为一个国度（大卫）。因此，每个约的父性条款都包括奖赏和惩罚：「看哪，我今日将祝福与咒诅的话摆在你们面前；你们若听从……就是祝福，不听从……就是咒诅」（申11:26-28）。因此，约帮助以色列人理解那些降临在他们和周围外邦邻居身上的愉快或痛苦的事件。</w:t>
      </w:r>
    </w:p>
    <w:p>
      <w:pPr>
        <w:pStyle w:val="BodyText"/>
      </w:pPr>
      <w:r>
        <w:t xml:space="preserve">从世世代代，神对祂子民的作为都遵循着父性的信实、审判和怜悯的约定模式。这就是为什么古代以色列的先知能够用反映并放大神在以色列过去拯救作为的语言，来辨识和描述神将来拯救的行动。例如，神对大卫王国未来复兴的宣告，在多位先知（以赛亚、耶利米、以西结和何西阿）那里都以新出埃及的方式表达。正如让·丹尼尔枢机主教曾说：「预言就是对历史的预表性解释。」</w:t>
      </w:r>
    </w:p>
    <w:p>
      <w:pPr>
        <w:pStyle w:val="BodyText"/>
      </w:pPr>
      <w:r>
        <w:t xml:space="preserve">圣经作者确实用灾变性的意象和宇宙性的比喻来表达世界终结的事件。因为世界终有一天会结束。但在最终的世界末日到来之前，许多世界都会终结。巴比伦的世界终结了，法老的世界也终结了。以色列人的世界终结了，第二圣殿时期犹太人的世界也终结了。</w:t>
      </w:r>
    </w:p>
    <w:p>
      <w:pPr>
        <w:pStyle w:val="BodyText"/>
      </w:pPr>
      <w:r>
        <w:t xml:space="preserve">事实上，这种模式似乎在新约时代也在延续。罗马世界、拜占庭世界、北非世界——所有这些伟大的世界、伟大的文明都走向了终结，我们自己的小世界有一天也会如此。人类历史本身最终也会终结；我们既不知道那日，也不知道那时。但在最终、完全的终结到来之前，历史仿佛会分期多次地终结。因此，圣经的启示录对每一个时代都是及时的，而不仅仅是最后的时代。</w:t>
      </w:r>
    </w:p>
    <w:p>
      <w:pPr>
        <w:pStyle w:val="BodyText"/>
      </w:pPr>
      <w:r>
        <w:t xml:space="preserve">这是我们必须理解的重要原则，因为没有这一点，圣经的权威就会变得薄弱。圣经的批评者喜欢指出，耶稣和使徒似乎期望地上的一切很快就会结束。在一代人还没来得及离开舞台之前，世界本该过去，为神的国度让路。</w:t>
      </w:r>
    </w:p>
    <w:p>
      <w:pPr>
        <w:pStyle w:val="BodyText"/>
      </w:pPr>
      <w:r>
        <w:t xml:space="preserve">柯里向我们展示，确实有一个世界终结了，而且正是在耶稣作出预言后四十年（正好是一</w:t>
      </w:r>
      <w:r>
        <w:rPr>
          <w:i/>
          <w:iCs/>
        </w:rPr>
        <w:t xml:space="preserve">genea</w:t>
      </w:r>
      <w:r>
        <w:t xml:space="preserve">，即一代人）。因为在公元70年，耶路撒冷被毁，连同作为神在地上居所的圣殿也被毁。确实有一个终结到来了；只不过这并不是许多基要派人士强加给圣经作者的</w:t>
      </w:r>
      <w:r>
        <w:rPr>
          <w:i/>
          <w:iCs/>
        </w:rPr>
        <w:t xml:space="preserve">那个</w:t>
      </w:r>
      <w:r>
        <w:t xml:space="preserve">终结。</w:t>
      </w:r>
    </w:p>
    <w:p>
      <w:pPr>
        <w:pStyle w:val="BodyText"/>
      </w:pPr>
      <w:r>
        <w:t xml:space="preserve">新约作者和他们第一世纪的基督徒读者并不是基要派，生活在基督之前几个世纪的犹太人也不是。我们的古代祖先期待着一个世界的终结，他们的期待得到了实现。他们相信耶稣的话，耶稣也信守了祂的话。</w:t>
      </w:r>
    </w:p>
    <w:p>
      <w:pPr>
        <w:pStyle w:val="BodyText"/>
      </w:pPr>
      <w:r>
        <w:t xml:space="preserve">神降在圣殿上的毁灭是预言的应验，但它本身也是一种预言。圣殿是一座具象征意义的圣事性建筑，体现了世界的缩影。圣殿的毁灭是一个预言性的事件，指向历史终结时宇宙圣殿的毁灭。而耶路撒冷的审判则成为直到那时为止所有其他世界的警示。</w:t>
      </w:r>
    </w:p>
    <w:p>
      <w:pPr>
        <w:pStyle w:val="BodyText"/>
      </w:pPr>
      <w:r>
        <w:t xml:space="preserve">柯里把这些难题解释得非常清楚。他的处理很有雄心，因为他总是力求呈现完整的图景。他努力呈现每一段经文，考虑每一种解释。然而，这本书同时又几乎奇迹般地谦逊。尽管柯里对各种解释的思考之深不亚于任何人——而且他显然有自己偏爱的观点——但他从不把自己的解读当作唯一的可能性。他认识到教会在这一领域允许相当大的自由。换句话说：柯里以最好的意义坚持教义。他尊重已界定教义的权威，但从不把单纯的解释意见当作教义。</w:t>
      </w:r>
    </w:p>
    <w:p>
      <w:pPr>
        <w:pStyle w:val="BodyText"/>
      </w:pPr>
      <w:r>
        <w:t xml:space="preserve">正是这种神圣的雄心与理智的谦逊结合，赋予了这本书一种平静的气质。我必须说，这种特质在讨论启示性经文的书中很少见，因为这些经文本身往往充满激烈和激情。但在当今动荡的时代，这种平静尤为罕见，因为每日新闻只会加剧末世的狂热。</w:t>
      </w:r>
    </w:p>
    <w:p>
      <w:pPr>
        <w:pStyle w:val="BodyText"/>
      </w:pPr>
      <w:r>
        <w:t xml:space="preserve">柯里始终保持着坚定、仁爱、清晰的声音。这本书没有任何防御性的色彩。柯里不是为了挑起争端或接受挑战；他只是为了讲述真理。他也没有轻视基要派，因为他曾经也是他们中的一员。相反，就像圣保罗一样，他肯定对手身上「凡是真实的、凡是可敬的、凡是公义的、凡是清洁的、凡是可爱的、凡是有美名的」（腓4:8），即使他指出他们的偏差。</w:t>
      </w:r>
    </w:p>
    <w:p>
      <w:pPr>
        <w:pStyle w:val="BodyText"/>
      </w:pPr>
      <w:r>
        <w:t xml:space="preserve">我们都能从大卫·柯里身上学到很多，不仅是从他所说的内容——那是智慧的，更是从他表达的方式——那是公教的，也是基督徒的。</w:t>
      </w:r>
    </w:p>
    <w:bookmarkEnd w:id="23"/>
    <w:bookmarkStart w:id="24" w:name="前言-1"/>
    <w:p>
      <w:pPr>
        <w:pStyle w:val="Heading2"/>
      </w:pPr>
      <w:r>
        <w:t xml:space="preserve">前言</w:t>
      </w:r>
    </w:p>
    <w:p>
      <w:pPr>
        <w:pStyle w:val="FirstParagraph"/>
      </w:pPr>
      <w:r>
        <w:t xml:space="preserve">本书的目的是回答一个简单的问题：「是否可能在任何时刻发生一次秘密的被提，将信主的基督徒带到天堂，而将世界其他地方陷入七年可怕的、无法逃脱的大灾难中？」答案很重要，因为如果这次被提即将发生，你可能就是那些被留下的人之一！</w:t>
      </w:r>
    </w:p>
    <w:p>
      <w:pPr>
        <w:pStyle w:val="BodyText"/>
      </w:pPr>
      <w:r>
        <w:t xml:space="preserve">这是一个简单的问题，但它需要一个彻底的答案。我们必须触及所有相关的基础。我们必须检查每一个角落，搜寻每一扇门后。因为答案应该影响你我的生活方式。</w:t>
      </w:r>
    </w:p>
    <w:p>
      <w:pPr>
        <w:pStyle w:val="BodyText"/>
      </w:pPr>
      <w:r>
        <w:t xml:space="preserve">这本书是毫无歉意的护教性著作。我明确打算捍卫教会关于末世的历史教导。然而，它也是一次「不设限制」的真理探索。我将接受所有与主题相关的证据；事关重大，不能有任何懈怠。</w:t>
      </w:r>
    </w:p>
    <w:p>
      <w:pPr>
        <w:pStyle w:val="BodyText"/>
      </w:pPr>
      <w:r>
        <w:t xml:space="preserve">我努力在讨论他人的信仰时做到公平。如果我能够在不贬低其成员个人信仰的情况下，不同意某个群体的命题性教义，那么我就成功了。请您来评判我。</w:t>
      </w:r>
    </w:p>
    <w:p>
      <w:pPr>
        <w:pStyle w:val="BodyText"/>
      </w:pPr>
      <w:r>
        <w:t xml:space="preserve">尽管相信与第二次降临不同的未来被提的群体在几乎所有其他方面都各不相同，但为了方便起见，我选择将所有持有这种特定信仰的人称为「被提论者」。这是一个有用、描述性的术语，避免了其他一些标签可能引起的问题。例如，这些人中大约有一半会接受「时代论者」的称谓，但另一半会强烈否认。另一个合适的术语，达秘派，被所有被提论神学家视为贬义词而拒绝。</w:t>
      </w:r>
    </w:p>
    <w:p>
      <w:pPr>
        <w:pStyle w:val="BodyText"/>
      </w:pPr>
      <w:r>
        <w:t xml:space="preserve">为了语言效率，我也将基要派与其他新教徒归为一类。严格来说，他们中的许多人并不认为自己是新教徒。新教始于十六世纪的路德和加尔文，而基要派则将他们的血统追溯到最初的使徒。他们相信他们在四世纪不得不「转入地下」，直到现代才重新出现。尽管基要派可能不喜欢被称为新教徒，但我一直小心翼翼，不让我的这种用法扭曲我的描述。</w:t>
      </w:r>
    </w:p>
    <w:p>
      <w:pPr>
        <w:pStyle w:val="BodyText"/>
      </w:pPr>
      <w:r>
        <w:t xml:space="preserve">本书的章节涉及一段极其困难和独特的历史时期。在第一世纪，我们将遇到邪恶的罗马人，以及无赖的犹太人。我们将遇到不爱国的罗马凯撒，以及不虔诚的犹太祭司。但是，让几百年前发生的事件影响我们与今天活着的人群的关系，那将是荒谬的。特别是关于以色列，我们最好记住G. K. 切斯特顿的话：「从人类的角度来说，世界确实将神归功于犹太人」（《TEM》）。然而，本书中的任何内容都不应被视为对任何现代人、国家或种族的指控，无论多么微小。</w:t>
      </w:r>
    </w:p>
    <w:p>
      <w:pPr>
        <w:pStyle w:val="BodyText"/>
      </w:pPr>
      <w:r>
        <w:t xml:space="preserve">这份手稿是我1998年在伊利诺伊州利伯蒂维尔举行的一系列讲座的延伸。像许多基督徒一样，我确信随着上一个千年的结束和新千年的开始，人们对基督第二次降临的兴趣会高涨。然而，与我的一些朋友不同，我并不认为这种兴趣会仅仅因为基督没有在2000年1月1日午夜钟声敲响时回来提走信徒而消失。</w:t>
      </w:r>
    </w:p>
    <w:p>
      <w:pPr>
        <w:pStyle w:val="BodyText"/>
      </w:pPr>
      <w:r>
        <w:t xml:space="preserve">不，有一些强大的宗教团体将继续说服人们，被提只是一瞬间的事情。他们将继续在下一个世纪深入教授他们对圣经的解释性观点。尽管许多公教徒在不知不觉中受到了这种教导的影响，但它对第二次降临的看法并非公教观点。在本书中，我将尝试说明原因，并以圣经作为我们的权威。我还会引用早期基督徒的信仰。</w:t>
      </w:r>
    </w:p>
    <w:p>
      <w:pPr>
        <w:pStyle w:val="BodyText"/>
      </w:pPr>
      <w:r>
        <w:t xml:space="preserve">我自己的经历不可避免地影响了这本书。我是在一个虔诚的新教家庭中长大的，是基要派牧师的独生子。许多「千年前、灾前」运动的领导人都是我们家的密友。我曾就读于伊利诺伊州迪尔菲尔德的三一学院和三一福音神学院。当时我仍然相信灾前被提，我曾与人合作教授一门关于预言的大学课程，并在许多讲台上宣讲。尽管我天生对公教没有倾向，但我最终在四十多岁时与教会和解。那个改变人生的决定的理由可以在我的书《生为基要派，重生为公教徒》中找到。</w:t>
      </w:r>
    </w:p>
    <w:p>
      <w:pPr>
        <w:pStyle w:val="BodyText"/>
      </w:pPr>
      <w:r>
        <w:t xml:space="preserve">在我们深入之前，我应该让你知道这本书</w:t>
      </w:r>
      <w:r>
        <w:rPr>
          <w:i/>
          <w:iCs/>
        </w:rPr>
        <w:t xml:space="preserve">不是</w:t>
      </w:r>
      <w:r>
        <w:t xml:space="preserve">关于什么的。我们不会深入探讨圣经中未包含的任何预言——例如，任何马利亚显现或诺查丹玛斯的预言。这些超出了本书的重点，也超出了我的专业范围。比我更有资格的人已经在这方面做了出色的工作。</w:t>
      </w:r>
    </w:p>
    <w:p>
      <w:pPr>
        <w:pStyle w:val="BodyText"/>
      </w:pPr>
      <w:r>
        <w:t xml:space="preserve">不，我主要想探讨圣经关于末世的教导。我坚信圣经仍然是信仰和实践的完全可靠的权威。</w:t>
      </w:r>
    </w:p>
    <w:p>
      <w:pPr>
        <w:pStyle w:val="BodyText"/>
      </w:pPr>
      <w:r>
        <w:t xml:space="preserve">我专门为熟悉圣经及其整体信息的普通读者撰写，无论是公教徒还是新教徒。我的目标是帮助普通感兴趣的基督徒理解圣经中提出的问题，并作出合理、明智的决定。我希望这本书不是关于这个主题的最终定论，而是对一些读者来说是第一句话。</w:t>
      </w:r>
    </w:p>
    <w:p>
      <w:pPr>
        <w:pStyle w:val="BodyText"/>
      </w:pPr>
      <w:r>
        <w:t xml:space="preserve">在适当和可行的情况下，我已在括号中注明了我的来源。在少数情况下，由于我的研究是几十年前出于个人原因进行的，我可能已经忘记了我的思想起源。如果我未能注明出处，那肯定不是故意的。</w:t>
      </w:r>
    </w:p>
    <w:p>
      <w:pPr>
        <w:pStyle w:val="BodyText"/>
      </w:pPr>
      <w:r>
        <w:t xml:space="preserve">然而，如果我不提及两篇硕士论文，那将是严重的失职，它们在我十年前作为一名中年新教徒重新思考这些问题时对我非常有帮助。不幸的是，它们尚未出版，但非常值得去三一福音神学院图书馆阅读。它们是由理查德·怀特和大卫·帕姆独立研究和撰写的。这两位虔诚的新教徒后来都与教会和解了。</w:t>
      </w:r>
    </w:p>
    <w:p>
      <w:pPr>
        <w:pStyle w:val="BodyText"/>
      </w:pPr>
      <w:r>
        <w:t xml:space="preserve">除非另有说明，所有圣经引文均采用修订标准版公教版。我将圣经的最后一卷书称为《启示录》，而不是《约翰启示录》，以避免与神向祂的子民启示自己的普遍概念混淆。</w:t>
      </w:r>
    </w:p>
    <w:p>
      <w:pPr>
        <w:pStyle w:val="BodyText"/>
      </w:pPr>
      <w:r>
        <w:t xml:space="preserve">请允许我再补充一句忠告：抵制跳到结尾寻找快速答案的诱惑。本书的每一章，甚至每一节，都建立在前面章节所形成的理解之上。《启示录》在我们理解了但以理书和基督的橄榄山讲论的信息之后，会更有意义。</w:t>
      </w:r>
    </w:p>
    <w:bookmarkEnd w:id="24"/>
    <w:bookmarkStart w:id="46" w:name="导言"/>
    <w:p>
      <w:pPr>
        <w:pStyle w:val="Heading2"/>
      </w:pPr>
      <w:r>
        <w:t xml:space="preserve">导言</w:t>
      </w:r>
    </w:p>
    <w:bookmarkStart w:id="45" w:name="真实故事"/>
    <w:p>
      <w:pPr>
        <w:pStyle w:val="Heading3"/>
      </w:pPr>
      <w:r>
        <w:t xml:space="preserve">真实故事</w:t>
      </w:r>
    </w:p>
    <w:p>
      <w:pPr>
        <w:pStyle w:val="FirstParagraph"/>
      </w:pPr>
      <w:r>
        <w:t xml:space="preserve">有些不对劲。大卫习惯了每次放学回家时，妈妈都会在厨房迎接他。作为一个十岁的孩子，他知道自己的责任：找到妈妈，让她知道自己平安到家。然后他就可以自由地到外面玩了。他先在楼下找了妈妈，又上楼检查卧室，把头探进每一个房间，喊着：「妈妈？」</w:t>
      </w:r>
    </w:p>
    <w:p>
      <w:pPr>
        <w:pStyle w:val="BodyText"/>
      </w:pPr>
      <w:r>
        <w:t xml:space="preserve">「她去哪儿了？」他自言自语。他冲下弯曲的楼梯，来到地下室的洗衣房和储藏室。但妈妈始终没有回应他的呼唤。他又冲到院子里去找，可哪里都看不到她的身影。</w:t>
      </w:r>
    </w:p>
    <w:p>
      <w:pPr>
        <w:pStyle w:val="BodyText"/>
      </w:pPr>
      <w:r>
        <w:t xml:space="preserve">突然，一个可怕的念头冒了出来。「我被撇下了！」恐慌紧随这个念头而来。他知道</w:t>
      </w:r>
      <w:r>
        <w:rPr>
          <w:i/>
          <w:iCs/>
        </w:rPr>
        <w:t xml:space="preserve">那</w:t>
      </w:r>
      <w:r>
        <w:t xml:space="preserve">意味着什么。</w:t>
      </w:r>
    </w:p>
    <w:p>
      <w:pPr>
        <w:pStyle w:val="BodyText"/>
      </w:pPr>
      <w:r>
        <w:t xml:space="preserve">他在教会里被教导过，将来有一天，真正信靠基督的人会在一瞬间无声无息、神秘莫测地消失。这被称为「被提」，紧接着就是七年的「大灾难」。当大卫冲回屋里时，他试图安慰自己，自己确实是个真正的信徒。但他十岁的心里却找到了怀疑自己得救的理由。</w:t>
      </w:r>
    </w:p>
    <w:p>
      <w:pPr>
        <w:pStyle w:val="BodyText"/>
      </w:pPr>
      <w:r>
        <w:t xml:space="preserve">突然他意识到，连他的姐妹们也都不见了。她们本来也该放学回家了！他真的独自一人在家。全家人都消失得无影无踪！</w:t>
      </w:r>
    </w:p>
    <w:p>
      <w:pPr>
        <w:pStyle w:val="BodyText"/>
      </w:pPr>
      <w:r>
        <w:t xml:space="preserve">「我可以打电话到爸爸的工作单位，」他在慌乱中想着。但他知道那毫无意义。爸爸和妈妈、姐妹们一样，都是虔诚的信徒。爸爸肯定也和家人一起被提了。</w:t>
      </w:r>
    </w:p>
    <w:p>
      <w:pPr>
        <w:pStyle w:val="BodyText"/>
      </w:pPr>
      <w:r>
        <w:t xml:space="preserve">不，他在被提中被撇下了，这都是他自己的错。他</w:t>
      </w:r>
      <w:r>
        <w:rPr>
          <w:i/>
          <w:iCs/>
        </w:rPr>
        <w:t xml:space="preserve">太晚</w:t>
      </w:r>
      <w:r>
        <w:t xml:space="preserve">才醒悟过来。</w:t>
      </w:r>
    </w:p>
    <w:p>
      <w:pPr>
        <w:pStyle w:val="BodyText"/>
      </w:pPr>
      <w:r>
        <w:drawing>
          <wp:inline>
            <wp:extent cx="237744" cy="142646"/>
            <wp:effectExtent b="0" l="0" r="0" t="0"/>
            <wp:docPr descr="images" title="" id="26"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27"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那位年迈的宣教士曾无数个夜晚在枕头上哭泣。当中国被共产党占领时，这对她来说是极大的震惊。她几乎一生都在中国，努力向中国人讲解基督的福音。她还帮助建立了一个小型新教教会以便团契。但她哭泣，不仅仅是因为与中国朋友突然分离。她是在为自己的信息哀悼。因为她在圣经学校里被教导，基督会随时再来，将真正的信徒从大灾难中被提走，所以她从未为新归信者预备面对严重的逼迫。无需为苦难做准备；基督已经在十字架上受苦，为我们免去了地上的苦难和神的忿怒。</w:t>
      </w:r>
    </w:p>
    <w:p>
      <w:pPr>
        <w:pStyle w:val="BodyText"/>
      </w:pPr>
      <w:r>
        <w:t xml:space="preserve">她痛苦而清楚地意识到，自己是多么错误。虽然她的中国归信者们也许没有经历大灾难，但对他们的日常生活来说，这几乎没有区别。他们正被一个无神的政府系统性地追捕和逼迫，这个政府一心要摧毁他们的信仰。对他们中的许多人来说，这场苦难就是他们个人的、伟大的、最终的苦难。</w:t>
      </w:r>
    </w:p>
    <w:p>
      <w:pPr>
        <w:pStyle w:val="BodyText"/>
      </w:pPr>
      <w:r>
        <w:t xml:space="preserve">现在，她已经无法为朋友们纠正自己曾经精心教导的错误。她常常在枕头上哭泣，因为她知道，一切都</w:t>
      </w:r>
      <w:r>
        <w:rPr>
          <w:i/>
          <w:iCs/>
        </w:rPr>
        <w:t xml:space="preserve">太晚</w:t>
      </w:r>
      <w:r>
        <w:t xml:space="preserve">了。</w:t>
      </w:r>
    </w:p>
    <w:p>
      <w:pPr>
        <w:pStyle w:val="BodyText"/>
      </w:pPr>
      <w:r>
        <w:drawing>
          <wp:inline>
            <wp:extent cx="237744" cy="142646"/>
            <wp:effectExtent b="0" l="0" r="0" t="0"/>
            <wp:docPr descr="images" title="" id="28"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29"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米奇和他的妻子琳达是在大学时皈依福音派基督教的。她从小在公教家庭长大，他则是路德宗家庭出身。但他们小时候都没有认真对待自己的信仰。当然，他们家里其他人也都一样。当他们在大学里「得救」后，属灵的事对他们变得非常有吸引力。像许多其他归信者一样，他们被教导有关「末世」的内容。结婚后，琳达在家照顾孩子，米奇在事业上也很成功。</w:t>
      </w:r>
    </w:p>
    <w:p>
      <w:pPr>
        <w:pStyle w:val="BodyText"/>
      </w:pPr>
      <w:r>
        <w:t xml:space="preserve">当有机会搬家时，他们决定不买房。毕竟，他们在教会里被教导，基督随时都可能再来，最迟也不过几年。他们知道，以色列自1948年复国以来，已经快过了一代人。他们被教导，根据耶稣在橄榄山讲论中的预言，被提必须在那件事发生后一代人之内。他们就是「无花果树的一代」。他们的被提会在任何时刻让世界大吃一惊。大灾难会在被提后立即降临，持续七年，但他们会被耶稣亲自安全地接走，脱离灾难。</w:t>
      </w:r>
    </w:p>
    <w:p>
      <w:pPr>
        <w:pStyle w:val="BodyText"/>
      </w:pPr>
      <w:r>
        <w:t xml:space="preserve">如果末日即将来临，为什么还要投资买房？于是他们搬去和琳达的母亲一起住。这样可能会给家庭带来压力，但他们宁愿把更多的钱奉献给教会，希望能有更多人听到福音，在一切</w:t>
      </w:r>
      <w:r>
        <w:rPr>
          <w:i/>
          <w:iCs/>
        </w:rPr>
        <w:t xml:space="preserve">太晚</w:t>
      </w:r>
      <w:r>
        <w:t xml:space="preserve">之前。</w:t>
      </w:r>
    </w:p>
    <w:p>
      <w:pPr>
        <w:pStyle w:val="BodyText"/>
      </w:pPr>
      <w:r>
        <w:drawing>
          <wp:inline>
            <wp:extent cx="237744" cy="142646"/>
            <wp:effectExtent b="0" l="0" r="0" t="0"/>
            <wp:docPr descr="images" title="" id="30"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31"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唐和罗斯也被教导，被提随时都可能发生。所以他们决定不再要孩子。他们已经有三个男孩，照顾他们就需要花费大量时间。他们认为，如果再要孩子，会分散他们在事工上的精力。与其这样，不如把多余的时间用来努力为天国赢得灵魂，在被提之前多救一些人。毕竟，一旦那件事发生，世界就会被敌基督带入混乱和罪恶，对那些被撇下的人来说，一切都已经</w:t>
      </w:r>
      <w:r>
        <w:rPr>
          <w:i/>
          <w:iCs/>
        </w:rPr>
        <w:t xml:space="preserve">太晚</w:t>
      </w:r>
      <w:r>
        <w:t xml:space="preserve">了。</w:t>
      </w:r>
    </w:p>
    <w:p>
      <w:pPr>
        <w:pStyle w:val="BodyText"/>
      </w:pPr>
      <w:r>
        <w:drawing>
          <wp:inline>
            <wp:extent cx="237744" cy="142646"/>
            <wp:effectExtent b="0" l="0" r="0" t="0"/>
            <wp:docPr descr="images" title="" id="32"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33"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戴夫的大学平均成绩足以让他进入任何他想去的神学院。但那些戴夫尊敬的年长牧师告诉他，不必为获得更高的学位而担心：「耶稣快要来了。距离被提已经没多少时间了。现在最好马上参与赢得灵魂，只选修你认为对事工必要的课程。」于是，戴夫决定全职投入基督教事工，同时在附近的神学院兼职学习。在基督即将再来的光照下，学位显得如此无关紧要，甚至有些自私。他当然不想成为哪怕一个人在被提之后才听到福音、那时已经</w:t>
      </w:r>
      <w:r>
        <w:rPr>
          <w:i/>
          <w:iCs/>
        </w:rPr>
        <w:t xml:space="preserve">太晚</w:t>
      </w:r>
      <w:r>
        <w:t xml:space="preserve">的原因。</w:t>
      </w:r>
    </w:p>
    <w:p>
      <w:pPr>
        <w:pStyle w:val="BodyText"/>
      </w:pPr>
      <w:r>
        <w:drawing>
          <wp:inline>
            <wp:extent cx="237744" cy="142646"/>
            <wp:effectExtent b="0" l="0" r="0" t="0"/>
            <wp:docPr descr="images" title="" id="34"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35"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安认为堕胎与她的基要派基督徒信仰根本无法调和。她不知道自己是否能胜任，但她想参与推翻</w:t>
      </w:r>
      <w:r>
        <w:rPr>
          <w:i/>
          <w:iCs/>
        </w:rPr>
        <w:t xml:space="preserve">罗诉韦德案</w:t>
      </w:r>
      <w:r>
        <w:t xml:space="preserve">的努力。然而，她的基督徒朋友却劝她不要这样做。「为什么要在一艘正在下沉的船上擦亮铜器呢？」他们问道。「为什么不把时间用来向邻居传福音？耶稣随时会再来，把真正的信徒被提走。堕胎固然错误，但向失丧者传福音更重要。在一切</w:t>
      </w:r>
      <w:r>
        <w:rPr>
          <w:i/>
          <w:iCs/>
        </w:rPr>
        <w:t xml:space="preserve">太晚</w:t>
      </w:r>
      <w:r>
        <w:t xml:space="preserve">之前，把福音分享给不信的人吧。」</w:t>
      </w:r>
    </w:p>
    <w:p>
      <w:pPr>
        <w:pStyle w:val="BodyText"/>
      </w:pPr>
      <w:r>
        <w:drawing>
          <wp:inline>
            <wp:extent cx="237744" cy="142646"/>
            <wp:effectExtent b="0" l="0" r="0" t="0"/>
            <wp:docPr descr="images" title="" id="36"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37"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那是1950年。斯蒂芬和他的妻子贝丝一直希望用一生来服事神。但现在他们意识到1948年以色列重新成为主权国家的意义。神学家朋友们让斯蒂芬相信，这意味着他们正生活在末世。根据耶稣在橄榄山讲论中的话，这对年轻夫妇被教导，他们正处于基督将要被提教会之前的最后一代。他们决定去读神学院。他们把自己的生活建立在向任何愿意听的人传讲这个信息上。这成了定义他们和他们事工的核心议题。只要能在一切</w:t>
      </w:r>
      <w:r>
        <w:rPr>
          <w:i/>
          <w:iCs/>
        </w:rPr>
        <w:t xml:space="preserve">太晚</w:t>
      </w:r>
      <w:r>
        <w:t xml:space="preserve">之前把信息传出去，再大的牺牲都值得。</w:t>
      </w:r>
    </w:p>
    <w:p>
      <w:pPr>
        <w:pStyle w:val="BodyText"/>
      </w:pPr>
      <w:r>
        <w:drawing>
          <wp:inline>
            <wp:extent cx="237744" cy="142646"/>
            <wp:effectExtent b="0" l="0" r="0" t="0"/>
            <wp:docPr descr="images" title="" id="38"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39"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十九世纪末，威廉·E·布莱克斯通在《耶稣要来了》一书中写到了被提。这本书成为畅销书，也是美国最早宣扬这种基督再来新观点的著作之一。布莱克斯通是一位成功的芝加哥商人，他利用自己的影响力游说哈里森总统支持在巴勒斯坦建立犹太人家园。他相信，犹太人家园和耶路撒冷重建圣殿是耶稣在被提之后再来所必需的前提。</w:t>
      </w:r>
    </w:p>
    <w:p>
      <w:pPr>
        <w:pStyle w:val="BodyText"/>
      </w:pPr>
      <w:r>
        <w:t xml:space="preserve">布莱克斯通用实际行动支持自己的信念。他买了数百本圣经，藏在巴勒斯坦的山洞里。他相信，在大灾难的逼迫中，被提之后的犹太人会逃到犹太山地，被迫藏身山洞以求生存。一旦他们进入山洞，布莱克斯通希望他们能发现他藏下的圣经。读了这些圣经后，这些正处于大灾难中的犹太人会认识到耶稣宣称的真理。布莱克斯通在一切</w:t>
      </w:r>
      <w:r>
        <w:rPr>
          <w:i/>
          <w:iCs/>
        </w:rPr>
        <w:t xml:space="preserve">太晚</w:t>
      </w:r>
      <w:r>
        <w:t xml:space="preserve">之前，花费巨资把这些圣经安全地存放在偏远的山洞里。</w:t>
      </w:r>
    </w:p>
    <w:p>
      <w:pPr>
        <w:pStyle w:val="BodyText"/>
      </w:pPr>
      <w:r>
        <w:drawing>
          <wp:inline>
            <wp:extent cx="237744" cy="142646"/>
            <wp:effectExtent b="0" l="0" r="0" t="0"/>
            <wp:docPr descr="images" title="" id="40"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41"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奥德·温盖特将军的名字在以色列被铭刻在街道标志和历史纪念碑上。了解内情的以色列人都知道，这位苏格兰军事领袖训练了最初的以色列游击队，被称为「温和的外邦人」。他的一些学生，如摩西·达扬和伊加尔·阿隆，因采用温盖特的游击战术而成为传奇人物。普遍认为，没有他将自己独特才能奉献给这些人的承诺，以色列今天就不会存在。</w:t>
      </w:r>
    </w:p>
    <w:p>
      <w:pPr>
        <w:pStyle w:val="BodyText"/>
      </w:pPr>
      <w:r>
        <w:t xml:space="preserve">但是什么促使温盖特去拥抱那些被英国同僚视为麻烦制造者的民族？许多人并不知道，这源于他基要派基督徒的成长背景，包括对前千禧年主义的坚定信仰。他相信，一个以色列民族将再次成为神在地上属灵计划的中心，正好一千年。但他认为，这只有在现代以色列国建立之后才会发生——事实上，必须如此。为了让基督在被提中为教会再来，犹太人必须首先赢得20世纪40年代的游击战争，重新居住在他们的古老土地上。温盖特知道，这个机会窗口不会永远存在，所以他在一切</w:t>
      </w:r>
      <w:r>
        <w:rPr>
          <w:i/>
          <w:iCs/>
        </w:rPr>
        <w:t xml:space="preserve">太晚</w:t>
      </w:r>
      <w:r>
        <w:t xml:space="preserve">之前，把自己最擅长的游击战术教给了他们。</w:t>
      </w:r>
    </w:p>
    <w:p>
      <w:pPr>
        <w:pStyle w:val="BodyText"/>
      </w:pPr>
      <w:r>
        <w:drawing>
          <wp:inline>
            <wp:extent cx="237744" cy="142646"/>
            <wp:effectExtent b="0" l="0" r="0" t="0"/>
            <wp:docPr descr="images" title="" id="42" name="Picture"/>
            <a:graphic>
              <a:graphicData uri="http://schemas.openxmlformats.org/drawingml/2006/picture">
                <pic:pic>
                  <pic:nvPicPr>
                    <pic:cNvPr descr="data:image/jpeg;base64,/9j/4AAQSkZJRgABAQAAAQABAAD/2wBDAAgGBgcGBQgHBwcJCQgKDBQNDAsLDBkSEw8UHRofHh0aHBwgJC4nICIsIxwcKDcpLDAxNDQ0Hyc5PTgyPC4zNDL/2wBDAQkJCQwLDBgNDRgyIRwhMjIyMjIyMjIyMjIyMjIyMjIyMjIyMjIyMjIyMjIyMjIyMjIyMjIyMjIyMjIyMjIyMjL/wAARCAAPABk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2S/mv9QLW+mQoI1Yh7ieVkUnuFCfM2Pqo9zXGahp8NrMVuHs57sni3h8NvNIf+BFyfxLfjXd21zHZQpaTZWSIbBgZDDsf/wBdaQOQDQBxeg/2raTR+dplxFC3IVMoCMd4zJIo/wC+lrsPtA/55y/98GpaKAP/2Q==" id="43" name="Picture"/>
                    <pic:cNvPicPr>
                      <a:picLocks noChangeArrowheads="1" noChangeAspect="1"/>
                    </pic:cNvPicPr>
                  </pic:nvPicPr>
                  <pic:blipFill>
                    <a:blip r:embed="rId25"/>
                    <a:stretch>
                      <a:fillRect/>
                    </a:stretch>
                  </pic:blipFill>
                  <pic:spPr bwMode="auto">
                    <a:xfrm>
                      <a:off x="0" y="0"/>
                      <a:ext cx="237744" cy="142646"/>
                    </a:xfrm>
                    <a:prstGeom prst="rect">
                      <a:avLst/>
                    </a:prstGeom>
                    <a:noFill/>
                    <a:ln w="9525">
                      <a:noFill/>
                      <a:headEnd/>
                      <a:tailEnd/>
                    </a:ln>
                  </pic:spPr>
                </pic:pic>
              </a:graphicData>
            </a:graphic>
          </wp:inline>
        </w:drawing>
      </w:r>
    </w:p>
    <w:p>
      <w:pPr>
        <w:pStyle w:val="BodyText"/>
      </w:pPr>
      <w:r>
        <w:t xml:space="preserve">彼得在一个虔诚的公教家庭中长大。在大学时，他遇到了一群非常有说服力的新教学生，由一对充满活力的福音派夫妇带领。他们借给他一本小说，《大有晚景的地球》——这本书注定会成为有史以来最畅销的宗教书籍，仅次于圣经。书很有趣，但对彼得来说，更重要的是它非常吓人。书中预言了敌基督的到来、重生信徒的秘密被提、大灾难，以及基督与撒但之间的最终决战。</w:t>
      </w:r>
    </w:p>
    <w:p>
      <w:pPr>
        <w:pStyle w:val="BodyText"/>
      </w:pPr>
      <w:r>
        <w:t xml:space="preserve">彼得一想到要经历大灾难就感到害怕，因为他并不确定自己是否已经重生。按照这些福音派新教徒的说法，被提随时都可能发生。虽然圣殿可能会先被重建，敌基督也可能随时出现在世界舞台，但没有任何事情能阻止秘密被提毫无预警地发生。彼得祷告了得救的祷告，重新受洗，并开始与这些充满活力的福音派信徒团契。</w:t>
      </w:r>
    </w:p>
    <w:p>
      <w:pPr>
        <w:pStyle w:val="BodyText"/>
      </w:pPr>
      <w:r>
        <w:t xml:space="preserve">他最终娶了在团契中认识的一位善良的新教女孩，并组建了家庭。多年来，他一直感恩自己听说了被提和大灾难，让他有机会在一切</w:t>
      </w:r>
      <w:r>
        <w:rPr>
          <w:i/>
          <w:iCs/>
        </w:rPr>
        <w:t xml:space="preserve">太晚</w:t>
      </w:r>
      <w:r>
        <w:t xml:space="preserve">之前得救。</w:t>
      </w:r>
    </w:p>
    <w:bookmarkStart w:id="44" w:name="这个问题重要吗"/>
    <w:p>
      <w:pPr>
        <w:pStyle w:val="Heading4"/>
      </w:pPr>
      <w:r>
        <w:t xml:space="preserve">这个问题重要吗？</w:t>
      </w:r>
    </w:p>
    <w:p>
      <w:pPr>
        <w:pStyle w:val="FirstParagraph"/>
      </w:pPr>
      <w:r>
        <w:t xml:space="preserve">这些都是真实人物的真实故事。我认识他们每一个人（除了威廉·布莱克斯通和奥德·温盖特将军，他们都已去世，但我见过布莱克斯通的后代和温盖特的儿子奥德·温盖特上校）。没错，我就是第一个故事里的那个小男孩（我最后确实找到了妈妈，她在邻居家）。</w:t>
      </w:r>
    </w:p>
    <w:p>
      <w:pPr>
        <w:pStyle w:val="BodyText"/>
      </w:pPr>
      <w:r>
        <w:t xml:space="preserve">这些故事说明，这种流行的神学不仅仅具有学术意义。这些人中的每一个都根据他们对即将到来的秘密被提的信仰做出了决定——有些甚至是彻底改变人生的决定。但这种被提神学，真的是解读相关圣经经文的合乎圣经的方式吗？公教徒还应进一步思考，这种神学与教会的教导是否一致。</w:t>
      </w:r>
    </w:p>
    <w:p>
      <w:pPr>
        <w:pStyle w:val="BodyText"/>
      </w:pPr>
      <w:r>
        <w:t xml:space="preserve">这关系重大。如果被提论者是对的，那么那些自认为是基督徒、但不是福音派或基要派的人，将会经历长达七年的极其艰难时期，这场灾难随时都可能毫无预警地开始。但如果被提论者错了，那么人们就是在扭曲的优先次序下做决定，而其中一些决定可能会毁掉他们的人生。我们相信什么，会影响我们如何生活。</w:t>
      </w:r>
    </w:p>
    <w:p>
      <w:pPr>
        <w:pStyle w:val="BodyText"/>
      </w:pPr>
      <w:r>
        <w:t xml:space="preserve">我是在被提运动中长大的，可以向你保证，这对看待世界的方式有着极大的影响。这个运动中的大多数人相信，他们，或者至少他们的孩子或孙辈，会见证世界的终结。他们确信，历史不会延续到他们在基督再来之前就被遗忘。作为一名公教徒，我现在明白，甚至我的孙子的孙子们在基督再来之前也很可能已经去世。我现在知道，没有任何理由认为历史不会继续下去，直到我的名字和家族的名字被完全遗忘。这是一种完全不同的心态。</w:t>
      </w:r>
    </w:p>
    <w:p>
      <w:pPr>
        <w:pStyle w:val="BodyText"/>
      </w:pPr>
      <w:r>
        <w:t xml:space="preserve">但比任何一个人的人生更重要的是，真理攸关其间。要么被提、大灾难、千禧年和永恒会如被提论者所说那样展开，要么不会。虽然没有人能窥见未来，给我们绝对的确定性，但我们可以，也应该，研究神启示的教导，以判断那里到底启示了什么。</w:t>
      </w:r>
    </w:p>
    <w:p>
      <w:pPr>
        <w:pStyle w:val="BodyText"/>
      </w:pPr>
      <w:r>
        <w:t xml:space="preserve">此外，在养育孩子时，真理至关重要。无数年轻的公教徒在接触到被提论的末世观后离开了信仰。知道关于圣经预言的</w:t>
      </w:r>
      <w:r>
        <w:rPr>
          <w:i/>
          <w:iCs/>
        </w:rPr>
        <w:t xml:space="preserve">真理</w:t>
      </w:r>
      <w:r>
        <w:t xml:space="preserve">，能让父母和孩子在面对被提论挑战时做好准备。而这种挑战必然会到来。末世的狂热正高涨——如果《被撇下》系列的成功可以作为指标的话，这种热潮还会持续一段时间。</w:t>
      </w:r>
    </w:p>
    <w:p>
      <w:pPr>
        <w:pStyle w:val="BodyText"/>
      </w:pPr>
      <w:r>
        <w:t xml:space="preserve">「你当竭力在神面前得蒙喜悦，作无愧的工人，按着正意分解真理的道。」</w:t>
      </w:r>
      <w:r>
        <w:t xml:space="preserve"> </w:t>
      </w:r>
      <w:r>
        <w:t xml:space="preserve">保罗</w:t>
      </w:r>
    </w:p>
    <w:p>
      <w:pPr>
        <w:pStyle w:val="BlockText"/>
      </w:pPr>
      <w:r>
        <w:t xml:space="preserve">提后2:15（KJV），一世纪</w:t>
      </w:r>
    </w:p>
    <w:p>
      <w:pPr>
        <w:pStyle w:val="FirstParagraph"/>
      </w:pPr>
      <w:r>
        <w:t xml:space="preserve">「请问，还有什么比圣经的奥秘更神圣的吗？……有什么比明白神的智慧计划……并凝视创造主的心意更甘甜的吗？让别人去拥有财富，……去享受世人的掌声吧……我们的喜乐，是昼夜默想主的律法，在祂未开门时叩门，领受三位一体的生命之粮。」</w:t>
      </w:r>
      <w:r>
        <w:t xml:space="preserve"> </w:t>
      </w:r>
      <w:r>
        <w:t xml:space="preserve">耶柔米</w:t>
      </w:r>
    </w:p>
    <w:p>
      <w:pPr>
        <w:pStyle w:val="BlockText"/>
      </w:pPr>
      <w:r>
        <w:rPr>
          <w:i/>
          <w:iCs/>
        </w:rPr>
        <w:t xml:space="preserve">致宝拉书信三十</w:t>
      </w:r>
      <w:r>
        <w:t xml:space="preserve">，四世纪</w:t>
      </w:r>
    </w:p>
    <w:p>
      <w:pPr>
        <w:pStyle w:val="FirstParagraph"/>
      </w:pPr>
      <w:r>
        <w:t xml:space="preserve">「要学习。要认真学习。如果你要作盐作光，你就需要知识。难道你以为懒惰和无所事事的生活就能让你获得灌输的知识吗？」</w:t>
      </w:r>
      <w:r>
        <w:t xml:space="preserve"> </w:t>
      </w:r>
      <w:r>
        <w:t xml:space="preserve">何塞马利亚·埃斯克里瓦</w:t>
      </w:r>
    </w:p>
    <w:p>
      <w:pPr>
        <w:pStyle w:val="BlockText"/>
      </w:pPr>
      <w:r>
        <w:t xml:space="preserve">《道路》，二十世纪</w:t>
      </w:r>
    </w:p>
    <w:bookmarkEnd w:id="44"/>
    <w:bookmarkEnd w:id="45"/>
    <w:bookmarkEnd w:id="46"/>
    <w:bookmarkStart w:id="83" w:name="第一部分什么是被提"/>
    <w:p>
      <w:pPr>
        <w:pStyle w:val="Heading2"/>
      </w:pPr>
      <w:r>
        <w:t xml:space="preserve">第一部分：什么是被提？</w:t>
      </w:r>
    </w:p>
    <w:p>
      <w:r>
        <w:br w:type="page"/>
      </w:r>
    </w:p>
    <w:bookmarkStart w:id="68" w:name="第一章简史"/>
    <w:p>
      <w:pPr>
        <w:pStyle w:val="Heading3"/>
      </w:pPr>
      <w:r>
        <w:t xml:space="preserve">第一章：简史</w:t>
      </w:r>
    </w:p>
    <w:p>
      <w:pPr>
        <w:pStyle w:val="FirstParagraph"/>
      </w:pPr>
      <w:r>
        <w:t xml:space="preserve">对世界末日的着迷是我们这个时代独有的吗？你可能会惊讶地发现，并不是。事实上，现代人对世界末日的热衷其实一点也不现代。请和我一起简要回顾历史，你会发现世界末日的观念一直伴随着我们。</w:t>
      </w:r>
    </w:p>
    <w:bookmarkStart w:id="47" w:name="孟他努的千禧年"/>
    <w:p>
      <w:pPr>
        <w:pStyle w:val="Heading4"/>
      </w:pPr>
      <w:r>
        <w:t xml:space="preserve">孟他努的千禧年</w:t>
      </w:r>
    </w:p>
    <w:p>
      <w:pPr>
        <w:pStyle w:val="FirstParagraph"/>
      </w:pPr>
      <w:r>
        <w:t xml:space="preserve">公元156年，一位名叫孟他努的有号召力的领袖在现在土耳其的帕普扎出现。他让弗吕吉亚那一带的许多基督徒相信，一次私人启示预言基督随时会再来。他们试图在圣灵直接引导下，使教会回归「最初的单纯」。孟他努的追随者相信，他们就是基督再来时要建立的千禧国度里的属灵精英。基督将在地上统治一千年，帕普扎将成为祂的政权中心。由于他们顽固地滥用《启示录》，东方教会开始质疑圣经最后一卷书的正典性。也许最令人不安的是，孟他努教导说，他们先知的狂喜言语（私人启示）比使徒的教导（普遍启示）更有权威。这导致孟他努派与教会分裂。最终，孟他努的追随者变得极端异端，这一运动在六世纪前后消亡，但在此之前，他们已成为后来许多基于即将到来的地上实体千禧年应许的分裂运动的蓝本。</w:t>
      </w:r>
    </w:p>
    <w:bookmarkEnd w:id="47"/>
    <w:bookmarkStart w:id="48" w:name="爱任纽被提论的教父"/>
    <w:p>
      <w:pPr>
        <w:pStyle w:val="Heading4"/>
      </w:pPr>
      <w:r>
        <w:t xml:space="preserve">爱任纽：被提论的教父</w:t>
      </w:r>
    </w:p>
    <w:p>
      <w:pPr>
        <w:pStyle w:val="FirstParagraph"/>
      </w:pPr>
      <w:r>
        <w:t xml:space="preserve">几乎所有现代被提论的变体都引用圣爱任纽的著作为其信仰体系的早期证据。公元177年，他被任命为里昂主教。他一生致力于与诺斯低作斗争。在这个过程中，他开始教导说，基督第二次降临后会立即在地上建立一千年的国度（这被称为千禧年主义、前千禧年主义和千禧论。但无论叫什么名字，都被早期教会的其他领袖强烈且反复地拒绝）。</w:t>
      </w:r>
    </w:p>
    <w:p>
      <w:pPr>
        <w:pStyle w:val="BodyText"/>
      </w:pPr>
      <w:r>
        <w:t xml:space="preserve">爱任纽预言，世界将在开始后六千年终结。他的计算依据是圣经中说「在主看来，一日如千年」（彼后3:8）：「因为这世界是几日造成的，就要在几千年中结束……六日之内受造之物都造齐了，所以很明显，到第六千年时它们就会终结」（《异端驳论》，V:28:3）。这意味着世界会在公元1000年左右终结，尽管现在有人声称他指的是公元2000年。无论哪种说法，他都错了。</w:t>
      </w:r>
    </w:p>
    <w:p>
      <w:pPr>
        <w:pStyle w:val="BodyText"/>
      </w:pPr>
      <w:r>
        <w:t xml:space="preserve">爱任纽的学生、祭司希坡吕托，也做了后来历史上千禧年主义逻辑结论的重复。大约在二世纪末，他预言世界很快就会终结，并设定了具体日期。根据挪亚方舟的尺寸，他推算出终结的日期是公元500年。</w:t>
      </w:r>
    </w:p>
    <w:p>
      <w:pPr>
        <w:pStyle w:val="BodyText"/>
      </w:pPr>
      <w:r>
        <w:t xml:space="preserve">大约同一时期，尤利乌斯·非洲纳（生于160年）也写道，基督再来会发生在创造之后六千年。他计算，到基督受难时，地球已经存在了5531年。因此，他同意希坡吕托的看法，认为基督再来不会晚于公元500年。爱任纽、希坡吕托和尤利乌斯·非洲纳的结局和许多做出类似预言的人一样：都很尴尬。</w:t>
      </w:r>
    </w:p>
    <w:bookmarkEnd w:id="48"/>
    <w:bookmarkStart w:id="49" w:name="特土良的复活敌基督"/>
    <w:p>
      <w:pPr>
        <w:pStyle w:val="Heading4"/>
      </w:pPr>
      <w:r>
        <w:t xml:space="preserve">特土良的复活敌基督</w:t>
      </w:r>
    </w:p>
    <w:p>
      <w:pPr>
        <w:pStyle w:val="FirstParagraph"/>
      </w:pPr>
      <w:r>
        <w:t xml:space="preserve">大约公元200年，在迦太基，特土良提出了一个现在看来相当狭隘的末世情景。他写道：「哥特人将征服罗马并拯救基督徒；但随后尼禄［从死里复活］将作为异教的敌基督出现，重新征服罗马，并对基督徒大发烈怒三年半。然后他又会被来自东方的犹太人和真正的敌基督所征服，……他将返回犹太，行假神迹，并被犹太人敬拜。最后基督显现，也就是神自己，带着失落的十二支派作为祂的军队，这些支派一直生活在波斯以东，过着幸福单纯和美德的生活。在惊人的自然现象下，祂将征服敌基督及其军队，使万国归信，并占领耶路撒冷圣城」（《对昆图斯·沃伦提努斯的回答》，III）。</w:t>
      </w:r>
    </w:p>
    <w:p>
      <w:pPr>
        <w:pStyle w:val="BodyText"/>
      </w:pPr>
      <w:r>
        <w:t xml:space="preserve">图尔的圣马丁（316–397）相信末日近在眼前，敌基督已经出生。「毫无疑问，敌基督已经出生。他在年幼时就已确立地位，等到成年后，将获得至高权力」（《末世的异象》，119）。当然，这意味着世界最多六七十年内就会终结。</w:t>
      </w:r>
    </w:p>
    <w:p>
      <w:pPr>
        <w:pStyle w:val="BodyText"/>
      </w:pPr>
      <w:r>
        <w:t xml:space="preserve">接下来的六个世纪里，对世界末日的猜测有所减少。也许是奥古斯丁的影响，他用通俗且无可辩驳的语言解释了预言经文。但仍有少数猜测者。八世纪末，利巴纳的院长贝阿图斯宣布，世界将在796年复活节前夜终结。大约同一时期，图尔的圣贵格利猜测世界会在公元799年至806年之间终结。</w:t>
      </w:r>
    </w:p>
    <w:bookmarkEnd w:id="49"/>
    <w:bookmarkStart w:id="50" w:name="千禧年狂热"/>
    <w:p>
      <w:pPr>
        <w:pStyle w:val="Heading4"/>
      </w:pPr>
      <w:r>
        <w:t xml:space="preserve">千禧年狂热</w:t>
      </w:r>
    </w:p>
    <w:p>
      <w:pPr>
        <w:pStyle w:val="FirstParagraph"/>
      </w:pPr>
      <w:r>
        <w:t xml:space="preserve">在十世纪末，图林根的伯纳德推算公元992年将是世界的终结。千禧年临近时，约克大主教宣讲了一篇与世纪交替即将带来审判日相关的悔改信息。甚至德国皇帝奥托三世也宣称：「千年中的最后一年已经到来，现在我要到旷野去，以禁食、祷告和忏悔等候主的日子和我的救主的降临。」</w:t>
      </w:r>
    </w:p>
    <w:p>
      <w:pPr>
        <w:pStyle w:val="BodyText"/>
      </w:pPr>
      <w:r>
        <w:t xml:space="preserve">这些人证明了千禧年末期对世界末日的极大兴趣。许多人跟随爱任纽，相信「千年如一日」在主面前是字面意义的。他们推理说，在基督第一次降临前已经有六千年，因此他们期待第七日会在基督诞生后一千年结束。他们教导说，《启示录》中的千禧年将在那个千年结束时完成。</w:t>
      </w:r>
    </w:p>
    <w:p>
      <w:pPr>
        <w:pStyle w:val="BodyText"/>
      </w:pPr>
      <w:r>
        <w:t xml:space="preserve">当千禧年的最后一天到来时，人们极度焦虑。许多人在教堂里敬拜，为末日做准备。然而，当基督没有再来时，一些教师又重新计算千年，认为应从基督升天算起，而不是从祂的诞生算起。这意味着千年将在公元1033年结束。</w:t>
      </w:r>
    </w:p>
    <w:bookmarkEnd w:id="50"/>
    <w:bookmarkStart w:id="51" w:name="世界末日的滚动推迟"/>
    <w:p>
      <w:pPr>
        <w:pStyle w:val="Heading4"/>
      </w:pPr>
      <w:r>
        <w:t xml:space="preserve">世界末日的滚动推迟</w:t>
      </w:r>
    </w:p>
    <w:p>
      <w:pPr>
        <w:pStyle w:val="FirstParagraph"/>
      </w:pPr>
      <w:r>
        <w:t xml:space="preserve">我想我不必提醒你，公元1033年并没有发生什么大事。但一种新技巧诞生了，这种技巧为末世推测者服务了整整十个世纪：当关于再来的预言没有实现时，只需重新计算，把日期往后推几年！我称之为「世界末日的滚动推迟」。就像股票分析师会更新五十日或两百日均线，去掉最早的日期一样，末世预言者每次预言未能如期应验时就会更新他们的计算。</w:t>
      </w:r>
    </w:p>
    <w:p>
      <w:pPr>
        <w:pStyle w:val="BodyText"/>
      </w:pPr>
      <w:r>
        <w:t xml:space="preserve">十三世纪对基督徒来说是非常艰难和令人沮丧的时期。穆斯林将领萨拉丁征服了耶路撒冷，将其从基督徒手中夺走。在这种局势下，约阿敬·菲奥雷出现，他普及了（有人说是发明了）《启示录》的历史主义解读。</w:t>
      </w:r>
    </w:p>
    <w:bookmarkEnd w:id="51"/>
    <w:bookmarkStart w:id="52" w:name="启示录即历史"/>
    <w:p>
      <w:pPr>
        <w:pStyle w:val="Heading4"/>
      </w:pPr>
      <w:r>
        <w:t xml:space="preserve">《启示录》即历史</w:t>
      </w:r>
    </w:p>
    <w:p>
      <w:pPr>
        <w:pStyle w:val="FirstParagraph"/>
      </w:pPr>
      <w:r>
        <w:t xml:space="preserve">菲奥雷把《启示录》当作自基督第一次降临以来所有事件的描述。他把写给七个教会的书信和异象按时间顺序排列，并与历史上的各个世纪对应起来。他也是第一个「时代论者」，因为他把新约分成两半。他相信有三个时代：从创造到基督是圣父的时代；从基督到菲奥雷的时代是圣子的时代；从菲奥雷到最后审判是圣灵的时代。</w:t>
      </w:r>
    </w:p>
    <w:p>
      <w:pPr>
        <w:pStyle w:val="BodyText"/>
      </w:pPr>
      <w:r>
        <w:t xml:space="preserve">当菲奥雷发现《启示录》12:6中提到的1260天时，他得出了一个对自己来说合乎逻辑的结论。他修正了爱任纽的体系，基于「千年等于一天」的观念，认定基督再来不会晚于公元1260年。在他1250年去世前，许多人相信皇帝腓特烈二世会如菲奥雷所预言的那样带来基督的国度。即使在他去世后，许多人仍期待皇帝会及时再现，开启弥赛亚时代。</w:t>
      </w:r>
    </w:p>
    <w:p>
      <w:pPr>
        <w:pStyle w:val="BodyText"/>
      </w:pPr>
      <w:r>
        <w:t xml:space="preserve">显然，1260年并没有发生什么大事。菲奥雷1201年就去世了，所以他没有亲眼见证自己的错误。但他对《启示录》的错误解读让许多人信仰危机。帕尔马的萨林贝内修士写道：「……1260年过去后［什么都没发生］……我以后只相信我亲眼所见的。」可惜的是，最终失去信仰常常伴随着对末世狂热的相信。</w:t>
      </w:r>
    </w:p>
    <w:p>
      <w:pPr>
        <w:pStyle w:val="BodyText"/>
      </w:pPr>
      <w:r>
        <w:t xml:space="preserve">1501年，著名探险家和发现者哥伦布写下了《预言之书》，他在书中预言基督徒将在155年内使全人类归信。然后基督会再来，世界会终结。他推算的末日不会晚于1656年。写作时，这个日期已经过去了三百五十年还多，而且还在继续推迟。</w:t>
      </w:r>
    </w:p>
    <w:bookmarkEnd w:id="52"/>
    <w:bookmarkStart w:id="53" w:name="宗教改革加速了千禧年推测"/>
    <w:p>
      <w:pPr>
        <w:pStyle w:val="Heading4"/>
      </w:pPr>
      <w:r>
        <w:t xml:space="preserve">宗教改革加速了千禧年推测</w:t>
      </w:r>
    </w:p>
    <w:p>
      <w:pPr>
        <w:pStyle w:val="FirstParagraph"/>
      </w:pPr>
      <w:r>
        <w:t xml:space="preserve">哥伦布的书出版后不久，确实发生了一件大事，但那并不是基督教会的最终胜利，而是因新教兴起而导致的欧洲教会分裂。更为无政府主义的新教徒，如重洗派，把即将到来的千禧年作为神学核心，效仿了早一世纪的激进塔博尔派和胡斯派。</w:t>
      </w:r>
    </w:p>
    <w:p>
      <w:pPr>
        <w:pStyle w:val="BodyText"/>
      </w:pPr>
      <w:r>
        <w:t xml:space="preserve">1534年，重洗派占领德国明斯特后，立即宣称那里将成为千禧国度的中心。他们严厉宣讲，明斯特城外的人在基督再来时将面临祂的审判。公教弥撒被禁止，许多重洗派信徒涌入城中。但局势远不稳定。连当时的新教领袖们都对这些发展感到震惊。多妻制被认可。最终，连新教领袖「公义之王、新耶路撒冷之王巴克霍尔德」的三位妻子之一，也因反对「一切财产必须共享——包括妻子」的教导，被丈夫公开处决。</w:t>
      </w:r>
    </w:p>
    <w:p>
      <w:pPr>
        <w:pStyle w:val="BodyText"/>
      </w:pPr>
      <w:r>
        <w:t xml:space="preserve">1546年，马丁·路德写道：「所有预示末日将临的征兆［都］已经出现……审判之日已经不远……［它］不会再迟到三百年」（《路德全集》，25卷）。像爱任纽、希坡吕托、哥伦布和菲奥雷一样，路德也陷入了通过预言世界快要终结来激发热情的陷阱。但路德足够精明，把末日预言得比较远；最迟不会晚于十九世纪中叶。还需要我再说一遍吗？什么都没发生。</w:t>
      </w:r>
    </w:p>
    <w:bookmarkEnd w:id="53"/>
    <w:bookmarkStart w:id="54" w:name="寻找真正的敌基督"/>
    <w:p>
      <w:pPr>
        <w:pStyle w:val="Heading4"/>
      </w:pPr>
      <w:r>
        <w:t xml:space="preserve">寻找真正的敌基督</w:t>
      </w:r>
    </w:p>
    <w:p>
      <w:pPr>
        <w:pStyle w:val="FirstParagraph"/>
      </w:pPr>
      <w:r>
        <w:t xml:space="preserve">新兴的新教徒采纳了菲奥雷已被否定的观点，但稍作修改。他们声称公元1260年标志着大灾难的开始，而不是第二次降临。他们很方便地推理说，如果教会已经在大灾难中度过了三个世纪，那么敌基督自1260年起就已经出现。他们没花太长时间就把教宗定为最有可能的候选人。这意味着推翻教宗制度是神千禧国度降临的必要条件。不幸的是，教会在这一时期的许多行为确实让这种理论看起来有道理，因为这些行为很像「兽」和「淫妇」。</w:t>
      </w:r>
    </w:p>
    <w:p>
      <w:pPr>
        <w:pStyle w:val="BodyText"/>
      </w:pPr>
      <w:r>
        <w:t xml:space="preserve">但被称为敌基督的不只是教宗。重洗派认为</w:t>
      </w:r>
      <w:r>
        <w:rPr>
          <w:i/>
          <w:iCs/>
        </w:rPr>
        <w:t xml:space="preserve">路德</w:t>
      </w:r>
      <w:r>
        <w:t xml:space="preserve">才是敌基督。（当时许多公教徒也同意重洗派的这一看法。）再过一段时间，清教徒则认为乔治三世国王是敌基督。纵观历史，被贴上最终敌基督标签的人名单很长，包括匈奴王阿提拉、查理一世国王、奥利弗·克伦威尔、斯大林、富兰克林·德拉诺·罗斯福、墨索里尼、希特勒、亨利·基辛格、戈尔巴乔夫和罗纳德·里根，仅举几例。</w:t>
      </w:r>
    </w:p>
    <w:p>
      <w:pPr>
        <w:pStyle w:val="BodyText"/>
      </w:pPr>
      <w:r>
        <w:t xml:space="preserve">即使在现代美国，许多被提论者也相信「此刻，在地球上的某个地方，敌基督肯定还活着——正在等待时机，静候信号。他已经是个成熟的男人，很可能活跃于政界，甚至可能是一个备受推崇、几乎每天都被人提及名字的世界领袖」（《GPR》）。被提论者假设「撒但随时都必须有一位或多位敌基督候选人在幕后待命，以防被提突然发生，让他措手不及。这就是为什么那么多邪恶的世界领袖的名字用某种方式组合后字母之和会等于666」（《ATF》）。显然，如果你希望你的孩子长大后成为好领袖而不是恶人，给他起名字时一定要格外小心！</w:t>
      </w:r>
    </w:p>
    <w:bookmarkEnd w:id="54"/>
    <w:bookmarkStart w:id="55" w:name="英国的预言狂潮"/>
    <w:p>
      <w:pPr>
        <w:pStyle w:val="Heading4"/>
      </w:pPr>
      <w:r>
        <w:t xml:space="preserve">英国的预言狂潮</w:t>
      </w:r>
    </w:p>
    <w:p>
      <w:pPr>
        <w:pStyle w:val="FirstParagraph"/>
      </w:pPr>
      <w:r>
        <w:t xml:space="preserve">1593年，梅奇斯顿的约翰·纳皮尔出版了一本书，预测审判日的时间。纳皮尔绝非无知之人。他被认为是对数的发明者。他把这个问题当作一道可以通过充分研究解决的数学题。他认定圣经预言世界将在本世纪内终结，大约在1688年至1700年之间。</w:t>
      </w:r>
    </w:p>
    <w:p>
      <w:pPr>
        <w:pStyle w:val="BodyText"/>
      </w:pPr>
      <w:r>
        <w:t xml:space="preserve">十七世纪中叶，英国出现了「第五王国派」。他们相信《但以理书》中的四个国度即将被第五国度——基督的千禧年——所取代。他们试图通过「火与剑」来促成基督的再来，并设立了一个名为「公会」（Synhedrin）的最高议会（《CSP》，III，479）。基督将被宣布为英格兰唯一的君王，唯一的律法就是圣经里的律法。</w:t>
      </w:r>
    </w:p>
    <w:p>
      <w:pPr>
        <w:pStyle w:val="BodyText"/>
      </w:pPr>
      <w:r>
        <w:t xml:space="preserve">这些人的言论与今天的被提论者极为相似。他们把当时的时事当作末世的征兆。「如今地上一切动荡不安的事务，正普遍地摇动着进入新创造，这些都是基督来掌权的历史」（《FMM》，26）。</w:t>
      </w:r>
    </w:p>
    <w:p>
      <w:pPr>
        <w:pStyle w:val="BodyText"/>
      </w:pPr>
      <w:r>
        <w:t xml:space="preserve">第五王国派结合了《但以理书》的预言和爱任纽的「千年如一日」理论，推算末日将在1650年至1700年之间。为此，他们试图在英格兰以武力建立基督的国度，然后「进军法国、西班牙、德国和罗马，毁灭那兽和淫妇，用火焚烧她的肉，把她像大磨石一样暴力地扔进海里」（《ADH》）。他们坚信欧洲的君主国就是《但以理书》和《启示录》中的十个邪恶国度。</w:t>
      </w:r>
    </w:p>
    <w:p>
      <w:pPr>
        <w:pStyle w:val="BodyText"/>
      </w:pPr>
      <w:r>
        <w:t xml:space="preserve">1694年，白金汉郡沃特斯特拉特福的教区长约翰·梅森召集了一群英国人，他们相信基督会在4月16日复活节主日再来。当那天什么都没有发生时，他又让信众相信基督已经回来开始掌权，并最终会向所有在沃特斯特拉特福的人显现。他在那件事发生前去世，但他的追随者又等了十六年，继续期待基督显现。</w:t>
      </w:r>
    </w:p>
    <w:p>
      <w:pPr>
        <w:pStyle w:val="BodyText"/>
      </w:pPr>
      <w:r>
        <w:t xml:space="preserve">1733年，艾萨克·牛顿爵士关于末世的研究在他去世后出版。虽然他没有设定具体日期，但牛顿对一件事非常确定：《但以理书》7:8中那「说亵渎话的小角」无疑就是教宗制度。</w:t>
      </w:r>
    </w:p>
    <w:bookmarkEnd w:id="55"/>
    <w:bookmarkStart w:id="56" w:name="美国宗派加入末世游戏"/>
    <w:p>
      <w:pPr>
        <w:pStyle w:val="Heading4"/>
      </w:pPr>
      <w:r>
        <w:t xml:space="preserve">美国宗派加入末世游戏</w:t>
      </w:r>
    </w:p>
    <w:p>
      <w:pPr>
        <w:pStyle w:val="FirstParagraph"/>
      </w:pPr>
      <w:r>
        <w:t xml:space="preserve">大约一个世纪后，约瑟·斯密创立了耶稣基督后期圣徒教会，也就是摩门教。1832年，斯密宣称他确信自己正处于最后一代。他说「五十六年后，一切都将结束」（《BET》，25）。有些读者或许会同意我说，这并不是斯密唯一完全错误的教导。</w:t>
      </w:r>
    </w:p>
    <w:p>
      <w:pPr>
        <w:pStyle w:val="BodyText"/>
      </w:pPr>
      <w:r>
        <w:t xml:space="preserve">十九世纪初，威廉·米勒预言基督会在1844年3月21日之前的十二个月内再来。后来他把最后期限延到1844年10月22日。当连这种「滚动末日」的尝试都失败时，许多米勒派信徒彻底失去了信仰。其他追随者则最终组成了今天的基督复临安息日会。</w:t>
      </w:r>
    </w:p>
    <w:p>
      <w:pPr>
        <w:pStyle w:val="BodyText"/>
      </w:pPr>
      <w:r>
        <w:t xml:space="preserve">耶和华见证人把「滚动末日」推向了全新高度。他们曾多次设定基督再来的日期：1874年、1914年、1918年、1920年、1925年、1941年、1975年和1994年。令人惊讶的是，直到今天他们都拒绝承认自己曾经错过。效仿约翰·梅森的做法，他们宣称基督确实</w:t>
      </w:r>
      <w:r>
        <w:rPr>
          <w:i/>
          <w:iCs/>
        </w:rPr>
        <w:t xml:space="preserve">在这些日期</w:t>
      </w:r>
      <w:r>
        <w:t xml:space="preserve">再来了。当然，任何客观观察者都会指出，这些日子里都没有发生任何可见的重要事件。</w:t>
      </w:r>
    </w:p>
    <w:bookmarkEnd w:id="56"/>
    <w:bookmarkStart w:id="57" w:name="达秘登场"/>
    <w:p>
      <w:pPr>
        <w:pStyle w:val="Heading4"/>
      </w:pPr>
      <w:r>
        <w:t xml:space="preserve">达秘登场</w:t>
      </w:r>
    </w:p>
    <w:p>
      <w:pPr>
        <w:pStyle w:val="FirstParagraph"/>
      </w:pPr>
      <w:r>
        <w:t xml:space="preserve">十九世纪是末世推测的温床。在这样的环境下，有一个人出现，改变了美国的新教运动。约翰·纳尔逊·达秘（1800–1882）是一位前英国圣公会牧师，创立了普利茅斯弟兄会，他的末世观吸引了刚刚从内战创伤中恢复过来的年轻美国。持有他神学观点的基督徒在某些圈子里被称为达秘派，尽管他们并不喜欢这个称呼。</w:t>
      </w:r>
    </w:p>
    <w:p>
      <w:pPr>
        <w:pStyle w:val="BodyText"/>
      </w:pPr>
      <w:r>
        <w:t xml:space="preserve">大约1830年，达秘遇到了十五岁的玛格丽特·麦克唐纳，她声称自己得到了关于即将发生的秘密被提的私人启示。然而，并不是所有基督徒都会被提，只有某些特别忠心的信徒才会被拯救。</w:t>
      </w:r>
    </w:p>
    <w:p>
      <w:pPr>
        <w:pStyle w:val="BodyText"/>
      </w:pPr>
      <w:r>
        <w:t xml:space="preserve">从这个起点，达秘和他的追随者发展出一套体系，教导所有真正的信徒会在一次与基督第二次降临不同的秘密被提中被拯救。虽然他们从未这样表述，但这实际上等于有两次未来的基督降临，或者至少是第二次降临的两个阶段。他们为这种新奇教义辩护时声称，在第一阶段，也就是只有信徒被秘密提走时，基督并不会真正踏上地面。信徒会「在云里与主相遇」，在祂降临地面前与祂一起回到天上。那时会有一次对基督徒行为的「审判」。</w:t>
      </w:r>
    </w:p>
    <w:p>
      <w:pPr>
        <w:pStyle w:val="BodyText"/>
      </w:pPr>
      <w:r>
        <w:t xml:space="preserve">达秘派教导，被提会开启但以理的第七十个七：也就是七年大灾难，最终以敌基督被击败和他的追随者受审判而告终。然后千禧年才会开始：基督为以色列民族在地上统治一千年。千禧年之后，歌革和玛各会最后一次与基督争战，最终审判随之开始。这样就有了两到四次审判，以及对第二次降临的两阶段理解。真是个创新的体系！</w:t>
      </w:r>
    </w:p>
    <w:bookmarkEnd w:id="57"/>
    <w:bookmarkStart w:id="58" w:name="达秘主义必然导致约的分裂"/>
    <w:p>
      <w:pPr>
        <w:pStyle w:val="Heading4"/>
      </w:pPr>
      <w:r>
        <w:t xml:space="preserve">达秘主义必然导致约的分裂</w:t>
      </w:r>
    </w:p>
    <w:p>
      <w:pPr>
        <w:pStyle w:val="FirstParagraph"/>
      </w:pPr>
      <w:r>
        <w:t xml:space="preserve">虽然很难说达秘本人是否意识到他神学的全部后果，但他的千禧年观也迫使追随者对教会有了新的看法。这意味着教会并不是神救赎计划的核心，而只是一个插曲——被称为「教会时代」——最终会让位于神的</w:t>
      </w:r>
      <w:r>
        <w:rPr>
          <w:i/>
          <w:iCs/>
        </w:rPr>
        <w:t xml:space="preserve">主要</w:t>
      </w:r>
      <w:r>
        <w:t xml:space="preserve">计划：弥赛亚在犹太人中实体统治。在千禧年归向神的犹太人永远不会成为教会的一部分。他们会成为得救的以色列，永远与基督的新妇区分开来。</w:t>
      </w:r>
    </w:p>
    <w:p>
      <w:pPr>
        <w:pStyle w:val="BodyText"/>
      </w:pPr>
      <w:r>
        <w:t xml:space="preserve">J·德怀特·潘特科斯特在二十世纪中叶以这种观点写了大量著作：「新约中出现了两个新约：第一个是与以色列立的，重申耶利米书31章所应许的约；第二个是在这个时代与教会立的。这……会把新约中的新约经文分成两组」（《TTC》，124页）。</w:t>
      </w:r>
    </w:p>
    <w:p>
      <w:pPr>
        <w:pStyle w:val="BodyText"/>
      </w:pPr>
      <w:r>
        <w:t xml:space="preserve">这种观点发展下去，就为被提论者的信念奠定了基础——</w:t>
      </w:r>
      <w:r>
        <w:t xml:space="preserve"> </w:t>
      </w:r>
      <w:r>
        <w:rPr>
          <w:i/>
          <w:iCs/>
        </w:rPr>
        <w:t xml:space="preserve">耶稣的大部分教导并不适用于当代基督徒！</w:t>
      </w:r>
      <w:r>
        <w:t xml:space="preserve"> </w:t>
      </w:r>
      <w:r>
        <w:t xml:space="preserve">克拉伦斯·莱金向读者保证，登山宝训「与基督徒无关，只适用于那些在律法之下的人」；也就是说，那些将在大灾难和千禧年期间归向神的犹太人（《DT》，26页）。虽然这对被提论者来说是福音，但对许多其他基督徒来说，这听起来危险地接近亵渎。</w:t>
      </w:r>
    </w:p>
    <w:bookmarkEnd w:id="58"/>
    <w:bookmarkStart w:id="59" w:name="达秘思想的传播"/>
    <w:p>
      <w:pPr>
        <w:pStyle w:val="Heading4"/>
      </w:pPr>
      <w:r>
        <w:t xml:space="preserve">达秘思想的传播</w:t>
      </w:r>
    </w:p>
    <w:p>
      <w:pPr>
        <w:pStyle w:val="FirstParagraph"/>
      </w:pPr>
      <w:r>
        <w:t xml:space="preserve">虽然达秘的思想最初由普利茅斯弟兄会传讲，但它们通过各种途径在美国传播开来。仁爱华·欧文在十九世纪初将这些思想引入五旬节教会。1883年，尼亚加拉圣经大会运动积极传播他的教导。W·E·布莱克斯通、查尔斯·厄德曼、C·I·司可菲尔德和J·哈德森·泰勒都参与其中，任何了解被提论的人都会认出这些名字。慕迪圣经学院、达拉斯神学院和塔尔博特神学院都培养了新一代牧师，并提供圣经学习材料，宣扬这种即将到来的被提是福音信息的核心。</w:t>
      </w:r>
    </w:p>
    <w:p>
      <w:pPr>
        <w:pStyle w:val="BodyText"/>
      </w:pPr>
      <w:r>
        <w:t xml:space="preserve">在这段时期，司可菲尔德研读本成为美国最有影响力的研读圣经，其注释总是从被提论的角度解释经文。司可菲尔德本人曾宣称第一次世界大战就是他在《启示录》中看到的哈米吉多顿的开始（《BET》，6页）。奥斯瓦尔德·J·史密斯预言「哈米吉多顿之战必须在1933年之前发生」（《IAH》）。布莱克斯通写道，被提很可能发生在1934年或1935年（《TWE》，5月13日）。然而，无论多少次预言失败，到二十世纪中叶，被提论者几乎遍布美国所有新教宗派。随着达秘思想的传播，美国新教发生了巨大变化，末世狂热在被提论者的推动下一次又一次席卷美国。</w:t>
      </w:r>
    </w:p>
    <w:bookmarkEnd w:id="59"/>
    <w:bookmarkStart w:id="60" w:name="一个世纪的战争与末世预言"/>
    <w:p>
      <w:pPr>
        <w:pStyle w:val="Heading4"/>
      </w:pPr>
      <w:r>
        <w:t xml:space="preserve">一个世纪的战争与末世预言</w:t>
      </w:r>
    </w:p>
    <w:p>
      <w:pPr>
        <w:pStyle w:val="FirstParagraph"/>
      </w:pPr>
      <w:r>
        <w:t xml:space="preserve">二十世纪四十年代，第二次世界大战爆发，末世预言也随之增多。美国人被告知「我们正接近哈米吉多顿大战」（《PE》）。北方的邪恶军队就是苏联。「斯大林正在建立以西结书38-39章所描述的帝国」（《RLP》）。二战未能带来大灾难后，许多被提论者又把冷战视为哈米吉多顿的导火索。</w:t>
      </w:r>
    </w:p>
    <w:p>
      <w:pPr>
        <w:pStyle w:val="BodyText"/>
      </w:pPr>
      <w:r>
        <w:t xml:space="preserve">连比利·葛培理这样声望卓著的人也未能幸免于这种狂热。在1950年一期《美国新闻与世界报道》中，葛培理被引述说：「两年后，一切都将结束。」诚然，那段时期世界局势极为复杂，但我们早已远远超过1952年。多年以后，1984年4月，葛培理又宣称：「任何有头有脸的人都相信全球战争迫在眉睫。」甚至到1995年，他还写道：「每天，当我们读报或看电视新闻时，都会被提醒耶稣让我们留意的一些征兆……末日何时到来？我们不知道……但一切迹象都表明会比我们想象的更快」（《DM》，1995年9月）。</w:t>
      </w:r>
    </w:p>
    <w:p>
      <w:pPr>
        <w:pStyle w:val="BodyText"/>
      </w:pPr>
      <w:r>
        <w:t xml:space="preserve">1970年，哈尔·林赛的《大地晚期》在美国引起轰动。全书的核心信息就是预测被提将在1980年代结束前发生。这本畅销书的地位显示了被提论思想的广泛传播。</w:t>
      </w:r>
    </w:p>
    <w:p>
      <w:pPr>
        <w:pStyle w:val="BodyText"/>
      </w:pPr>
      <w:r>
        <w:t xml:space="preserve">1976年，美国选出了第一位公开认同福音派的总统。被提论者又一次高呼末日将至。1978年，加州一间大型福音派教会的牧师查克·史密斯写道：「主会在1981年结束前为祂的教会再来」（《FS》）。</w:t>
      </w:r>
    </w:p>
    <w:bookmarkEnd w:id="60"/>
    <w:bookmarkStart w:id="61" w:name="被提日期来去无踪"/>
    <w:p>
      <w:pPr>
        <w:pStyle w:val="Heading4"/>
      </w:pPr>
      <w:r>
        <w:t xml:space="preserve">被提日期来去无踪</w:t>
      </w:r>
    </w:p>
    <w:p>
      <w:pPr>
        <w:pStyle w:val="FirstParagraph"/>
      </w:pPr>
      <w:r>
        <w:t xml:space="preserve">1978年，福音派有影响力的期刊《今日基督教》上，被提论者加里·威尔本写道：「世界必须在以色列建国后一代之内终结。任何与这个预言不符的世界局势观点都会被否定。」这指的是我们将在橄榄山讲论中讨论的「橄榄树的一代」。被提论者声称，这意味着被提必须在1948年以色列建国后四十年内发生。</w:t>
      </w:r>
    </w:p>
    <w:p>
      <w:pPr>
        <w:pStyle w:val="BodyText"/>
      </w:pPr>
      <w:r>
        <w:t xml:space="preserve">关键的1988年来了又走了。在这个让福音派焦虑不安的一年里，埃德加·C·怀森南出版并分发了小册子《被提将在1988年的88个理由》。他明确指出基督会在九月再来。这本小册子在一年内竟然卖出了450万册。</w:t>
      </w:r>
    </w:p>
    <w:p>
      <w:pPr>
        <w:pStyle w:val="BodyText"/>
      </w:pPr>
      <w:r>
        <w:t xml:space="preserve">信不信由你，当1988年没有发生被提时，怀森南又写了《被提将在1989年的89个理由》！他声称自己之前忘记把公元0年那一年算进去，并自信地宣称：「一定会在1989年九月。」（第二本小册子的销量远远低于450万册。）</w:t>
      </w:r>
    </w:p>
    <w:p>
      <w:pPr>
        <w:pStyle w:val="BodyText"/>
      </w:pPr>
      <w:r>
        <w:t xml:space="preserve">在像三一福音神学院这样的神学院图书馆里翻阅资料很有意思。1988年之前，有大量硕士论文是关于被提及其即将到来的。1988年之后，这类选题骤然减少。</w:t>
      </w:r>
    </w:p>
    <w:bookmarkEnd w:id="61"/>
    <w:bookmarkStart w:id="62" w:name="新理论为被提论者争取时间"/>
    <w:p>
      <w:pPr>
        <w:pStyle w:val="Heading4"/>
      </w:pPr>
      <w:r>
        <w:t xml:space="preserve">新理论为被提论者争取时间</w:t>
      </w:r>
    </w:p>
    <w:p>
      <w:pPr>
        <w:pStyle w:val="FirstParagraph"/>
      </w:pPr>
      <w:r>
        <w:t xml:space="preserve">为了解释预言失败，被提论者采用了耶和华见证人屡试不爽的「滚动末日」技巧。现在被提论者声称，也许耶路撒冷重新统一的1967年才是「橄榄树一代」四十年期的真正起点。还有人提出1993年可能是关键年份，因为有和平协议。这些说法可以让被提论者继续宣讲他们的体系直到2007年或2033年，无需承担责任。</w:t>
      </w:r>
    </w:p>
    <w:p>
      <w:pPr>
        <w:pStyle w:val="BodyText"/>
      </w:pPr>
      <w:r>
        <w:t xml:space="preserve">1993年，在电视节目《本周圣经预言》中，林赛再次重申自己相信我们正处于历史的终点（同时含蓄地承认自己对1980年代的判断有误）：「我从一开始就相信，马太福音24章里的无花果树一代，就是会看到所有预兆汇聚、看到基督再来的一代。我没有改变。这一代人会在被提中见到主的再来。」到1994年，他又警告不要做任何长期打算：「我不会做任何长期的世俗计划……末世几乎已经到来」（《PEW》）。</w:t>
      </w:r>
    </w:p>
    <w:bookmarkEnd w:id="62"/>
    <w:bookmarkStart w:id="63" w:name="末日先知依然肆无忌惮"/>
    <w:p>
      <w:pPr>
        <w:pStyle w:val="Heading4"/>
      </w:pPr>
      <w:r>
        <w:t xml:space="preserve">「末日」先知依然肆无忌惮</w:t>
      </w:r>
    </w:p>
    <w:p>
      <w:pPr>
        <w:pStyle w:val="FirstParagraph"/>
      </w:pPr>
      <w:r>
        <w:t xml:space="preserve">1988年后，在新教教会的会众中，这种狂热依然持续。1989年，著名基要派领袖杰瑞·法威尔寄出大量募捐信，信中写道：「再过几天，我们就会进入……最后的十年！……耶稣快要再来了……我希望你做好准备」（《BET》，11页）。</w:t>
      </w:r>
    </w:p>
    <w:p>
      <w:pPr>
        <w:pStyle w:val="BodyText"/>
      </w:pPr>
      <w:r>
        <w:t xml:space="preserve">1990年10月14日，《芝加哥论坛报》告知读者，美国有近五千万相信「末日临近」的人。几年后，1994年12月19日，《美国新闻与世界报道》证实了这个数字：几乎每五个美国人中就有一个相信世界将在几年内终结。</w:t>
      </w:r>
    </w:p>
    <w:p>
      <w:pPr>
        <w:pStyle w:val="BodyText"/>
      </w:pPr>
      <w:r>
        <w:t xml:space="preserve">就在波斯湾战争期间，百分之十五的美国人坚信科威特与伊拉克的冲突就是哈米吉多顿的开始。在这种猜测中，达拉斯神学院的查尔斯·戴尔以1991年出版的《巴比伦的崛起：末世的征兆》推波助澜。他主张伊拉克会成功重建巴比伦，使其成为一座伟大的城市，为《启示录》中描述的毁灭做好准备。</w:t>
      </w:r>
    </w:p>
    <w:p>
      <w:pPr>
        <w:pStyle w:val="BodyText"/>
      </w:pPr>
      <w:r>
        <w:t xml:space="preserve">1993年，大卫·考雷什出现在全美媒体上。他在德克萨斯州韦科的分支大卫教派计算出哈米吉多顿将在1995年发生。这场最终的世界大战将从他们在韦科的聚居地——被称为「末日牧场」——开始。确实发生了一场战斗：1993年4月10日，在联邦执法人员突袭期间，大火突然吞噬了他们的建筑，导致七十六人丧生。</w:t>
      </w:r>
    </w:p>
    <w:p>
      <w:pPr>
        <w:pStyle w:val="BodyText"/>
      </w:pPr>
      <w:r>
        <w:t xml:space="preserve">人们不断向我们保证，我们正处于毁灭的边缘。哈罗德·坎平自信地宣称：「当1994年9月6日到来时，没人还能得救；末日就要到了」（《NNF》，533页）。</w:t>
      </w:r>
    </w:p>
    <w:p>
      <w:pPr>
        <w:pStyle w:val="BodyText"/>
      </w:pPr>
      <w:r>
        <w:t xml:space="preserve">著名电视布道家保罗·克劳奇在1994年2月22日预测，世界不可能「超过2005年或2010年」。</w:t>
      </w:r>
    </w:p>
    <w:p>
      <w:pPr>
        <w:pStyle w:val="BodyText"/>
      </w:pPr>
      <w:r>
        <w:t xml:space="preserve">电视布道家帕特·罗伯逊在1994年5月12日的《700俱乐部》节目中敦促观众：「我们现在很可能正处于人类的最后时代。让我们趁还有机会一起努力。请打电话并作出奉献。」可惜，这并不是个别事件。第二年，他又恳求说：「所有迹象都指向世界的终结和我们所知生活的终结……没有人知道那日那时……我们正接近末日……现在必须紧急加强基督教广播网的资源……最糟糕的还在后头……现在是暴风雨前的平静……你的钱在五年后可能就毫无用处了。」现在已经过去五年多了，我很确定罗伯逊还在继续呼吁经济支持。</w:t>
      </w:r>
    </w:p>
    <w:p>
      <w:pPr>
        <w:pStyle w:val="BodyText"/>
      </w:pPr>
      <w:r>
        <w:t xml:space="preserve">随着千禧年的临近，狂热愈发高涨。杰克·范·因佩是美国最大福音派电视末世节目中著名的广播布道家。1994年6月22日，他在电视节目《永恒边缘》中明确表示，被提将在2000年前后发生。没有基督徒在地上，「到2001年，全球将陷入混乱」。几年后，1997年2月5日，他又开始「滚动末日」，宣布「一切将在未来十年内结束」，末日肯定会在2001年至2012年之间到来。</w:t>
      </w:r>
    </w:p>
    <w:bookmarkEnd w:id="63"/>
    <w:bookmarkStart w:id="64" w:name="被撇下让被提论走向大众"/>
    <w:p>
      <w:pPr>
        <w:pStyle w:val="Heading4"/>
      </w:pPr>
      <w:r>
        <w:t xml:space="preserve">《被撇下》让被提论走向大众</w:t>
      </w:r>
    </w:p>
    <w:p>
      <w:pPr>
        <w:pStyle w:val="FirstParagraph"/>
      </w:pPr>
      <w:r>
        <w:t xml:space="preserve">1995年，丁道尔出版社出版了一系列关于被提和大灾难的小说，首部为《被撇下：地球末日小说》。该系列的神学假设与《大地晚期》类似。每一本新书一出版就成为畅销书。似乎几乎每个人都读过这个系列的书，甚至连本来理智的公教徒也不例外。</w:t>
      </w:r>
    </w:p>
    <w:p>
      <w:pPr>
        <w:pStyle w:val="BodyText"/>
      </w:pPr>
      <w:r>
        <w:t xml:space="preserve">《被撇下》作者蒂姆·拉海想让美国相信被提「随时可能发生：今天、明天、下周」（《CT》），同时用「滚动末日」策略保护自己。他坚决认为我们正处于最后一代。在他的《我们正活在末世吗？》一书中，他写道，1948年或1967年（见证末世到来的那一代的起点）都可以。但他又补充说，一代人不再是被提论者一直所说的四十年，而可能长达八十或九十年。当然，这让他几乎可以一直拖到二十一世纪中叶，很可能早已去世。只有到那时，他对预言的解释是否正确才会见分晓。当然，在此期间，他会卖出大量《被撇下》系列书。</w:t>
      </w:r>
    </w:p>
    <w:p>
      <w:pPr>
        <w:pStyle w:val="BodyText"/>
      </w:pPr>
      <w:r>
        <w:t xml:space="preserve">在1997年出版的《预言研读圣经》中，约翰·哈吉也教导我们这一代就是最后一代。这并不是新说法。但他的「滚动末日」又找到了新的四十年起点：1995年11月4日以色列总理拉宾遇刺。这让被提论者可以一直出书到2035年。</w:t>
      </w:r>
    </w:p>
    <w:p>
      <w:pPr>
        <w:pStyle w:val="BodyText"/>
      </w:pPr>
      <w:r>
        <w:t xml:space="preserve">也许千禧年前最荒谬的说法来自迈克尔·德罗斯明1997年出版的《圣经密码》。这本书声称，计算机已经破解了希伯来文五经，预测「末日」始于1996年9月，哈米吉多顿将在2000年爆发。现在我们已经过了那一年，我想大家可以稍微安心了。但也别太放松。根据《圣经密码》，2012年一颗彗星撞击地球时，所有生命都将面临灭绝危险。</w:t>
      </w:r>
    </w:p>
    <w:bookmarkEnd w:id="64"/>
    <w:bookmarkStart w:id="65" w:name="有些团体试图加快神的时间表"/>
    <w:p>
      <w:pPr>
        <w:pStyle w:val="Heading4"/>
      </w:pPr>
      <w:r>
        <w:t xml:space="preserve">有些团体试图加快神的时间表</w:t>
      </w:r>
    </w:p>
    <w:p>
      <w:pPr>
        <w:pStyle w:val="FirstParagraph"/>
      </w:pPr>
      <w:r>
        <w:t xml:space="preserve">末世狂热中最令人害怕的团体之一是「关心基督徒」。他们中有八名美国成员进入以色列，打算在千禧年前夜与耶路撒冷警方制造致命枪战。这场暴力本应触发基督的再来。1999年，还有数十名非暴力基督徒定居以色列，希望能亲眼目睹耶稣降临橄榄山。</w:t>
      </w:r>
    </w:p>
    <w:p>
      <w:pPr>
        <w:pStyle w:val="BodyText"/>
      </w:pPr>
      <w:r>
        <w:t xml:space="preserve">据报道，基督徒团体已筹集了五百多万美元，用于协助重建耶路撒冷圣殿。虽然重建工程不必在被提前开始，但他们相信被提绝不会晚于圣殿竣工。因此，圣殿一旦动工，就会迫使被提迅速到来。当然，出现一头完全红色的母牛以洁净圣殿，也被视为被提即将发生的预兆。</w:t>
      </w:r>
    </w:p>
    <w:bookmarkEnd w:id="65"/>
    <w:bookmarkStart w:id="66" w:name="九一一事件末日的预兆"/>
    <w:p>
      <w:pPr>
        <w:pStyle w:val="Heading4"/>
      </w:pPr>
      <w:r>
        <w:t xml:space="preserve">九一一事件：末日的预兆？</w:t>
      </w:r>
    </w:p>
    <w:p>
      <w:pPr>
        <w:pStyle w:val="FirstParagraph"/>
      </w:pPr>
      <w:r>
        <w:t xml:space="preserve">九一一袭击后爆发的反恐战争很快又成为被提论者宣称末日临近的理由。我有两个朋友在几天内联系我。一个提醒我，《启示录》预言「巴比伦将在一日之间被火烧尽」。他认为纽约的悲剧就是直接应验。另一个则说这是具有圣经意义的事件，因为马太告诉我们「必有打仗和打仗的风声」（太24:6），这些事会在末日之前发生。</w:t>
      </w:r>
    </w:p>
    <w:p>
      <w:pPr>
        <w:pStyle w:val="BodyText"/>
      </w:pPr>
      <w:r>
        <w:t xml:space="preserve">被提论布道者当然努力把九一一与圣经预言联系起来。五旬节派作家兼讲员格兰特·杰弗瑞称这次事件为「末日痛苦的一部分」（《CT》）。基督教神的教会领袖G·E·帕特森主教写道，这「很可能就是倒计时的开始，将引发最后的世界大战，迎来我们的主和救主耶稣基督的再来」（《CT》）。费城浸信会主教奥尔登·盖恩斯则表示，圣经预言的应验「正在发生……我相信这将为这个特定的敌基督登场铺平道路……我看到一切都在契合」（《CT》）。</w:t>
      </w:r>
    </w:p>
    <w:p>
      <w:pPr>
        <w:pStyle w:val="BodyText"/>
      </w:pPr>
      <w:r>
        <w:t xml:space="preserve">虽然2001年9月11日的事件极为重大和可怕，但没有任何理由比罗马被洗劫或俄国共产革命更能证明这些事件在圣经中被预言过。（说起来，确实有些当代人</w:t>
      </w:r>
      <w:r>
        <w:rPr>
          <w:i/>
          <w:iCs/>
        </w:rPr>
        <w:t xml:space="preserve">曾</w:t>
      </w:r>
      <w:r>
        <w:t xml:space="preserve">说罗马被洗劫是圣经预言的应验。）但被提论者认为，这场反恐战争至少部分发生在中东，这就证明它很可能是末日的开始。凡是涉及以色列耶路撒冷或伊拉克巴比伦的事，都会触动他们的敏感神经。</w:t>
      </w:r>
    </w:p>
    <w:bookmarkEnd w:id="66"/>
    <w:bookmarkStart w:id="67" w:name="梳理这些预言"/>
    <w:p>
      <w:pPr>
        <w:pStyle w:val="Heading4"/>
      </w:pPr>
      <w:r>
        <w:t xml:space="preserve">梳理这些预言</w:t>
      </w:r>
    </w:p>
    <w:p>
      <w:pPr>
        <w:pStyle w:val="FirstParagraph"/>
      </w:pPr>
      <w:r>
        <w:t xml:space="preserve">请允许我向你保证：我毫不怀疑耶稣还会再来！祂说过要再来，我当然不会怀疑祂的话。但我们刚刚简要回顾的历史中，有些地方极其荒谬。所有这些预言，从孟他努派到《被撇下》系列，都因未应验而失败。也许那些做出这些预言的人误解了圣经。也许如果我们仔细查考圣经资料，就能明白它的教导，同时避免那些导致又一次「滚动末日」的预言。</w:t>
      </w:r>
    </w:p>
    <w:p>
      <w:pPr>
        <w:pStyle w:val="BodyText"/>
      </w:pPr>
      <w:r>
        <w:t xml:space="preserve">但首先，我们需要明确界定被提论者到底相信什么。因此，在接下来的部分，我将尝试解释并为被提论思想中的「灾前体系」辩护。（另外还有灾中和灾后体系，但这两种体系的追随者极少。）如果我们要判断圣经是否支持这一体系，首先必须彻底了解它。</w:t>
      </w:r>
    </w:p>
    <w:p>
      <w:r>
        <w:br w:type="page"/>
      </w:r>
    </w:p>
    <w:bookmarkEnd w:id="67"/>
    <w:bookmarkEnd w:id="68"/>
    <w:bookmarkStart w:id="82" w:name="第二章为被提辩护"/>
    <w:p>
      <w:pPr>
        <w:pStyle w:val="Heading3"/>
      </w:pPr>
      <w:r>
        <w:t xml:space="preserve">第二章：为被提辩护</w:t>
      </w:r>
    </w:p>
    <w:p>
      <w:pPr>
        <w:pStyle w:val="FirstParagraph"/>
      </w:pPr>
      <w:r>
        <w:t xml:space="preserve">面对著名被提论者令人尴尬的误判，为什么人们，尤其是二十一世纪的美国基督徒，仍然对被提及其相关话题如此着迷？圣经关于被提的证据真的那么有说服力吗？</w:t>
      </w:r>
    </w:p>
    <w:p>
      <w:pPr>
        <w:pStyle w:val="BodyText"/>
      </w:pPr>
      <w:r>
        <w:t xml:space="preserve">你听到我不相信圣经教导有与第二次降临不同的被提，这应该不会让你感到惊讶。</w:t>
      </w:r>
      <w:r>
        <w:rPr>
          <w:i/>
          <w:iCs/>
        </w:rPr>
        <w:t xml:space="preserve">可能</w:t>
      </w:r>
      <w:r>
        <w:t xml:space="preserve">让你惊讶的是，被提论体系现今最重要的神学支持者似乎也同意我的看法。</w:t>
      </w:r>
    </w:p>
    <w:p>
      <w:pPr>
        <w:pStyle w:val="BodyText"/>
      </w:pPr>
      <w:r>
        <w:t xml:space="preserve">多年间，约翰·沃尔沃德博士一直担任达拉斯神学院院长，这所学院几乎成了我前面所描述的被提论体系（灾前论）的代名词。沃尔沃德博士与塔尔博特神学院的查尔斯·范因伯格博士一起，为这一神学体系提供了本世代最坚实的学术基础。这两位都是我们家的朋友，我对他们在我们家餐桌上的许多美好回忆至今难忘。</w:t>
      </w:r>
    </w:p>
    <w:p>
      <w:pPr>
        <w:pStyle w:val="BodyText"/>
      </w:pPr>
      <w:r>
        <w:t xml:space="preserve">在1957年第一版的《被提问题》一书中，沃尔沃德写道：「被提的问题更多是由教会论［教会的神学］而不是末世论［关于未来事件，特别是末世的神学］所决定的。</w:t>
      </w:r>
      <w:r>
        <w:rPr>
          <w:i/>
          <w:iCs/>
        </w:rPr>
        <w:t xml:space="preserve">无论是灾后论还是灾前论，都不是圣经明确的教导。圣经并没有用这样的话语陈述这一点</w:t>
      </w:r>
      <w:r>
        <w:t xml:space="preserve">」（《TRQ》，前言；加粗为原文）。请注意，这句话出自一位对</w:t>
      </w:r>
      <w:r>
        <w:rPr>
          <w:i/>
          <w:iCs/>
        </w:rPr>
        <w:t xml:space="preserve">唯独圣经</w:t>
      </w:r>
      <w:r>
        <w:t xml:space="preserve">（「唯独圣经」：相信圣经是所有基督教教义和实践的首要和绝对权威来源）坚定不移的神学家！</w:t>
      </w:r>
    </w:p>
    <w:p>
      <w:pPr>
        <w:pStyle w:val="BodyText"/>
      </w:pPr>
      <w:r>
        <w:t xml:space="preserve">这一承认——即信徒被提并不是圣经清楚明了的教导——如此震撼，以至于此后所有版本的该书都将其删除。缺乏明确的圣经支持，是所有受过教育的被提论者都知道却从不讨论的「房间里的大象」。但事实就是如此：圣经中没有任何一处经文同时提到被提和第二次降临。圣经中也没有任何一处经文列出被提论者必须用东拼西凑的方式来证明的时间顺序。</w:t>
      </w:r>
    </w:p>
    <w:p>
      <w:pPr>
        <w:pStyle w:val="BodyText"/>
      </w:pPr>
      <w:r>
        <w:t xml:space="preserve">如果一位热心支持信徒被提的人都说圣经里没有这样的教导，为什么还有那么多人认为圣经里教导了被提？</w:t>
      </w:r>
    </w:p>
    <w:p>
      <w:pPr>
        <w:pStyle w:val="BodyText"/>
      </w:pPr>
      <w:r>
        <w:t xml:space="preserve">让我试着通过举出圣经依据来回答这个问题。我会像二十五年前那样论证——那时我还是一个坚定的被提论者，试图向学生们为这种神学体系辩护。</w:t>
      </w:r>
    </w:p>
    <w:bookmarkStart w:id="69" w:name="敌基督"/>
    <w:p>
      <w:pPr>
        <w:pStyle w:val="Heading4"/>
      </w:pPr>
      <w:r>
        <w:t xml:space="preserve">敌基督</w:t>
      </w:r>
    </w:p>
    <w:p>
      <w:pPr>
        <w:pStyle w:val="FirstParagraph"/>
      </w:pPr>
      <w:r>
        <w:t xml:space="preserve">纵观历史，基督徒一直相信，在基督第二次降临之前，世界将经历一场可怕的逼迫。这场逼迫与一个人密不可分，就是「敌基督」。他也被称为「罪人」、「沉沦之子」和「不法的人」。</w:t>
      </w:r>
    </w:p>
    <w:p>
      <w:pPr>
        <w:pStyle w:val="BodyText"/>
      </w:pPr>
      <w:r>
        <w:t xml:space="preserve">新约作者多次提到这个人。主所爱的约翰写道：「你们曾听见说，那敌基督的要来，现在已经有好些敌基督的出来了……这就是那敌基督的，否认父与子的就是他」（约壹2:18,22；参约贰7）。</w:t>
      </w:r>
    </w:p>
    <w:bookmarkEnd w:id="69"/>
    <w:bookmarkStart w:id="70" w:name="主再来"/>
    <w:p>
      <w:pPr>
        <w:pStyle w:val="Heading4"/>
      </w:pPr>
      <w:r>
        <w:t xml:space="preserve">主再来</w:t>
      </w:r>
    </w:p>
    <w:p>
      <w:pPr>
        <w:pStyle w:val="FirstParagraph"/>
      </w:pPr>
      <w:r>
        <w:t xml:space="preserve">然而，在这方面最重要的经文是帖撒罗尼迦后书2:1-12。首先，使徒保罗明确指出，他所谈论的是基督为教会再来的时刻，他写道：「弟兄们，论到我们主耶稣基督降临和我们到他那里聚集」（2:1）。这里说的是耶稣基督的第二次降临，而不是被提。</w:t>
      </w:r>
    </w:p>
    <w:p>
      <w:pPr>
        <w:pStyle w:val="BodyText"/>
      </w:pPr>
      <w:r>
        <w:t xml:space="preserve">接着，保罗纠正那些以为主再来已经发生、自己被遗忘的基督徒。「我们劝你们，无论有灵、有言语、有冒我们名的书信，说主的日子现在到了，不要轻易动心，也不要惊慌」（2:1-2）。</w:t>
      </w:r>
    </w:p>
    <w:p>
      <w:pPr>
        <w:pStyle w:val="BodyText"/>
      </w:pPr>
      <w:r>
        <w:t xml:space="preserve">保罗说，主还没有来，因为敌基督必须先来。保罗警告说，不要让人用什么方法欺哄你们，「因为那日子以前，必有离道反教的事，并有那大罪人，就是沉沦之子，显露出来」（2:3）。</w:t>
      </w:r>
    </w:p>
    <w:p>
      <w:pPr>
        <w:pStyle w:val="BodyText"/>
      </w:pPr>
      <w:r>
        <w:t xml:space="preserve">此外，我们不必担心最终的胜利者是谁。在同一段经文后面，保罗告诉我们：「那时这不法的人必显露，主耶稣要用口中的气灭绝他，用降临的荣光废掉他」（2:8）。</w:t>
      </w:r>
    </w:p>
    <w:p>
      <w:pPr>
        <w:pStyle w:val="BodyText"/>
      </w:pPr>
      <w:r>
        <w:t xml:space="preserve">一旦基督显现，这不会是一场旷日持久的争战。基督必得胜。先知但以理把基督的胜利比作「非人手凿出来的石头」击碎世上列国的像，「如同夏天禾场上的糠秕被风吹散」（但2:34-35）。</w:t>
      </w:r>
    </w:p>
    <w:bookmarkEnd w:id="70"/>
    <w:bookmarkStart w:id="71" w:name="大灾难"/>
    <w:p>
      <w:pPr>
        <w:pStyle w:val="Heading4"/>
      </w:pPr>
      <w:r>
        <w:t xml:space="preserve">大灾难</w:t>
      </w:r>
    </w:p>
    <w:p>
      <w:pPr>
        <w:pStyle w:val="FirstParagraph"/>
      </w:pPr>
      <w:r>
        <w:t xml:space="preserve">然而，保罗告诉我们，在这最终的胜利之前，「那沉沦之子，就是敌挡主、高抬自己超过一切称为神的和一切受人敬拜的，甚至坐在神的殿里，自称是神」（帖后2:3-4）。敌基督想要在神的殿里被称为神。这就是耶路撒冷的圣殿，神唯一曾居住过的殿。</w:t>
      </w:r>
    </w:p>
    <w:p>
      <w:pPr>
        <w:pStyle w:val="BodyText"/>
      </w:pPr>
      <w:r>
        <w:t xml:space="preserve">保罗所描述的这一情景预设了两个现实。一个已经实现，另一个尚未实现。首先，犹太人必须掌控耶路撒冷。这在1948年部分实现，在1967年完全实现。这对我们理解极为重要。我们正活在末世，犹太人在流亡近十九个世纪后重新掌控自己的土地，这简直是神迹。只有神才能成就这一切。很明显，祂正在为世界的最终考验做准备。</w:t>
      </w:r>
    </w:p>
    <w:p>
      <w:pPr>
        <w:pStyle w:val="BodyText"/>
      </w:pPr>
      <w:r>
        <w:t xml:space="preserve">第二个现实与犹太圣殿有关。圣殿必须重建。否则沉沦之子怎么能在殿里自称为神呢？事实上，先知撒迦利亚告诉我们：「各国中剩下的人，必年年上来敬拜……凡献祭的都可以上来」（亚14:16,21）。旧约的动物献祭将在圣殿中恢复，圣殿将再次成为神在地上敬拜的中心。这就是为什么敌基督会选择以亵渎的方式玷污神的殿。</w:t>
      </w:r>
    </w:p>
    <w:p>
      <w:pPr>
        <w:pStyle w:val="BodyText"/>
      </w:pPr>
      <w:r>
        <w:t xml:space="preserve">实际上，圣经中有一段比其他任何经文都更重要，有助于理解末世。这就是但以理的「七十个七」异象，见于但以理书9:24-27。在那里，但以理也预言敌基督会亵渎重建的圣殿。</w:t>
      </w:r>
    </w:p>
    <w:bookmarkEnd w:id="71"/>
    <w:bookmarkStart w:id="72" w:name="关键的七十个七异象"/>
    <w:p>
      <w:pPr>
        <w:pStyle w:val="Heading4"/>
      </w:pPr>
      <w:r>
        <w:t xml:space="preserve">关键的七十个七异象</w:t>
      </w:r>
    </w:p>
    <w:p>
      <w:pPr>
        <w:pStyle w:val="FirstParagraph"/>
      </w:pPr>
      <w:r>
        <w:t xml:space="preserve">但以理讲述了他所见的未来异象。首先，他告诉我们，在「七十个七」的特定时期内，将有六项祝福临到。「为止住罪过，除尽罪恶，赎尽罪孽，引进永义，封住异象和预言，并膏至圣者」（9:24）。我们不必花太多时间去推算七十个七的具体含义，只需得出一个简单结论。既然罪还在世界上，永义尚未实现，这七十个七就</w:t>
      </w:r>
      <w:r>
        <w:rPr>
          <w:i/>
          <w:iCs/>
        </w:rPr>
        <w:t xml:space="preserve">尚未完成</w:t>
      </w:r>
      <w:r>
        <w:t xml:space="preserve">。这意味着至少有一部分七十个七还在将来。</w:t>
      </w:r>
    </w:p>
    <w:p>
      <w:pPr>
        <w:pStyle w:val="BodyText"/>
      </w:pPr>
      <w:r>
        <w:t xml:space="preserve">早期教会都把这段经文理解为基督论。从公元前六世纪的视角来看，但以理看到「受膏者」——弥赛亚——将要来。作为基督徒，我们知道祂确实来了。但以理也明白，耶路撒冷和圣所（圣殿）「必重新建造，城墙和街道，乃在艰难的时候」（9:25）。这也应验了。耶路撒冷和圣殿在战争威胁或实际战争中被重建。到公元前10年左右，城和殿终于重建，在希律王统治下相对安定。</w:t>
      </w:r>
    </w:p>
    <w:p>
      <w:pPr>
        <w:pStyle w:val="BodyText"/>
      </w:pPr>
      <w:r>
        <w:t xml:space="preserve">接着，但以理的预言从充满希望转为沉重。在耶路撒冷和圣殿完工后不久，但以理明白弥赛亚将被「剪除」，即被杀。在前六十九个七快结束时，「必有一位受膏者被剪除，一无所有」（9:26）。这显然指的是主的受难。这一直是基督徒对这异象最普遍的理解。圣殿要重建，然后弥赛亚要来并被杀。这些都发生在但以理预言的前六十九个七里。只剩下最后一个七——第七十个七。</w:t>
      </w:r>
    </w:p>
    <w:bookmarkEnd w:id="72"/>
    <w:bookmarkStart w:id="73" w:name="教会时代"/>
    <w:p>
      <w:pPr>
        <w:pStyle w:val="Heading4"/>
      </w:pPr>
      <w:r>
        <w:t xml:space="preserve">教会时代</w:t>
      </w:r>
    </w:p>
    <w:p>
      <w:pPr>
        <w:pStyle w:val="FirstParagraph"/>
      </w:pPr>
      <w:r>
        <w:t xml:space="preserve">但在这一点上，但以理异象的时间框架发生了转变。异象中插入了一个但以理本人并未察觉的括号。就好像他站在山顶，看见远处的两座高峰。他能清楚看到两座山峰，但由于视角问题，他并不知道两峰之间其实隔着几百英里（几千年）的巨大山谷。在但以理看到主的受难后，他忽略了夹在基督第一次和第二次降临之间的「教会时代」。</w:t>
      </w:r>
    </w:p>
    <w:bookmarkEnd w:id="73"/>
    <w:bookmarkStart w:id="74" w:name="敌基督的可憎之事"/>
    <w:p>
      <w:pPr>
        <w:pStyle w:val="Heading4"/>
      </w:pPr>
      <w:r>
        <w:t xml:space="preserve">敌基督的可憎之事</w:t>
      </w:r>
    </w:p>
    <w:p>
      <w:pPr>
        <w:pStyle w:val="FirstParagraph"/>
      </w:pPr>
      <w:r>
        <w:t xml:space="preserve">所以，在基督受死之后，但以理所见的下一个事件已经是两千多年以后。他看到有一位王子要来毁灭圣殿，但他并不知道这发生在大灾难的中期，对我们来说仍然是未来的事。「将来有一王子的民要来毁灭这城和圣所，至终必如洪水冲没，必有争战，一直到底，荒凉的事已经定了」（9:26）。这描述的是敌基督在被提之后对耶路撒冷的攻击。</w:t>
      </w:r>
    </w:p>
    <w:p>
      <w:pPr>
        <w:pStyle w:val="BodyText"/>
      </w:pPr>
      <w:r>
        <w:t xml:space="preserve">我们怎么知道呢？因为但以理告诉我们，这位王子要使圣殿荒凉，「在可憎之物的翅膀上」（9:27）。对犹太人来说，还有什么比保罗已经告诉我们的未来敌基督所做的事更可憎的呢？那罪人将进入耶路撒冷重建的圣殿，坐下，自称为神。对任何虔诚的犹太人来说，这无疑是极大的可憎与荒凉。</w:t>
      </w:r>
    </w:p>
    <w:bookmarkEnd w:id="74"/>
    <w:bookmarkStart w:id="75" w:name="最后一周开始"/>
    <w:p>
      <w:pPr>
        <w:pStyle w:val="Heading4"/>
      </w:pPr>
      <w:r>
        <w:t xml:space="preserve">最后一周开始</w:t>
      </w:r>
    </w:p>
    <w:p>
      <w:pPr>
        <w:pStyle w:val="FirstParagraph"/>
      </w:pPr>
      <w:r>
        <w:t xml:space="preserve">既然我们知道但以理描述的是未来的敌基督，我们就可以了解围绕这位沉沦之子的其他事件。他将在这一周的开始与犹太人立约。「他必与许多人坚定盟约，一期之内。」这一期就是但以理的最后一周，第七十个七，最合适的理解是七年。这就是我们知道大灾难将持续七年的原因。早在三千年前，但以理就告诉我们了！</w:t>
      </w:r>
    </w:p>
    <w:p>
      <w:pPr>
        <w:pStyle w:val="BodyText"/>
      </w:pPr>
      <w:r>
        <w:t xml:space="preserve">敌基督所立的坚约就是中东和平条约（任何今天看报纸的人都能明白其迫切需要）。在这七年开始时，他将在以色列与邻国之间建立和平。他将被国际社会誉为和平缔造者，他的权力和影响力将前所未有。</w:t>
      </w:r>
    </w:p>
    <w:p>
      <w:pPr>
        <w:pStyle w:val="BodyText"/>
      </w:pPr>
      <w:r>
        <w:t xml:space="preserve">然后，在七年过半时，那罪人将背弃与犹太人的盟约，并以亵渎的行为玷污圣殿。「在一七之半，他必使祭祀与供献止息」（9:27）。这正是帖撒罗尼迦书中提到的同一事件。在大灾难剩下的三年半里，敌基督将在他设立可憎之物之后，试图毁灭圣殿和耶路撒冷。</w:t>
      </w:r>
    </w:p>
    <w:p>
      <w:pPr>
        <w:pStyle w:val="BodyText"/>
      </w:pPr>
      <w:r>
        <w:t xml:space="preserve">这位敌基督将聚集万国来毁灭耶路撒冷和圣殿。神在撒迦利亚书中预言：「地上的万国都必聚集攻击［耶路撒冷］……我必聚集万国与耶路撒冷争战，城必被攻取，房屋被抢掠……那时耶和华必出去与那些国争战，好像争战的日子打仗一样。那日，他的脚必站在耶路撒冷前面的橄榄山上……那时耶和华我的神必降临，有一切圣者同来」（亚12:3；14:2-5）。</w:t>
      </w:r>
    </w:p>
    <w:p>
      <w:pPr>
        <w:pStyle w:val="BodyText"/>
      </w:pPr>
      <w:r>
        <w:t xml:space="preserve">但以理也向我们保证，敌基督最终必被击败。「所定的结局必倾倒在那使地荒凉的人身上」（9:27）。这指的就是我们从保罗那里学到的基督第二次降临。当基督在这七年结束时再来时，他将彻底击败敌基督及其所有势力。</w:t>
      </w:r>
    </w:p>
    <w:bookmarkEnd w:id="75"/>
    <w:bookmarkStart w:id="76" w:name="最后的争战与第一次复活"/>
    <w:p>
      <w:pPr>
        <w:pStyle w:val="Heading4"/>
      </w:pPr>
      <w:r>
        <w:t xml:space="preserve">最后的争战与第一次复活</w:t>
      </w:r>
    </w:p>
    <w:p>
      <w:pPr>
        <w:pStyle w:val="FirstParagraph"/>
      </w:pPr>
      <w:r>
        <w:t xml:space="preserve">基督击败敌基督和假先知的这场争战，在《启示录》中被称为「哈米吉多顿」：「我看见那兽和地上的君王并他们的众军都聚集，要与骑白马的并他的军兵争战。那兽被捉拿，那假先知也与兽同被捉拿……这两个人就活活地被扔在烧着硫磺的火湖里，其余的被骑白马者口中出来的剑杀了」（启19:19-21）。这就是所有悖逆基督之人的结局。大灾难中所有作恶的人都将在与基督的争战中被杀。</w:t>
      </w:r>
    </w:p>
    <w:p>
      <w:pPr>
        <w:pStyle w:val="BodyText"/>
      </w:pPr>
      <w:r>
        <w:t xml:space="preserve">接着，第一次复活发生。这是所有在旧约制度下死去的义人的复活。这个制度在基督第一次降临前的几个世纪里有效，并将在七年大灾难期间再次有效。耶稣在向犹太人传讲教会之前说：「在义人复活的时候，你要得着报答」（路14:14）。这指的是那些活在旧约之下、未能进入他教会的义人。</w:t>
      </w:r>
    </w:p>
    <w:p>
      <w:pPr>
        <w:pStyle w:val="BodyText"/>
      </w:pPr>
      <w:r>
        <w:t xml:space="preserve">我们在《启示录》中看到这种复活的描述：「我又看见那些因给耶稣作见证并为神之道被斩者的灵魂，并没有拜过兽与兽像，也没有在额上和手上受过它印记的，他们都活过来，与基督一同作王一千年。其余的死人还没有复活，直等那一千年完了。这是头一次的复活」（启20:4-5）。</w:t>
      </w:r>
    </w:p>
    <w:p>
      <w:pPr>
        <w:pStyle w:val="BodyText"/>
      </w:pPr>
      <w:r>
        <w:t xml:space="preserve">在第一次复活中复活的人，将与在大灾难中幸存的外邦人一同受审。「睡在尘埃中的必有多人复醒，其中有得永生的，也有受羞辱、永远被憎恶的」（但12:2）。这被称为第二次未来的审判（我们稍后会回到第一次审判）。这些灵魂将按他们的善行受审，特别是他们对以色列的态度。耶稣教导说，实行慈善行为的人将在这次审判中蒙怜悯。「你们给我吃……给我喝……给我穿……在监里来看我」（太25:31-46）。既然人是因行为受审，而不是因信基督在十字架上的成就而受审，很明显，这时不会有基督徒受审。我再说一遍，</w:t>
      </w:r>
      <w:r>
        <w:rPr>
          <w:i/>
          <w:iCs/>
        </w:rPr>
        <w:t xml:space="preserve">这不是基督徒受审的方式或时间</w:t>
      </w:r>
      <w:r>
        <w:t xml:space="preserve">。</w:t>
      </w:r>
    </w:p>
    <w:p>
      <w:pPr>
        <w:pStyle w:val="BodyText"/>
      </w:pPr>
      <w:r>
        <w:t xml:space="preserve">这时，以色列将作为一个民族，因其对旧约律法的忠诚而受审。「主耶和华说：我要与你们进入审判，我必叫你们从杖下经过，使你们按数目进去。我必从你们中间拣出悖逆我的和犯罪的，把他们从寄居之地领出来，他们却不得入以色列地。你们就知道我是耶和华」（结20:36-38）。这第三次审判与第二次审判同时发生。</w:t>
      </w:r>
    </w:p>
    <w:bookmarkEnd w:id="76"/>
    <w:bookmarkStart w:id="77" w:name="给犹太人再次认出他们弥赛亚的机会"/>
    <w:p>
      <w:pPr>
        <w:pStyle w:val="Heading4"/>
      </w:pPr>
      <w:r>
        <w:t xml:space="preserve">给犹太人再次认出他们弥赛亚的机会</w:t>
      </w:r>
    </w:p>
    <w:p>
      <w:pPr>
        <w:pStyle w:val="FirstParagraph"/>
      </w:pPr>
      <w:r>
        <w:t xml:space="preserve">第三次审判清楚表明大灾难的目的。在这七年试炼期间，神将回到旧约制度。犹太弥赛亚第一次来时，被拒绝并被钉十字架。这七年给以色列第二次机会认出耶稣是他们的弥赛亚。这一次，因为敌基督的逼迫，犹太民族最终会认出耶稣是他们的弥赛亚，并在困境中呼求他帮助。撒迦利亚告诉我们，「耶路撒冷的居民」最终会认出耶稣是弥赛亚，并为曾经弃绝他而悔改。「他们［以色列］仰望我，就是他们所扎的，必为我哀哭」（亚12:10）。当犹太人在七年大灾难结束时呼求基督，他就会以第二次显现的荣耀再来。</w:t>
      </w:r>
    </w:p>
    <w:bookmarkEnd w:id="77"/>
    <w:bookmarkStart w:id="78" w:name="被提"/>
    <w:p>
      <w:pPr>
        <w:pStyle w:val="Heading4"/>
      </w:pPr>
      <w:r>
        <w:t xml:space="preserve">被提</w:t>
      </w:r>
    </w:p>
    <w:p>
      <w:pPr>
        <w:pStyle w:val="FirstParagraph"/>
      </w:pPr>
      <w:r>
        <w:t xml:space="preserve">「等等，」你可能会问，「在这一切中，教会在哪里？所有这些事件都与以色列民族和外邦人有关。你一次都没有提到基督徒。」其实，这有非常充分的理由。在敌基督统治世界的七年大灾难期间，基督徒不会在地上。他们已经被提了！</w:t>
      </w:r>
    </w:p>
    <w:p>
      <w:pPr>
        <w:pStyle w:val="BodyText"/>
      </w:pPr>
      <w:r>
        <w:t xml:space="preserve">就在这七年开始之前，所有真正的信徒都将被基督带离危险。这次被提是迫在眉睫的；它随时都可能发生，也许就在你读完这一段之前。历史上没有任何其他事情必须先发生。</w:t>
      </w:r>
    </w:p>
    <w:p>
      <w:pPr>
        <w:pStyle w:val="BodyText"/>
      </w:pPr>
      <w:r>
        <w:t xml:space="preserve">保罗不止一次写信给帖撒罗尼迦的基督徒，谈论末世。他们似乎很困惑，担心那些已经死去的基督徒可能无法与活着的基督徒一同被提。保罗向他们保证不是这样。在此过程中，他给了我们圣经中关于信徒秘密被提最清楚的描述：「弟兄们，论到睡了的人，我们不愿意你们不知道……我们这活着还存留到主降临的人，断不能在那已经睡了的人之先，因为主必亲自从天降临，有呼叫的声音和天使长的声音，又有神的号吹响，那在基督里死了的人必先复活；以后我们这活着还存留的人必和他们一同被提到云里，在空中与主相遇，这样，我们就要和主永远同在」（帖前4:13-17）。</w:t>
      </w:r>
    </w:p>
    <w:p>
      <w:pPr>
        <w:pStyle w:val="BodyText"/>
      </w:pPr>
      <w:r>
        <w:t xml:space="preserve">请注意，被提时基督并不会真正降临到地上。我们要「在空中与主相遇」。这表明这不是对第二次降临的预言，而是对真正基督徒被提的应许。这就是「有福的盼望」：基督应许信徒在大灾难中免受神忿怒。「等候所盼望的福，并等候至大的神和我们救主耶稣基督的荣耀显现」（多2:13）。</w:t>
      </w:r>
    </w:p>
    <w:p>
      <w:pPr>
        <w:pStyle w:val="BodyText"/>
      </w:pPr>
      <w:r>
        <w:t xml:space="preserve">只有那些接受耶稣为救主——真正的信徒、重生的人——才会被提。「人若不重生，就不能见神的国」（约3:3）。这些信徒可能在浸信会、圣经会、循道宗、长老会或公教会聚会，但他们得救是因为他们</w:t>
      </w:r>
      <w:r>
        <w:rPr>
          <w:i/>
          <w:iCs/>
        </w:rPr>
        <w:t xml:space="preserve">单单</w:t>
      </w:r>
      <w:r>
        <w:t xml:space="preserve">信靠基督的十字架。「当信主耶稣，你和你一家都必得救」（徒16:31）。绝不能掺杂对善行或他人为他们所获得属灵益处的依赖。「你们得救是本乎恩，也因着信，这并不是出于自己，乃是神所赐的，也不是出于行为，免得有人自夸」（弗2:8-9；参罗1:16）。</w:t>
      </w:r>
    </w:p>
    <w:p>
      <w:pPr>
        <w:pStyle w:val="BodyText"/>
      </w:pPr>
      <w:r>
        <w:t xml:space="preserve">没有人会预料到这些信徒会突然消失。耶稣告诉门徒，当他把信徒被提到天上时，世界将处于完全正常的状态。「挪亚的日子怎样，人子降临也要怎样。洪水以前的日子，人照常吃喝嫁娶，直到挪亚进方舟的那日，不知不觉洪水来了，把他们全都冲去，人子降临也要这样」（太24:37-39）。</w:t>
      </w:r>
    </w:p>
    <w:p>
      <w:pPr>
        <w:pStyle w:val="BodyText"/>
      </w:pPr>
      <w:r>
        <w:t xml:space="preserve">被提发生时，朋友之间将永远分离：一个被提走，另一个被撇下。「那时，两个人在田里，取去一个，撇下一个；两个女人推磨，取去一个，撇下一个。所以你们要警醒，因为不知道你们的主是哪一天来到」（太24:40-42）。被提可能今天就会发生。</w:t>
      </w:r>
    </w:p>
    <w:p>
      <w:pPr>
        <w:pStyle w:val="BodyText"/>
      </w:pPr>
      <w:r>
        <w:t xml:space="preserve">那些在被提中被安全带到天上的信徒，将立刻接受他们行为的审判。每个信徒都将根据他一生的忠心获得奖赏。这是第一次未来的审判，也是唯一针对真正信徒的审判。有些人甚至不称之为「审判」，认为只有奖赏。但哥林多后书5:10说，在审判时，「叫各人按着本身所行的，或善或恶受报」。</w:t>
      </w:r>
    </w:p>
    <w:p>
      <w:pPr>
        <w:pStyle w:val="BodyText"/>
      </w:pPr>
      <w:r>
        <w:t xml:space="preserve">但与此同时，别忘了不信的人将被撇下，在地上经历七年敌基督掌权的大灾难。前三年半将因敌基督在中东促成的条约而成为世界的和平时期。在这段时间里，世界将处于和平之中，只有那些抵挡敌基督计划的人会受到逼迫。凡站在基督一边的人都会立刻遭受激烈的逼迫。后三年半对犹太人来说也将变得无法忍受。「那时必有大灾难，从世界的起头直到如今，没有这样的灾难，后来也必没有。若不减少那日子，凡有血气的总没有一个得救的」（太24:21-22，参但9:27；启7:14）。</w:t>
      </w:r>
    </w:p>
    <w:p>
      <w:pPr>
        <w:pStyle w:val="BodyText"/>
      </w:pPr>
      <w:r>
        <w:t xml:space="preserve">在现今的教会时代，撒但还不能毫无阻碍地影响世界。然而，在被提发生时，约束他的力量将被挪去：「你们也知道那拦阻他的是什么……因为那不法的隐意已经发动，只是现在有一个拦阻的，等到那拦阻的被除去」（帖后2:6-7）。这个拦阻者就是圣灵，住在真正信徒心里。当被提发生时，圣灵的影响力将随教会一同被带走。</w:t>
      </w:r>
    </w:p>
    <w:p>
      <w:pPr>
        <w:pStyle w:val="BodyText"/>
      </w:pPr>
      <w:r>
        <w:t xml:space="preserve">撒但一旦可以自由施展恐怖，局势将比我们想象的还要糟糕。《启示录》描述了这段苦难时期。有七印、七号、三祸、七碗。他们对未来的描述足以让人毛骨悚然。将有饥荒、死亡、殉道、无政府状态、蝎子军队、红龙、海兽、地兽、疼痛的疮、无法饮用的水源、天象异变、黑暗、青蛙、地震、巨大冰雹和毁灭。所有这些都等待着被提时被撇下的人。</w:t>
      </w:r>
    </w:p>
    <w:p>
      <w:pPr>
        <w:pStyle w:val="BodyText"/>
      </w:pPr>
      <w:r>
        <w:t xml:space="preserve">耶稣给门徒留下了一系列记号，要传给那些不幸被撇下、必须忍受大灾难的不信之人。这些记号，加上《启示录》的描述，将帮助被撇下的人认清世界事件的本质，并相信弥赛亚将在大灾难结束时再来。只要他们抵挡敌基督，拒绝在手上和额头上佩戴他亵渎的记号，就会在上面提到的第二次审判中得以幸免。</w:t>
      </w:r>
    </w:p>
    <w:p>
      <w:pPr>
        <w:pStyle w:val="BodyText"/>
      </w:pPr>
      <w:r>
        <w:t xml:space="preserve">耶稣所提到的这些记号包括：「你们要听见打仗和打仗的风声……饥荒、地震……灾难……许多人要跌倒，也要彼此陷害，彼此恨恶。且有好些假先知起来，迷惑多人……许多人的爱心渐渐冷淡了……这天国的福音要传遍天下……你们看见先知但以理所说的那行毁坏可憎的，站在圣地……那时在犹太的应当逃到山上……那时必有大灾难……日头要变黑，月亮也不放光，众星要从天上坠落，天势都要震动」（太24:6-29）。很明显，历史上从未有这些记号被完全应验。这些都是指向第二次降临的记号，被撇下的人会认出来。记住，第二次降临将在被提七年后发生。</w:t>
      </w:r>
    </w:p>
    <w:p>
      <w:pPr>
        <w:pStyle w:val="BodyText"/>
      </w:pPr>
      <w:r>
        <w:t xml:space="preserve">但要当心！我们已经看到这些记号的开端出现，这本身就应该警醒我们。当那些本该在被提之后才出现的记号已经开始显现时，被提和大灾难就不会太远了。</w:t>
      </w:r>
    </w:p>
    <w:p>
      <w:pPr>
        <w:pStyle w:val="BodyText"/>
      </w:pPr>
      <w:r>
        <w:t xml:space="preserve">看到这些记号开端的一代，就是「无花果树的一代」。「你们可以从无花果树学个比方，当树枝发嫩长叶的时候，你们就知道夏天近了。这样，你们看见这一切的事，也该知道人子近了，正在门口了。我实在告诉你们，这世代还没有过去，这些事都要成就」（太24:32-34）。</w:t>
      </w:r>
    </w:p>
    <w:p>
      <w:pPr>
        <w:pStyle w:val="BodyText"/>
      </w:pPr>
      <w:r>
        <w:rPr>
          <w:i/>
          <w:iCs/>
        </w:rPr>
        <w:t xml:space="preserve">我们</w:t>
      </w:r>
      <w:r>
        <w:t xml:space="preserve">就是无花果树的一代。我们已经亲眼见证了神所拣选的子民——犹太人——回归以色列。这使他们能够在那里重建神的圣殿。正如我们上面所说，所有关于末世的经文都预设犹太人要在耶路撒冷。十九个世纪以来，甚至无法想象以耶路撒冷为中心的犹太国家。在我们这一代，这已经成为现实。</w:t>
      </w:r>
    </w:p>
    <w:bookmarkEnd w:id="78"/>
    <w:bookmarkStart w:id="79" w:name="千禧年"/>
    <w:p>
      <w:pPr>
        <w:pStyle w:val="Heading4"/>
      </w:pPr>
      <w:r>
        <w:t xml:space="preserve">千禧年</w:t>
      </w:r>
    </w:p>
    <w:p>
      <w:pPr>
        <w:pStyle w:val="FirstParagraph"/>
      </w:pPr>
      <w:r>
        <w:t xml:space="preserve">正如我们所说，在这七年大灾难结束时，基督将再临地上，拯救犹太民族免于灭绝。这就是第二次显现，祂将再次踏上橄榄山。撒迦利亚告诉我们，基督的「脚必站在耶路撒冷前面的橄榄山上，橄榄山必从中间分裂」（14:4）。祂将击败敌基督，把撒但扔进无底坑。「有一位天使……捉住……撒但，把他捆绑一千年，扔在无底坑里，将无底坑关闭，用印封上」（启20:1-3）。</w:t>
      </w:r>
    </w:p>
    <w:p>
      <w:pPr>
        <w:pStyle w:val="BodyText"/>
      </w:pPr>
      <w:r>
        <w:t xml:space="preserve">这将是基督在地上掌权一千年的开始。「耶和华必作全地的王」（亚14:9）。</w:t>
      </w:r>
    </w:p>
    <w:p>
      <w:pPr>
        <w:pStyle w:val="BodyText"/>
      </w:pPr>
      <w:r>
        <w:t xml:space="preserve">但以理告诉我们，建立千禧年政权大约需要七十五天。圣经多次提到大灾难后三年半为一千二百六十天。但以理说：「必有一千二百九十日」（12:11）。虽然被提论者对此有不同理解，但大多数人认为但以理所说多出的三十天，是用来完成大灾难结束时第二次和第三次审判的时间。</w:t>
      </w:r>
    </w:p>
    <w:p>
      <w:pPr>
        <w:pStyle w:val="BodyText"/>
      </w:pPr>
      <w:r>
        <w:t xml:space="preserve">接着，但以理又提到另外四十五天：「等到一千三百三十五日的，那人便为有福」（12:12）。这是紧接审判之后、千禧年开始之前的一个半月。虽然但以理没有说明这段额外时期的目的，但最合理的解释是，基督要用这段时间建立祂千年国度的政权。审判后立即分配各类职位，以确保地上一千年的和平。「有福」意味着你顺利通过了基督的审判，将被分派在千禧年国度中担任角色。</w:t>
      </w:r>
    </w:p>
    <w:p>
      <w:pPr>
        <w:pStyle w:val="BodyText"/>
      </w:pPr>
      <w:r>
        <w:t xml:space="preserve">基督所设立的千禧年国度将是一个实际存在于地上的国度，以耶路撒冷为中心。地上万国都要顺服大卫王的后裔耶稣基督。七年前被提的基督徒将在天上与基督一同掌权，而大灾难期间跟随基督的人将在地上的基督国度里掌权。「我又看见那些……没有拜过兽与兽像，也没有在额上和手上受过它印记的，他们都活过来，与基督一同作王一千年」（启20:4）。</w:t>
      </w:r>
    </w:p>
    <w:p>
      <w:pPr>
        <w:pStyle w:val="BodyText"/>
      </w:pPr>
      <w:r>
        <w:t xml:space="preserve">最终，神对亚伯拉罕和大卫的应许将得以实现。大卫王曾蒙应许：「你的国必在我面前永远坚立，你的国位也必坚定直到永远」（撒下7:16）。耶稣将作为亚伯拉罕的后裔、大卫的子孙掌权，整个千禧年都将是和平的时期。</w:t>
      </w:r>
    </w:p>
    <w:bookmarkEnd w:id="79"/>
    <w:bookmarkStart w:id="80" w:name="千禧年结束时最后一场争战"/>
    <w:p>
      <w:pPr>
        <w:pStyle w:val="Heading4"/>
      </w:pPr>
      <w:r>
        <w:t xml:space="preserve">千禧年结束时，最后一场争战</w:t>
      </w:r>
    </w:p>
    <w:p>
      <w:pPr>
        <w:pStyle w:val="FirstParagraph"/>
      </w:pPr>
      <w:r>
        <w:t xml:space="preserve">然而，在千禧年期间，人们会出生、过正常生活、死亡。在千禧年出生的人中，有些人不会意识到基督统治的美好。千禧年结束时，撒但将被释放一次，再次带领人类最后一次反叛基督。「那一千年完了，撒但必从监牢里被释放，出来要迷惑地上四方的列国，就是歌革和玛各，叫他们聚集争战」（启20:7-8）。</w:t>
      </w:r>
    </w:p>
    <w:p>
      <w:pPr>
        <w:pStyle w:val="BodyText"/>
      </w:pPr>
      <w:r>
        <w:t xml:space="preserve">撒但仇恨的焦点再次集中在耶路撒冷的犹太人身上。撒但的军队「上来遍满全地，围住圣徒的营与蒙爱之城」（启20:9）。但这一切都无济于事：这次叛乱也会被粉碎。「有火从天降下，烧灭了他们，那迷惑他们的魔鬼被扔在硫磺的火湖里」（启20:9-10）。</w:t>
      </w:r>
    </w:p>
    <w:p>
      <w:pPr>
        <w:pStyle w:val="BodyText"/>
      </w:pPr>
      <w:r>
        <w:t xml:space="preserve">在邪恶最终被击败之后，「白色大宝座」审判开始（启20:11）。那时，历史上一切尚未复活的人都要被带来受审。「我又看见死了的人，无论大小，都站在宝座前，案卷展开了」（启20:12）。</w:t>
      </w:r>
    </w:p>
    <w:p>
      <w:pPr>
        <w:pStyle w:val="BodyText"/>
      </w:pPr>
      <w:r>
        <w:t xml:space="preserve">既然旧约和新约的圣徒都已在第一次、第二次和第三次审判中复活并受审，这第四次审判只针对恶人。「若有人名字没记在生命册上，他就被扔在火湖里」（启20:11-15）。他们永远刑罚的严厉程度，将反映他们行善的机会和对真理的认识。「惟有那不知道的，做了当受责打的事，要少受责打。因为多给谁，就向谁多取」（路12:47-48）。</w:t>
      </w:r>
    </w:p>
    <w:p>
      <w:pPr>
        <w:pStyle w:val="BodyText"/>
      </w:pPr>
      <w:r>
        <w:t xml:space="preserve">在这第四次审判之后，时间终结，永恒开始。教会将在新天享受神的同在，以色列蒙救赎的人将在新地上享受大卫之子的永恒国度（启21:1-22:5）。</w:t>
      </w:r>
    </w:p>
    <w:bookmarkEnd w:id="80"/>
    <w:bookmarkStart w:id="81" w:name="不要被撇下"/>
    <w:p>
      <w:pPr>
        <w:pStyle w:val="Heading4"/>
      </w:pPr>
      <w:r>
        <w:t xml:space="preserve">不要被撇下！</w:t>
      </w:r>
    </w:p>
    <w:p>
      <w:pPr>
        <w:pStyle w:val="FirstParagraph"/>
      </w:pPr>
      <w:r>
        <w:t xml:space="preserve">你必须明白自己的选择。你愿意现在就接受耶稣为你的主和救主，在大灾难前被提到天上进入永恒吗？你将在天上度过那七年，然后与基督一同回来，击败撒但，并在千禧年里掌权。千禧年之后，你将永远享受天堂的喜乐。</w:t>
      </w:r>
    </w:p>
    <w:p>
      <w:pPr>
        <w:pStyle w:val="BodyText"/>
      </w:pPr>
      <w:r>
        <w:t xml:space="preserve">或者，如果你愿意，也可以选择等待。但只要耽搁片刻，被提就会发生，你就会被撇下。那时你所能盼望的，就是在大灾难中忍受即将降临的恐怖。为了你的灵魂，你必须勇敢抵挡兽，拒绝他的权势。大多数人都无法坚持到底，最终会屈服并接受兽的印记。那印记将使你被定罪，永远下地狱。</w:t>
      </w:r>
    </w:p>
    <w:p>
      <w:pPr>
        <w:pStyle w:val="BodyText"/>
      </w:pPr>
      <w:r>
        <w:t xml:space="preserve">选择权在你。只有你自己能决定你的永恒归宿。当被提来临时，一切都太晚了。你已经被撇下。</w:t>
      </w:r>
    </w:p>
    <w:bookmarkEnd w:id="81"/>
    <w:bookmarkEnd w:id="82"/>
    <w:bookmarkEnd w:id="83"/>
    <w:bookmarkStart w:id="115" w:name="第二部分术语与基本规则"/>
    <w:p>
      <w:pPr>
        <w:pStyle w:val="Heading2"/>
      </w:pPr>
      <w:r>
        <w:t xml:space="preserve">第二部分：术语与基本规则</w:t>
      </w:r>
    </w:p>
    <w:p>
      <w:r>
        <w:br w:type="page"/>
      </w:r>
    </w:p>
    <w:bookmarkStart w:id="90" w:name="第三章当今局势概览"/>
    <w:p>
      <w:pPr>
        <w:pStyle w:val="Heading3"/>
      </w:pPr>
      <w:r>
        <w:t xml:space="preserve">第三章：当今局势概览</w:t>
      </w:r>
    </w:p>
    <w:p>
      <w:pPr>
        <w:pStyle w:val="FirstParagraph"/>
      </w:pPr>
      <w:r>
        <w:t xml:space="preserve">关于末世的各种预测如此令人困惑，以至于普通人很容易感到无助，甚至想要举手投降。为了帮助大家避免这种绝望感，我想通过简化和比较三大体系来展开。请理解，这可能会显得有些</w:t>
      </w:r>
      <w:r>
        <w:rPr>
          <w:i/>
          <w:iCs/>
        </w:rPr>
        <w:t xml:space="preserve">过于</w:t>
      </w:r>
      <w:r>
        <w:t xml:space="preserve">简化。然而，我们无法在本书范围内探讨这些体系的每一个细微变化和差别。</w:t>
      </w:r>
    </w:p>
    <w:p>
      <w:pPr>
        <w:pStyle w:val="BodyText"/>
      </w:pPr>
      <w:r>
        <w:t xml:space="preserve">让我们从前千禧年主义开始，它包括被提论（或灾前时代论），然后再考察后千禧年主义和无千禧年主义。简要概览之后，我们将准备深入探讨圣经资料。</w:t>
      </w:r>
    </w:p>
    <w:p>
      <w:pPr>
        <w:pStyle w:val="BodyText"/>
      </w:pPr>
      <w:r>
        <w:t xml:space="preserve">在末世论中，主要的争议点围绕一个问题：千禧年的意义和时间。所有基督徒都同意圣经描述了基督掌权一千年。但它发生在什么时候？这种统治的性质是有形的还是属灵的？这一千年到底有多字面？</w:t>
      </w:r>
    </w:p>
    <w:bookmarkStart w:id="84" w:name="前千禧年主义"/>
    <w:p>
      <w:pPr>
        <w:pStyle w:val="Heading4"/>
      </w:pPr>
      <w:r>
        <w:t xml:space="preserve">前千禧年主义</w:t>
      </w:r>
    </w:p>
    <w:p>
      <w:pPr>
        <w:pStyle w:val="FirstParagraph"/>
      </w:pPr>
      <w:r>
        <w:t xml:space="preserve">前千禧年主义者认为，基督的第二次显现将</w:t>
      </w:r>
      <w:r>
        <w:rPr>
          <w:i/>
          <w:iCs/>
        </w:rPr>
        <w:t xml:space="preserve">先于</w:t>
      </w:r>
      <w:r>
        <w:t xml:space="preserve">千禧年。他们大多数人都期待基督即将超自然地再来。基督再来后，将在地上建立一个以耶路撒冷为中心、持续一千年的有形国度。</w:t>
      </w:r>
    </w:p>
    <w:p>
      <w:pPr>
        <w:pStyle w:val="BodyText"/>
      </w:pPr>
      <w:r>
        <w:t xml:space="preserve">前千禧年主义持有对人类的悲观观点。其信徒认为，人本性极其败坏、全然堕落，文明会不断下滑，直到基督再来拯救我们。他们认为现今世界就像一艘正在下沉的船。</w:t>
      </w:r>
    </w:p>
    <w:p>
      <w:pPr>
        <w:pStyle w:val="BodyText"/>
      </w:pPr>
      <w:r>
        <w:t xml:space="preserve">这种极端的悲观主义确实不难举证。在达拉斯神学院的期刊《Bibliotheca Sacra》中，莱曼·施特劳斯写道，我们唯一的盼望就是被提。这是因为「我们正在见证二十世纪文明的崩溃。很明显，我们正走向时代的终结。科学无法带来希望……毁灭是必然的。我看不到人类努力下地球和其居民有任何光明前景」（</w:t>
      </w:r>
      <w:r>
        <w:t xml:space="preserve">“</w:t>
      </w:r>
      <w:r>
        <w:t xml:space="preserve">Our Only Hope,</w:t>
      </w:r>
      <w:r>
        <w:t xml:space="preserve">”</w:t>
      </w:r>
      <w:r>
        <w:t xml:space="preserve"> </w:t>
      </w:r>
      <w:r>
        <w:rPr>
          <w:i/>
          <w:iCs/>
        </w:rPr>
        <w:t xml:space="preserve">BS</w:t>
      </w:r>
      <w:r>
        <w:t xml:space="preserve">［1963年4月］：154）。</w:t>
      </w:r>
    </w:p>
    <w:p>
      <w:pPr>
        <w:pStyle w:val="BodyText"/>
      </w:pPr>
      <w:r>
        <w:t xml:space="preserve">前千禧年主义者的悲观假设是，如果美国衰落，基督教也必然衰落。也许不足为奇，前千禧年主义基本上是美国特有的现象。</w:t>
      </w:r>
    </w:p>
    <w:p>
      <w:pPr>
        <w:pStyle w:val="BodyText"/>
      </w:pPr>
      <w:r>
        <w:t xml:space="preserve">前千禧年主义的另一个显著特征体现在他们对圣经的处理上。与后千禧年主义不同，前千禧年主义确实努力忠实回应圣经的内容。虽然他们倾向于字面解经，但前千禧年主义者对圣经信息的敬畏感，能够引起各信仰传统基督徒的共鸣。如果你每天读圣经，努力理解神对你的信息，你很可能倾向于前千禧年主义。</w:t>
      </w:r>
    </w:p>
    <w:bookmarkEnd w:id="84"/>
    <w:bookmarkStart w:id="85" w:name="前千禧年主义的问题"/>
    <w:p>
      <w:pPr>
        <w:pStyle w:val="Heading4"/>
      </w:pPr>
      <w:r>
        <w:t xml:space="preserve">前千禧年主义的问题</w:t>
      </w:r>
    </w:p>
    <w:p>
      <w:pPr>
        <w:pStyle w:val="FirstParagraph"/>
      </w:pPr>
      <w:r>
        <w:t xml:space="preserve">圣经中只在一处提到千禧年，就是在极具象征性的《启示录》里。它的出现紧接着「神的大筵席」的描述，在那里「有君王的肉、将军的肉、壮士的肉、马和骑马者的肉，以及一切自主的、为奴的、大小人民的肉」都被吃了（启19:18）。批评者认为，前千禧年主义者过于强调对这些显然是象征性内容的字面解释。</w:t>
      </w:r>
    </w:p>
    <w:p>
      <w:pPr>
        <w:pStyle w:val="BodyText"/>
      </w:pPr>
      <w:r>
        <w:t xml:space="preserve">这种体系——批评者又称之为千禧年主义、千禧论、千年主义——在教会早期就出现了，但从未成为主流。早期教会东方部分对其视为严重错误，回应方式是质疑《启示录》的权威。西方教会则接受了《启示录》的正典地位，但认为千禧年经文是象征性的。然而，重要的是，无论东方还是西方，都没有认为前千禧年主义与耶稣及其使徒的原始教导一致。</w:t>
      </w:r>
    </w:p>
    <w:p>
      <w:pPr>
        <w:pStyle w:val="BodyText"/>
      </w:pPr>
      <w:r>
        <w:t xml:space="preserve">前千禧年主义的第二个问题在于他们对神国的看法。神国是属灵的还是物质的？前千禧年主义者会说，基督必须在地上有形地掌权。批评者则反驳说，这完全误解了旧约主要先知（以赛亚、耶利米、以西结、但以理）的信息，更不用说整个新约的信息了。</w:t>
      </w:r>
    </w:p>
    <w:p>
      <w:pPr>
        <w:pStyle w:val="BodyText"/>
      </w:pPr>
      <w:r>
        <w:t xml:space="preserve">本书关注的正是前千禧年被提论立场。这也是《被撇下》系列和《大灾难地球》的神学基础。正如新教徒韦尔斯博士恰当地指出，被提论者是前千禧年主义者中最一致的一群，尽管并非所有前千禧年主义者都是被提论者（</w:t>
      </w:r>
      <w:r>
        <w:rPr>
          <w:i/>
          <w:iCs/>
        </w:rPr>
        <w:t xml:space="preserve">TSS</w:t>
      </w:r>
      <w:r>
        <w:t xml:space="preserve">）。我们在考察具体圣经经文时会回到对前千禧年被提论思想的批评。</w:t>
      </w:r>
    </w:p>
    <w:bookmarkEnd w:id="85"/>
    <w:bookmarkStart w:id="86" w:name="后千禧年主义"/>
    <w:p>
      <w:pPr>
        <w:pStyle w:val="Heading4"/>
      </w:pPr>
      <w:r>
        <w:t xml:space="preserve">后千禧年主义</w:t>
      </w:r>
    </w:p>
    <w:p>
      <w:pPr>
        <w:pStyle w:val="FirstParagraph"/>
      </w:pPr>
      <w:r>
        <w:t xml:space="preserve">后千禧年主义者认为，基督的第二次显现将</w:t>
      </w:r>
      <w:r>
        <w:rPr>
          <w:i/>
          <w:iCs/>
        </w:rPr>
        <w:t xml:space="preserve">在</w:t>
      </w:r>
      <w:r>
        <w:t xml:space="preserve">千禧年和平与公义之后发生——这与前千禧年主义者的观点正好相反。后千禧年主义教导，基督徒有责任把世界改善到基督认为可以再来的地步。他们相信人可以在地上建立「乌托邦国度」。与悲观的前千禧年主义者不同，后千禧年主义者持有非常乐观的人性观。</w:t>
      </w:r>
    </w:p>
    <w:p>
      <w:pPr>
        <w:pStyle w:val="BodyText"/>
      </w:pPr>
      <w:r>
        <w:t xml:space="preserve">对现代理性主义者来说，这种观点比即将到来的超自然再临更容易接受。它在十九、二十世纪席卷欧洲的理性主义思潮中找到了肥沃的土壤，如今仍吸引那些神学上倾向现代主义、反超自然主义的人。在后千禧年主义中，得胜的基督超自然介入世界大约还要一千年。</w:t>
      </w:r>
    </w:p>
    <w:bookmarkEnd w:id="86"/>
    <w:bookmarkStart w:id="87" w:name="后千禧年主义的问题"/>
    <w:p>
      <w:pPr>
        <w:pStyle w:val="Heading4"/>
      </w:pPr>
      <w:r>
        <w:t xml:space="preserve">后千禧年主义的问题</w:t>
      </w:r>
    </w:p>
    <w:p>
      <w:pPr>
        <w:pStyle w:val="FirstParagraph"/>
      </w:pPr>
      <w:r>
        <w:t xml:space="preserve">现代世界的暴力与苦难，使后千禧年主义者的乐观前景变得难以接受。在美国，二战是一个分水岭。在那场冲突的毁灭与非人性之后，加上三十年代全球大萧条的苦难，后千禧年主义的吸引力大大减弱。如今追随者相对很少。</w:t>
      </w:r>
    </w:p>
    <w:p>
      <w:pPr>
        <w:pStyle w:val="BodyText"/>
      </w:pPr>
      <w:r>
        <w:t xml:space="preserve">此外，后千禧年主义并未充分处理圣经资料。有人甚至说它根本没有尝试。因此，本书不会花太多篇幅讨论它。公教会对这一体系的看法一直很明确：「国度的实现……不是靠教会在历史上的逐步胜利，而是靠神对最终邪恶爆发的胜利，使祂的新妇从天而降。神对邪恶叛乱的胜利，将以末日审判的形式出现，在这个逝去世界的最终宇宙动荡之后」（《公教会教理》，第677段）。</w:t>
      </w:r>
    </w:p>
    <w:bookmarkEnd w:id="87"/>
    <w:bookmarkStart w:id="88" w:name="无千禧年主义"/>
    <w:p>
      <w:pPr>
        <w:pStyle w:val="Heading4"/>
      </w:pPr>
      <w:r>
        <w:t xml:space="preserve">无千禧年主义</w:t>
      </w:r>
    </w:p>
    <w:p>
      <w:pPr>
        <w:pStyle w:val="FirstParagraph"/>
      </w:pPr>
      <w:r>
        <w:t xml:space="preserve">第三种观点——无千禧年主义——是绝大多数基督徒（无论公教、东正教还是新教）所持有的。对于自称继承路德或加尔文传统的新教徒，以及希望忠于教会教导的公教徒来说，这是唯一可接受的选择。</w:t>
      </w:r>
    </w:p>
    <w:p>
      <w:pPr>
        <w:pStyle w:val="BodyText"/>
      </w:pPr>
      <w:r>
        <w:t xml:space="preserve">无千禧年主义者与历史前千禧年主义者一样，相信基督的再来可以发生在任何一代人身上。这就是他们所说的基督再来「迫在眉睫」。但他们并不认为在第二次显现后，复活的基督会在地上有形地掌权。</w:t>
      </w:r>
    </w:p>
    <w:p>
      <w:pPr>
        <w:pStyle w:val="BodyText"/>
      </w:pPr>
      <w:r>
        <w:t xml:space="preserve">无千禧年主义者与后千禧年主义者一样，认为基督的再来会</w:t>
      </w:r>
      <w:r>
        <w:rPr>
          <w:i/>
          <w:iCs/>
        </w:rPr>
        <w:t xml:space="preserve">在</w:t>
      </w:r>
      <w:r>
        <w:t xml:space="preserve">千禧年之后、永恒之前立即发生。但与后千禧年主义者不同，他们相信千禧年是基督自五旬节以来在教会中属灵的统治。换句话说，千禧年是一个教会国度，始于五旬节。</w:t>
      </w:r>
    </w:p>
    <w:p>
      <w:pPr>
        <w:pStyle w:val="BodyText"/>
      </w:pPr>
      <w:r>
        <w:t xml:space="preserve">我大半生都是坚定的前千禧年主义者。但即便那时我也知道，大部分圣经资料其实都很明显地支持无千禧年主义。圣经不断将「神的国」、「天国」、「弥赛亚国度」和「教会」这些词互换使用（太7:21，9:35，16:13-20；路11:20；约3:15）。正如我在三一福音神学院的一位前千禧年教授（那里的正教授必须签署前千禧年主义信仰声明）曾说：「只有六节经文让我成为前千禧年主义者：启示录20:1-6。圣经其余部分都是无千禧年主义的。」</w:t>
      </w:r>
    </w:p>
    <w:p>
      <w:pPr>
        <w:pStyle w:val="BodyText"/>
      </w:pPr>
      <w:r>
        <w:t xml:space="preserve">有人声称，早期教会的主流立场是前千禧年主义，但这极具争议。事实上，早期基督徒作家即使谈论基督掌权一千年，也可能是无千禧年主义者。在公元200或300年，《启示录》所说的一千年对他们来说仍是遥不可及的未来。</w:t>
      </w:r>
    </w:p>
    <w:p>
      <w:pPr>
        <w:pStyle w:val="BodyText"/>
      </w:pPr>
      <w:r>
        <w:t xml:space="preserve">理解早期教父的关键在于他们认为国度</w:t>
      </w:r>
      <w:r>
        <w:rPr>
          <w:i/>
          <w:iCs/>
        </w:rPr>
        <w:t xml:space="preserve">何时</w:t>
      </w:r>
      <w:r>
        <w:t xml:space="preserve">开始。国度的祝福已经可以享受了吗？前千禧年主义者会说千禧年祝福尚未到来，而无千禧年主义者则相信自己已经在神的属灵国度里，祝福已经实现。萨拉米斯的以皮法尼乌斯明确指出，早期教会大多数人都是无千禧年主义者（</w:t>
      </w:r>
      <w:r>
        <w:rPr>
          <w:i/>
          <w:iCs/>
        </w:rPr>
        <w:t xml:space="preserve">HE</w:t>
      </w:r>
      <w:r>
        <w:t xml:space="preserve">，77:26）。这甚至包括殉道者游斯丁（</w:t>
      </w:r>
      <w:r>
        <w:rPr>
          <w:i/>
          <w:iCs/>
        </w:rPr>
        <w:t xml:space="preserve">DJT</w:t>
      </w:r>
      <w:r>
        <w:t xml:space="preserve">，LXXX；</w:t>
      </w:r>
      <w:r>
        <w:rPr>
          <w:i/>
          <w:iCs/>
        </w:rPr>
        <w:t xml:space="preserve">FA</w:t>
      </w:r>
      <w:r>
        <w:t xml:space="preserve">，XXXIX）。</w:t>
      </w:r>
    </w:p>
    <w:p>
      <w:pPr>
        <w:pStyle w:val="BodyText"/>
      </w:pPr>
      <w:r>
        <w:t xml:space="preserve">我们稍后会探讨为什么无千禧年主义者认为，虽然一千年是很长的时间，但圣经证据并不要求教会时代必须精确为365,250天。无千禧年主义者认为，《启示录》中所说的一千年必须在其象征性语境下理解。</w:t>
      </w:r>
    </w:p>
    <w:bookmarkEnd w:id="88"/>
    <w:bookmarkStart w:id="89" w:name="无千禧年主义的问题"/>
    <w:p>
      <w:pPr>
        <w:pStyle w:val="Heading4"/>
      </w:pPr>
      <w:r>
        <w:t xml:space="preserve">无千禧年主义的问题</w:t>
      </w:r>
    </w:p>
    <w:p>
      <w:pPr>
        <w:pStyle w:val="FirstParagraph"/>
      </w:pPr>
      <w:r>
        <w:t xml:space="preserve">我曾在前千禧年主义神学院学习，并在课堂和讲台上讲授前千禧年主义。在那段时间里，我觉得无千禧年主义者并没有认真对待启示录20:1-6的教导。我从未遇到过一个我认为忠于圣经的解释。</w:t>
      </w:r>
    </w:p>
    <w:p>
      <w:pPr>
        <w:pStyle w:val="BodyText"/>
      </w:pPr>
      <w:r>
        <w:t xml:space="preserve">很大一部分原因在于，无千禧年主义者所谓的国度与我所经历的教会现实并不相符。对我来说，任何新教徒声称基督的国度已经在地上属灵建立，几乎是荒谬的。我不知道他们在哪里看见这个国度。长老宗、改革宗、路德宗都不是普世性的，也没有哪怕远远类似基督国度的制度性合一，更谈不上古老！</w:t>
      </w:r>
    </w:p>
    <w:p>
      <w:pPr>
        <w:pStyle w:val="BodyText"/>
      </w:pPr>
      <w:r>
        <w:t xml:space="preserve">直到许多年后，我才会考虑公教会可能是基督在地上国度的体现。</w:t>
      </w:r>
    </w:p>
    <w:p>
      <w:r>
        <w:br w:type="page"/>
      </w:r>
    </w:p>
    <w:bookmarkEnd w:id="89"/>
    <w:bookmarkEnd w:id="90"/>
    <w:bookmarkStart w:id="114" w:name="第四章圣经的基本规则"/>
    <w:p>
      <w:pPr>
        <w:pStyle w:val="Heading3"/>
      </w:pPr>
      <w:r>
        <w:t xml:space="preserve">第四章：圣经的基本规则</w:t>
      </w:r>
    </w:p>
    <w:p>
      <w:pPr>
        <w:pStyle w:val="FirstParagraph"/>
      </w:pPr>
      <w:r>
        <w:t xml:space="preserve">判断任何基督信仰体系优劣的最公正方式，就是仔细考察据称支持它的圣经经文。正是这种彻底的考察，使我这个坚定的被提论基要派，差不多十年前与罗马公教会和解。（我的书《生为基要派，重生为公教徒》有详细记载。）</w:t>
      </w:r>
    </w:p>
    <w:p>
      <w:pPr>
        <w:pStyle w:val="BodyText"/>
      </w:pPr>
      <w:r>
        <w:t xml:space="preserve">公教徒在信仰上会诉诸圣经、圣传和教会的训导权，而被提论者声称只依赖表面上清楚且自我解释的圣经文本。因此，完全有理由问：被提论体系是否是理解相关圣经经文的最佳方式，如果不考虑其他权威声音的话。当然，作为公教徒，我们会说这种做法等于去掉了真理三脚凳的两条腿。但为了本书的讨论，暂且不论圣传和训导权，被提论真的能忠实于圣经的教导吗？</w:t>
      </w:r>
    </w:p>
    <w:bookmarkStart w:id="91" w:name="我们的研究方法"/>
    <w:p>
      <w:pPr>
        <w:pStyle w:val="Heading4"/>
      </w:pPr>
      <w:r>
        <w:t xml:space="preserve">我们的研究方法</w:t>
      </w:r>
    </w:p>
    <w:p>
      <w:pPr>
        <w:pStyle w:val="FirstParagraph"/>
      </w:pPr>
      <w:r>
        <w:t xml:space="preserve">为了全面和公正，我将尽量梳理所有相关经文，考察每一处经文的被提论常见解释，并判断它是否是最佳理解。然后我会从公教角度给出自己的结论。</w:t>
      </w:r>
    </w:p>
    <w:p>
      <w:pPr>
        <w:pStyle w:val="BodyText"/>
      </w:pPr>
      <w:r>
        <w:t xml:space="preserve">但请记住，如果教会本身在某个问题上保持沉默，任何人都不能声称自己的理解就是</w:t>
      </w:r>
      <w:r>
        <w:rPr>
          <w:i/>
          <w:iCs/>
        </w:rPr>
        <w:t xml:space="preserve">唯一</w:t>
      </w:r>
      <w:r>
        <w:t xml:space="preserve">的公教解释。「只有极少数经文的意义是由教会权威界定的」（</w:t>
      </w:r>
      <w:r>
        <w:rPr>
          <w:i/>
          <w:iCs/>
        </w:rPr>
        <w:t xml:space="preserve">DAS</w:t>
      </w:r>
      <w:r>
        <w:t xml:space="preserve">）。我们将要重点考察的经文并不属于这些极少数。然而，我们始终会努力遵循教会设定的界限，牢记大多数经文都允许多种有效的公教观点。</w:t>
      </w:r>
    </w:p>
    <w:p>
      <w:pPr>
        <w:pStyle w:val="BodyText"/>
      </w:pPr>
      <w:r>
        <w:t xml:space="preserve">事实上，很可能有些优秀的公教徒会不同意我对某些经文的处理。你的本堂神父可能会根据其中某段经文讲道，理解与本书不同。这并没有什么错，也不奇怪，只要他不声称所有人都必须同意</w:t>
      </w:r>
      <w:r>
        <w:rPr>
          <w:i/>
          <w:iCs/>
        </w:rPr>
        <w:t xml:space="preserve">他</w:t>
      </w:r>
      <w:r>
        <w:t xml:space="preserve">的观点。我的目的不是回顾所有公教可能性，而是要表明，对于每一段经文，至少存在一种比被提论更忠于文本和历史的、一致的公教观点。</w:t>
      </w:r>
    </w:p>
    <w:bookmarkEnd w:id="91"/>
    <w:bookmarkStart w:id="92" w:name="我们的圣经方法"/>
    <w:p>
      <w:pPr>
        <w:pStyle w:val="Heading4"/>
      </w:pPr>
      <w:r>
        <w:t xml:space="preserve">我们的圣经方法</w:t>
      </w:r>
    </w:p>
    <w:p>
      <w:pPr>
        <w:pStyle w:val="FirstParagraph"/>
      </w:pPr>
      <w:r>
        <w:t xml:space="preserve">在我们的释经过程中，我们会时刻牢记我们的目标。正如耶柔米所说：「注释者的职责不是阐述自己喜欢的内容，而是阐明作者本人的意思。」我认为，可以公平地说，这正是早期教会处理圣经的方式。</w:t>
      </w:r>
    </w:p>
    <w:p>
      <w:pPr>
        <w:pStyle w:val="BodyText"/>
      </w:pPr>
      <w:r>
        <w:t xml:space="preserve">我们也会尊重基督徒传统上对圣经可靠性的看法：即原始写成的经文在其所要教导的一切事上都没有错误。教会明确宣称，圣经本质上是神自己的启示，最终体现在我们的主耶稣基督的作为和言语中。正如梵二所说：「新旧约全书的每一部分，都是在圣灵的默示下写成的；它们的作者是神……因此，</w:t>
      </w:r>
      <w:r>
        <w:rPr>
          <w:i/>
          <w:iCs/>
        </w:rPr>
        <w:t xml:space="preserve">凡是断言</w:t>
      </w:r>
      <w:r>
        <w:t xml:space="preserve">……都必须认为是圣灵所断言的，所以圣经必须被承认为坚实、忠实、</w:t>
      </w:r>
      <w:r>
        <w:rPr>
          <w:i/>
          <w:iCs/>
        </w:rPr>
        <w:t xml:space="preserve">无误</w:t>
      </w:r>
      <w:r>
        <w:t xml:space="preserve">地教导了神为救恩而愿意写入圣经的真理」（《神的道》，11）。</w:t>
      </w:r>
    </w:p>
    <w:p>
      <w:pPr>
        <w:pStyle w:val="BodyText"/>
      </w:pPr>
      <w:r>
        <w:t xml:space="preserve">作为一名前新教讲道者，我认为大多数被提论者对于教会关于圣经的教导并不会有异议。（当然，不少人会对教会的权威来源有异议！）</w:t>
      </w:r>
    </w:p>
    <w:bookmarkEnd w:id="92"/>
    <w:bookmarkStart w:id="93" w:name="启示文学"/>
    <w:p>
      <w:pPr>
        <w:pStyle w:val="Heading4"/>
      </w:pPr>
      <w:r>
        <w:t xml:space="preserve">启示文学</w:t>
      </w:r>
    </w:p>
    <w:p>
      <w:pPr>
        <w:pStyle w:val="FirstParagraph"/>
      </w:pPr>
      <w:r>
        <w:t xml:space="preserve">幸运的是，涉及本书讨论的圣经经文并不多。我们的大部分精力将用来考察圣经中的三卷书：但以理书、马太福音和启示录。我们也会简要涉猎其他几处经文。</w:t>
      </w:r>
    </w:p>
    <w:p>
      <w:pPr>
        <w:pStyle w:val="BodyText"/>
      </w:pPr>
      <w:r>
        <w:t xml:space="preserve">也许不幸的是，这三卷书都包含了所谓「启示文学」的体裁。不幸之处在于，这种写作方式对二十一世纪的读者来说相当陌生。由于其意象鲜明且象征性强，启示文学很容易导致误解。</w:t>
      </w:r>
    </w:p>
    <w:p>
      <w:pPr>
        <w:pStyle w:val="BodyText"/>
      </w:pPr>
      <w:r>
        <w:t xml:space="preserve">在这种写作体裁中，有特殊的解释规则。启示文学必须在</w:t>
      </w:r>
      <w:r>
        <w:rPr>
          <w:i/>
          <w:iCs/>
        </w:rPr>
        <w:t xml:space="preserve">写作时原本意图如何被理解</w:t>
      </w:r>
      <w:r>
        <w:t xml:space="preserve">的前提下加以解释。这是释经学（圣经解释规则）的基本原则。诗歌要按诗歌理解，历史要按历史理解，启示文学要在启示文学的大框架下理解。</w:t>
      </w:r>
    </w:p>
    <w:p>
      <w:pPr>
        <w:pStyle w:val="BodyText"/>
      </w:pPr>
      <w:r>
        <w:t xml:space="preserve">此外，圣经中的启示性文本不仅仅使用鲜明、象征性的意象。它还声称以超自然方式向读者预告未来事件。从这个意义上说，圣经中的启示文学与世俗启示体裁的文学不同。我见过最好的描述这种圣经文学的术语是「先知性启示文学」（</w:t>
      </w:r>
      <w:r>
        <w:rPr>
          <w:i/>
          <w:iCs/>
        </w:rPr>
        <w:t xml:space="preserve">ZPE</w:t>
      </w:r>
      <w:r>
        <w:t xml:space="preserve">，I，204）。</w:t>
      </w:r>
    </w:p>
    <w:bookmarkEnd w:id="93"/>
    <w:bookmarkStart w:id="94" w:name="九条基本规则"/>
    <w:p>
      <w:pPr>
        <w:pStyle w:val="Heading4"/>
      </w:pPr>
      <w:r>
        <w:t xml:space="preserve">九条基本规则</w:t>
      </w:r>
    </w:p>
    <w:p>
      <w:pPr>
        <w:pStyle w:val="FirstParagraph"/>
      </w:pPr>
      <w:r>
        <w:t xml:space="preserve">如果我们首先澄清一些原则，那么在解读涉及被提和基督再来的启示性经文时会容易得多。这些基本规则可以从圣经本身总结出来，因此公正的新教徒也应该能够同意。</w:t>
      </w:r>
    </w:p>
    <w:p>
      <w:pPr>
        <w:pStyle w:val="BodyText"/>
      </w:pPr>
      <w:r>
        <w:t xml:space="preserve">在奠定这些基本规则的基础后，我们会依次考察相关经文，按其本身的价值来分析。我们会按照圣经中出现的顺序讨论这些经文，以便大致保持时间顺序。这正是神向祂子民启示这些真理的方式。首先是但以理和撒迦利亚的书卷问世。这些书中有许多内容，直到大约六百年后耶稣在橄榄山讲论（马太福音）中教导更多真理时才变得容易理解。又过了至少三十年，教会才最终得到了启示录的视角。</w:t>
      </w:r>
    </w:p>
    <w:p>
      <w:pPr>
        <w:pStyle w:val="BodyText"/>
      </w:pPr>
      <w:r>
        <w:t xml:space="preserve">按照神启示逐步展开的顺序，我们可以先从早期经文中学习，然后再尝试理解后期经文的意义。必须记住，后期书卷是以对早期书卷的熟悉为前提的。如果我能正确遵循这个大致的安排，在但以理书结束时，你会接触到一些你还未完全信服的概念。但到启示录结束时，我们应该能够惊叹于神历代启示的奇妙。</w:t>
      </w:r>
    </w:p>
    <w:bookmarkEnd w:id="94"/>
    <w:bookmarkStart w:id="96" w:name="基本规则一"/>
    <w:p>
      <w:pPr>
        <w:pStyle w:val="Heading4"/>
      </w:pPr>
      <w:r>
        <w:t xml:space="preserve">基本规则一</w:t>
      </w:r>
    </w:p>
    <w:bookmarkStart w:id="95" w:name="预言会应验"/>
    <w:p>
      <w:pPr>
        <w:pStyle w:val="Heading5"/>
      </w:pPr>
      <w:r>
        <w:t xml:space="preserve">「预言会应验」</w:t>
      </w:r>
    </w:p>
    <w:p>
      <w:pPr>
        <w:pStyle w:val="BlockText"/>
      </w:pPr>
      <w:r>
        <w:rPr>
          <w:i/>
          <w:iCs/>
        </w:rPr>
        <w:t xml:space="preserve">神所默示的预言能够预先说出任何人类预见能力之外的事件</w:t>
      </w:r>
    </w:p>
    <w:p>
      <w:pPr>
        <w:pStyle w:val="FirstParagraph"/>
      </w:pPr>
      <w:r>
        <w:t xml:space="preserve">像大多数人一样，我对童年圣诞节有着深刻的记忆。我们家有一个传统，就是每年圣诞节早晨在拆礼物前先读圣诞故事（这让我们都很愿意安静坐好，以免耽误时间！）。</w:t>
      </w:r>
    </w:p>
    <w:p>
      <w:pPr>
        <w:pStyle w:val="BodyText"/>
      </w:pPr>
      <w:r>
        <w:t xml:space="preserve">关于基督降生细节的经文之一，可以在马太福音前两章找到。我们读到，耶稣出生后，「有几个博士从东方来到耶路撒冷」（2:1），打听那位新生王的下落。</w:t>
      </w:r>
    </w:p>
    <w:p>
      <w:pPr>
        <w:pStyle w:val="BodyText"/>
      </w:pPr>
      <w:r>
        <w:t xml:space="preserve">这个询问无疑引起了当时犹太地执政者希律的注意。希律王不是犹太人，而是以东人。他是被罗马人安插在犹太王位上的，取代了犹太哈斯蒙尼王朝。可以肯定，他知道巴兰的预言，记载在民数记24:17-18，预言雅各之星（犹太王）要兴起，以东人要被取代：「有星要出于雅各，有杖要兴于以色列……</w:t>
      </w:r>
      <w:r>
        <w:rPr>
          <w:i/>
          <w:iCs/>
        </w:rPr>
        <w:t xml:space="preserve">以东</w:t>
      </w:r>
      <w:r>
        <w:t xml:space="preserve">也必被得着。」</w:t>
      </w:r>
    </w:p>
    <w:p>
      <w:pPr>
        <w:pStyle w:val="BodyText"/>
      </w:pPr>
      <w:r>
        <w:t xml:space="preserve">希律非常不安，「就召齐了祭司长和民间的文士，问他们基督当生在何处。他们回答说：『在犹太的伯利恒，因为有先知记着说：伯利恒啊……必有一位治理以色列的从你那里出来』」（太2:4-6）。以色列的领袖们在回答希律时引用了弥迦书5:2。</w:t>
      </w:r>
    </w:p>
    <w:p>
      <w:pPr>
        <w:pStyle w:val="BodyText"/>
      </w:pPr>
      <w:r>
        <w:t xml:space="preserve">在这段对话中，我们可以总结出基本规则一：</w:t>
      </w:r>
      <w:r>
        <w:rPr>
          <w:i/>
          <w:iCs/>
        </w:rPr>
        <w:t xml:space="preserve">神所默示的预言能够预先说出任何人类预见能力之外的事件</w:t>
      </w:r>
      <w:r>
        <w:t xml:space="preserve">（GR1）。不管现代主义者怎么反对，圣经中充满了以人类无法预见的方式应验的预言。据估计，圣经在写成时大约有四分之一是预言性质的。</w:t>
      </w:r>
    </w:p>
    <w:p>
      <w:pPr>
        <w:pStyle w:val="BodyText"/>
      </w:pPr>
      <w:r>
        <w:t xml:space="preserve">波斯王古列在他出生前约一百五十年，就在以赛亚书41:25-45:4中被点名并描述。他之所以被提，是因为他下令重建耶路撒冷，为弥赛亚铺平了道路。在列王纪上13:1-3，约西亚王的名字和作为在他出生前近三百年就被预言。他作为改革的君王，被埃及所杀，是耶稣弥赛亚的重要预表。虽然现代主义公教注释家称这些为事后添加的注释，但有能力的福音派学者已经证明他们错了。这些确实是事前的预言。</w:t>
      </w:r>
    </w:p>
    <w:p>
      <w:pPr>
        <w:pStyle w:val="BodyText"/>
      </w:pPr>
      <w:r>
        <w:t xml:space="preserve">这一原则与现代高级批判学的基本假设直接对立，这种批判学最初由伊斯兰学者采用，后来被新教徒，再后来被公教徒采纳。许多平信徒并不知道现代主义神学在新约研究中的根源，其中很大一部分可以追溯到一位名叫鲁道夫·布特曼的路德宗学者。</w:t>
      </w:r>
    </w:p>
    <w:p>
      <w:pPr>
        <w:pStyle w:val="BodyText"/>
      </w:pPr>
      <w:r>
        <w:t xml:space="preserve">布特曼的基本假设之一，就是完全否定超自然。他自动排除一切神迹，无论是在旧约还是新约。旧约中关于挪亚、摩西、以利亚的故事，都被重新解释以迎合现代理性主义的偏见。同样，新约中关于童女生子、五饼二鱼、拉撒路复活和耶稣复活的记载，也都被用现代理性主义的方式解释，甚至被解释掉。</w:t>
      </w:r>
    </w:p>
    <w:p>
      <w:pPr>
        <w:pStyle w:val="BodyText"/>
      </w:pPr>
      <w:r>
        <w:t xml:space="preserve">既然能够预见未来、准确预言超出人类预见能力的事无疑是神迹，现代主义神学家就认为真正的预言是不可能的。这对他们来说是一条</w:t>
      </w:r>
      <w:r>
        <w:rPr>
          <w:i/>
          <w:iCs/>
        </w:rPr>
        <w:t xml:space="preserve">先验</w:t>
      </w:r>
      <w:r>
        <w:t xml:space="preserve">信条。对于任何包含已应验预言的经文，他们最喜欢的做法就是努力把其写作年代推迟到事件发生之后。学者们称之为「提前定年」圣经作者。这就可以把预言解释为事后记载。在他们看来，这其实是以预言的风格写成的历史。</w:t>
      </w:r>
    </w:p>
    <w:p>
      <w:pPr>
        <w:pStyle w:val="BodyText"/>
      </w:pPr>
      <w:r>
        <w:t xml:space="preserve">然而，对于马太福音中祭司长引用给希律的弥迦预言，现代主义者很难这样做。这一预言在基督降生时应验，而我们知道弥迦的预言早在那事件发生前几百年就已存在。</w:t>
      </w:r>
    </w:p>
    <w:p>
      <w:pPr>
        <w:pStyle w:val="BodyText"/>
      </w:pPr>
      <w:r>
        <w:t xml:space="preserve">重要的是要记住，圣经里确实有真正的预言。圣灵能够引导圣经作者准确预言未来事件，即使作者本人并不完全明白自己所写的含义。教会历来普遍接受其他预言书（如但以理书）的早期成书年代。这并不是说早期基督徒没有批判精神。文本批判并非现代才有，早在二世纪就有充分证据表明当时已有严谨的文本批判。现代高级批判学与反超自然偏见结合才是问题所在。</w:t>
      </w:r>
    </w:p>
    <w:p>
      <w:pPr>
        <w:pStyle w:val="BodyText"/>
      </w:pPr>
      <w:r>
        <w:t xml:space="preserve">这种偏见甚至影响了现代主义者对福音书记载的看法。然而，教会宣称：「福音书是在圣灵的默示下写成的，圣灵保守作者免于一切错误」（</w:t>
      </w:r>
      <w:r>
        <w:rPr>
          <w:i/>
          <w:iCs/>
        </w:rPr>
        <w:t xml:space="preserve">SME</w:t>
      </w:r>
      <w:r>
        <w:t xml:space="preserve">）。因此，我相信福音书中所记载的耶稣神迹的历史真实性，甚至相信耶稣的童女生子。祂的道成肉身之所以可能，是因为祂的母亲马利亚对天使加百列所传达的神的计划说了「是」。是的，这意味着我接受超自然的可能性。和所有忠诚信仰传统的基督徒一样，我也相信基督将亲自再来，为历史画上句号。本书的重点就是探讨这最后的预言将如何应验。</w:t>
      </w:r>
    </w:p>
    <w:bookmarkEnd w:id="95"/>
    <w:bookmarkEnd w:id="96"/>
    <w:bookmarkStart w:id="98" w:name="基本规则二"/>
    <w:p>
      <w:pPr>
        <w:pStyle w:val="Heading4"/>
      </w:pPr>
      <w:r>
        <w:t xml:space="preserve">基本规则二</w:t>
      </w:r>
    </w:p>
    <w:bookmarkStart w:id="97" w:name="数字是象征"/>
    <w:p>
      <w:pPr>
        <w:pStyle w:val="Heading5"/>
      </w:pPr>
      <w:r>
        <w:t xml:space="preserve">「数字是象征」</w:t>
      </w:r>
    </w:p>
    <w:p>
      <w:pPr>
        <w:pStyle w:val="BlockText"/>
      </w:pPr>
      <w:r>
        <w:rPr>
          <w:i/>
          <w:iCs/>
        </w:rPr>
        <w:t xml:space="preserve">预言中的数字具有象征意义，胜过任何经验数值</w:t>
      </w:r>
    </w:p>
    <w:p>
      <w:pPr>
        <w:pStyle w:val="FirstParagraph"/>
      </w:pPr>
      <w:r>
        <w:t xml:space="preserve">在旧约先知书耶利米书中，我们遇到了第二条基本规则。先知耶利米生活在巴比伦被掳前夕。他直面那场灾难，并指出，尽管苦难极大，但终究会结束。他预言犹太民族被掳的时间是七十年：「耶和华如此说：为巴比伦所定的七十年满了以后，我要眷顾你们，向你们成就我的恩言，使你们仍回此地」（耶29:10）。</w:t>
      </w:r>
    </w:p>
    <w:p>
      <w:pPr>
        <w:pStyle w:val="BodyText"/>
      </w:pPr>
      <w:r>
        <w:t xml:space="preserve">先知但以理经历了这场被掳。被掳开始时，他还是耶路撒冷的少年，后来被掳到巴比伦，成为王室顾问。晚年时，他读到耶利米的预言，意识到七十年快要满了（但9）。耶利米的预言即将应验——但并不像现代西方读者所期待的那样精确。</w:t>
      </w:r>
    </w:p>
    <w:p>
      <w:pPr>
        <w:pStyle w:val="BodyText"/>
      </w:pPr>
      <w:r>
        <w:t xml:space="preserve">这七十年的预言，是我们能将圣经中的预言时间与现代历史时间观念进行比较的极少数例子之一。圣经中既有预言，也有应验的记载。因此，学者和历史学家一直努力让被掳的历史事件与耶利米所预言的七十年相吻合。但结果总是无法完全吻合；事件要么是六十七年，要么是七十一年。即使是极端字面主义者如沃尔沃德，在《但以理书——预言启示的钥匙》中也承认了这一点。</w:t>
      </w:r>
    </w:p>
    <w:p>
      <w:pPr>
        <w:pStyle w:val="BodyText"/>
      </w:pPr>
      <w:r>
        <w:t xml:space="preserve">如果你认为神是全知全能的，自然会问：「既然如此，为什么神要向耶利米启示一个像七十这样整齐的数字，而实际时间却可能稍短或稍长一点？」答案其实很简单。正如公教和新教学者早已认识到的，在旧约时代，数字具有象征意义。</w:t>
      </w:r>
    </w:p>
    <w:p>
      <w:pPr>
        <w:pStyle w:val="BodyText"/>
      </w:pPr>
      <w:r>
        <w:t xml:space="preserve">通常，这种象征意义比字面数值更为重要。</w:t>
      </w:r>
      <w:r>
        <w:rPr>
          <w:i/>
          <w:iCs/>
        </w:rPr>
        <w:t xml:space="preserve">三</w:t>
      </w:r>
      <w:r>
        <w:t xml:space="preserve">是神的数字，</w:t>
      </w:r>
      <w:r>
        <w:rPr>
          <w:i/>
          <w:iCs/>
        </w:rPr>
        <w:t xml:space="preserve">四</w:t>
      </w:r>
      <w:r>
        <w:t xml:space="preserve">象征地，</w:t>
      </w:r>
      <w:r>
        <w:rPr>
          <w:i/>
          <w:iCs/>
        </w:rPr>
        <w:t xml:space="preserve">七</w:t>
      </w:r>
      <w:r>
        <w:t xml:space="preserve">（三加四）和</w:t>
      </w:r>
      <w:r>
        <w:rPr>
          <w:i/>
          <w:iCs/>
        </w:rPr>
        <w:t xml:space="preserve">十二</w:t>
      </w:r>
      <w:r>
        <w:t xml:space="preserve">（三乘四）代表神在世界中的作为。</w:t>
      </w:r>
      <w:r>
        <w:rPr>
          <w:i/>
          <w:iCs/>
        </w:rPr>
        <w:t xml:space="preserve">十</w:t>
      </w:r>
      <w:r>
        <w:t xml:space="preserve">是完全的数字。即使这些数字的倍数，对古代犹太人来说也很重要。在犹太历法中，第七个月是最神圣的月份，是吹角节、赎罪日和住棚节所在的月份。与日期和时间相关的数字尤其重要。</w:t>
      </w:r>
    </w:p>
    <w:p>
      <w:pPr>
        <w:pStyle w:val="BodyText"/>
      </w:pPr>
      <w:r>
        <w:t xml:space="preserve">圣经甚至用两个希腊词来表达两种时间。按顺序的时间是</w:t>
      </w:r>
      <w:r>
        <w:rPr>
          <w:i/>
          <w:iCs/>
        </w:rPr>
        <w:t xml:space="preserve">kronos</w:t>
      </w:r>
      <w:r>
        <w:t xml:space="preserve">（chronometer和chronology的词根），而充满象征、关乎救恩的时间是</w:t>
      </w:r>
      <w:r>
        <w:rPr>
          <w:i/>
          <w:iCs/>
        </w:rPr>
        <w:t xml:space="preserve">kairos</w:t>
      </w:r>
      <w:r>
        <w:t xml:space="preserve">。这种时间在传道书3:1-8中有描述：「凡事都有定期，天下万务都有定时：生有时，死有时；栽种有时，拔出所栽种的也有时……」</w:t>
      </w:r>
    </w:p>
    <w:p>
      <w:pPr>
        <w:pStyle w:val="BodyText"/>
      </w:pPr>
      <w:r>
        <w:t xml:space="preserve">那么，耶利米书中七十年的象征意义是什么？七十是十乘以七的结果。这些数字代表神在世界中工作的完全。在这里，这项工作就是对以色列的惩罚。但以理和他的犹太同胞被掳的时间并不正好是七十年，但神的审判已经完全。</w:t>
      </w:r>
    </w:p>
    <w:p>
      <w:pPr>
        <w:pStyle w:val="BodyText"/>
      </w:pPr>
      <w:r>
        <w:t xml:space="preserve">这与我们现代的时间观念不符，但它表达了更重要的东西——也就是充满象征、关乎救恩的时间。巴比伦被掳的六十七年（或七十一年）与七十年足够接近，使观察者能看出对应关系，而重要的数字</w:t>
      </w:r>
      <w:r>
        <w:rPr>
          <w:i/>
          <w:iCs/>
        </w:rPr>
        <w:t xml:space="preserve">七十</w:t>
      </w:r>
      <w:r>
        <w:t xml:space="preserve">得以保留。</w:t>
      </w:r>
      <w:r>
        <w:rPr>
          <w:i/>
          <w:iCs/>
        </w:rPr>
        <w:t xml:space="preserve">预言中的数字具有象征意义，胜过任何经验数值</w:t>
      </w:r>
      <w:r>
        <w:t xml:space="preserve">（GR2）。</w:t>
      </w:r>
    </w:p>
    <w:p>
      <w:pPr>
        <w:pStyle w:val="BodyText"/>
      </w:pPr>
      <w:r>
        <w:t xml:space="preserve">每次读到圣经中的数字时，我们都要提醒自己这条基本规则。它有什么象征意义吗？例如，</w:t>
      </w:r>
      <w:r>
        <w:rPr>
          <w:i/>
          <w:iCs/>
        </w:rPr>
        <w:t xml:space="preserve">一千</w:t>
      </w:r>
      <w:r>
        <w:t xml:space="preserve">这个数字极其重要。犹太传统认为这是大卫王国的年数。但当圣经说神拥有千山的牛时，去数哪些山被包括在内就不合适了。一千是十乘十再乘十，是完全和完美的数字。这个数字代表的意义远远超过999加一。神的财富是完全的。</w:t>
      </w:r>
    </w:p>
    <w:p>
      <w:pPr>
        <w:pStyle w:val="BodyText"/>
      </w:pPr>
      <w:r>
        <w:t xml:space="preserve">我们甚至在预言之外也能看到数字的古老意义。在马太福音1:17，作者将基督的家谱按</w:t>
      </w:r>
      <w:r>
        <w:rPr>
          <w:i/>
          <w:iCs/>
        </w:rPr>
        <w:t xml:space="preserve">十四</w:t>
      </w:r>
      <w:r>
        <w:t xml:space="preserve">为单位排列。从亚伯拉罕到大卫十四代，从大卫到被掳到巴比伦十四代，从被掳到巴比伦到耶稣又是十四代。这把家谱分成「从应许赐下到应许实现」、「从应许实现到应许失落」，最后「从应许失落到应许永远实现」。此外，有学者指出，</w:t>
      </w:r>
      <w:r>
        <w:rPr>
          <w:i/>
          <w:iCs/>
        </w:rPr>
        <w:t xml:space="preserve">十四</w:t>
      </w:r>
      <w:r>
        <w:t xml:space="preserve">也是大卫王的数字，这会不断提醒读者耶稣是大卫的子孙。所有这些对不研究古人对数字及其意义态度的现代读者来说都很容易被忽略。</w:t>
      </w:r>
    </w:p>
    <w:bookmarkEnd w:id="97"/>
    <w:bookmarkEnd w:id="98"/>
    <w:bookmarkStart w:id="100" w:name="基本规则三"/>
    <w:p>
      <w:pPr>
        <w:pStyle w:val="Heading4"/>
      </w:pPr>
      <w:r>
        <w:t xml:space="preserve">基本规则三</w:t>
      </w:r>
    </w:p>
    <w:bookmarkStart w:id="99" w:name="历史就是预言"/>
    <w:p>
      <w:pPr>
        <w:pStyle w:val="Heading5"/>
      </w:pPr>
      <w:r>
        <w:t xml:space="preserve">「历史就是预言」</w:t>
      </w:r>
    </w:p>
    <w:p>
      <w:pPr>
        <w:pStyle w:val="BlockText"/>
      </w:pPr>
      <w:r>
        <w:rPr>
          <w:i/>
          <w:iCs/>
        </w:rPr>
        <w:t xml:space="preserve">一个事件可以预示将来最终的应验，当出现这种情况时，我们应当考虑事件的整个历史背景，以获得更全面的理解</w:t>
      </w:r>
    </w:p>
    <w:p>
      <w:pPr>
        <w:pStyle w:val="FirstParagraph"/>
      </w:pPr>
      <w:r>
        <w:t xml:space="preserve">在整本圣经中，也许没有哪句预言比以赛亚书7:14更广为人知：「因此，主自己要给你们一个兆头，必有童女怀孕生子，给他起名叫以马内利。」这句预言写于基督降生前几百年，所以你可能会惊讶地发现，这个预言其实在以赛亚有生之年就已经应验了。</w:t>
      </w:r>
    </w:p>
    <w:p>
      <w:pPr>
        <w:pStyle w:val="BodyText"/>
      </w:pPr>
      <w:r>
        <w:t xml:space="preserve">在以赛亚的时代，犹大王是亚哈斯，继位的是他的儿子希西家。那时耶路撒冷正被大马士革（亚兰人）和以法莲（以色列人，即北国十支派）围困。对当时大多数神的子民（犹大）来说，形势看似绝望。神借先知以赛亚向王保证，仇敌不会得胜。神要差遣亚述人攻击大马士革和以法莲。以赛亚向王应许，有一个年轻女子要怀孕生子，这个孩子将会断奶，但在他断奶之前，犹大的仇敌就会被消灭。</w:t>
      </w:r>
    </w:p>
    <w:p>
      <w:pPr>
        <w:pStyle w:val="BodyText"/>
      </w:pPr>
      <w:r>
        <w:t xml:space="preserve">以赛亚向希西家保证，拯救是确定的，但要经过一段较长的时期才能完全实现。以赛亚自己写道，这个儿子出生了：「女先知……怀孕生子，耶和华对我说：『给他起名叫玛黑珥·沙拉勒·哈施·罢斯，因为在这孩子不晓得叫父叫母之先，大马士革的财宝和撒马利亚的掳物必在亚述王面前搬了去。』」（赛8:3-4）</w:t>
      </w:r>
    </w:p>
    <w:p>
      <w:pPr>
        <w:pStyle w:val="BodyText"/>
      </w:pPr>
      <w:r>
        <w:t xml:space="preserve">果然，回顾历史，那些年间耶路撒冷确实免于仇敌之手。但故事并未止步于此。不到七十年，以法莲（拒绝大卫后裔统治的北国十支派）被彻底征服、分散，消失无踪。耶路撒冷确实经历了神的拯救，但并非所有亚伯拉罕的后裔都得了益处。那些拒绝大卫王朝的以色列人被毁灭并被遗忘，直到今天他们仍被称为以色列的十个失落支派。</w:t>
      </w:r>
    </w:p>
    <w:p>
      <w:pPr>
        <w:pStyle w:val="BodyText"/>
      </w:pPr>
      <w:r>
        <w:t xml:space="preserve">但这个预言在最初应验后，又出现了有趣的变化。神子民的领袖们教导说，以赛亚书7:14为中心的事件仍然指向另一个将来的应验。我们可以这样表述：事件本身（一个年轻女子生子的事件，预示神对忠心余民的拯救和对不信多数的毁灭）成为指向未来更重要应验的预言。将来还会有</w:t>
      </w:r>
      <w:r>
        <w:rPr>
          <w:i/>
          <w:iCs/>
        </w:rPr>
        <w:t xml:space="preserve">另一位</w:t>
      </w:r>
      <w:r>
        <w:t xml:space="preserve">儿子降生，预示着新以色列——神的以色列——将获得更普世的救恩。「神的以色列」是保罗对教会的称呼（加6:16；罗9:6）。</w:t>
      </w:r>
    </w:p>
    <w:p>
      <w:pPr>
        <w:pStyle w:val="BodyText"/>
      </w:pPr>
      <w:r>
        <w:t xml:space="preserve">甚至在基督降生之前，许多犹太领袖就认为，将来应验中的那位年轻女子实际上会是童女。这可以从犹太译者在七十士译本以赛亚书7:14中所用的希腊词看出来。到基督时代，这段以赛亚经文已被理解为弥赛亚预言，福音书也如此引用。当马太在马太福音1:23引用以赛亚的预言时，他所指的不仅仅是童女生子，还包括以赛亚时代一系列相关事件。这些事件包括信仰余民的得救和不信多数的毁灭，这些都发生在孩子出生之后很久。</w:t>
      </w:r>
    </w:p>
    <w:p>
      <w:pPr>
        <w:pStyle w:val="BodyText"/>
      </w:pPr>
      <w:r>
        <w:t xml:space="preserve">所以我们可以看到，当一个预言应验时，这个应验本身也可能成为预言，指向另一个更终极、更完全的应验。这就是我们的第三条基本规则：</w:t>
      </w:r>
      <w:r>
        <w:rPr>
          <w:i/>
          <w:iCs/>
        </w:rPr>
        <w:t xml:space="preserve">一个事件可以预示将来最终的应验，当出现这种情况时，我们应当考虑事件的整个历史背景，以获得更全面的理解</w:t>
      </w:r>
      <w:r>
        <w:t xml:space="preserve">（GR3）。简而言之，历史可以成为预言。</w:t>
      </w:r>
    </w:p>
    <w:p>
      <w:pPr>
        <w:pStyle w:val="BodyText"/>
      </w:pPr>
      <w:r>
        <w:t xml:space="preserve">圣托马斯·阿奎那阐明了这一原则。他说，圣经的「寓意意义」就是一种欣赏经文和人物能指向自身以外事物、从而在我们心中建立信仰的解读方式。例如，亚当是基督的预表，夏娃是马利亚的预表（《神学大全》，4）。</w:t>
      </w:r>
    </w:p>
    <w:p>
      <w:pPr>
        <w:pStyle w:val="BodyText"/>
      </w:pPr>
      <w:r>
        <w:t xml:space="preserve">在他的思想中，圣托马斯甚至追溯到更早的权威——圣贵格利。他写道：「圣经超越一切其他学科，因为它用同一段话既讲述历史，也揭示奥秘」（《神学大全》，4）。</w:t>
      </w:r>
    </w:p>
    <w:p>
      <w:pPr>
        <w:pStyle w:val="BodyText"/>
      </w:pPr>
      <w:r>
        <w:t xml:space="preserve">我们不断看到旧约故事在新约中应验的例证。旧约的祭祀预表了基督的独一祭祀。希伯来人在旷野四十年，预表了耶稣在旷野受试探四十天。约拿在鱼腹中被耶稣用来预表祂自己的死亡和复活。一次又一次，旧约事件为我们描绘了新约将要发生的事。</w:t>
      </w:r>
    </w:p>
    <w:p>
      <w:pPr>
        <w:pStyle w:val="BodyText"/>
      </w:pPr>
      <w:r>
        <w:t xml:space="preserve">这条基本规则也带来一个重要提醒。虽然百分之九十九的圣经预言已经应验，但过去的事件本身仍然可以、也确实会指向基督再来时历史最终的应验。例如，敌基督已经出现（约一2:18），还会不断出现。他们每一个都预表了那位最终的敌基督，他将集所有邪恶于一身。过去的事件可以被全能全知的神赋予未来的意义。</w:t>
      </w:r>
    </w:p>
    <w:bookmarkEnd w:id="99"/>
    <w:bookmarkEnd w:id="100"/>
    <w:bookmarkStart w:id="102" w:name="基本规则四"/>
    <w:p>
      <w:pPr>
        <w:pStyle w:val="Heading4"/>
      </w:pPr>
      <w:r>
        <w:t xml:space="preserve">基本规则四</w:t>
      </w:r>
    </w:p>
    <w:bookmarkStart w:id="101" w:name="一即是二"/>
    <w:p>
      <w:pPr>
        <w:pStyle w:val="Heading5"/>
      </w:pPr>
      <w:r>
        <w:t xml:space="preserve">「一即是二」</w:t>
      </w:r>
    </w:p>
    <w:p>
      <w:pPr>
        <w:pStyle w:val="BlockText"/>
      </w:pPr>
      <w:r>
        <w:rPr>
          <w:i/>
          <w:iCs/>
        </w:rPr>
        <w:t xml:space="preserve">启示异象可能用一个形象象征两种现实</w:t>
      </w:r>
    </w:p>
    <w:p>
      <w:pPr>
        <w:pStyle w:val="FirstParagraph"/>
      </w:pPr>
      <w:r>
        <w:t xml:space="preserve">如果你很注重条理，这条规则可能会让你不舒服。它让许多西方人感到困惑，以至于有些人即使面对圣经的明确教导也选择忽略。但要记住，启示文学不是为现代西方人写的。我们读它时必须努力超越文化。</w:t>
      </w:r>
    </w:p>
    <w:p>
      <w:pPr>
        <w:pStyle w:val="BodyText"/>
      </w:pPr>
      <w:r>
        <w:t xml:space="preserve">在启示录中，圣约翰明确告诉读者，他异象中的一个对象象征两样东西。在第17章，我们遇到「一个朱红色的兽……有七头十角……这七头就是女人所坐的七山，又是七王」（启17:3, 9-10）。</w:t>
      </w:r>
    </w:p>
    <w:p>
      <w:pPr>
        <w:pStyle w:val="BodyText"/>
      </w:pPr>
      <w:r>
        <w:t xml:space="preserve">这兽的七头有地理意义——「七山」，也有个人意义——「七王」。等我们讲到启示录时，会花必要的时间理解约翰的意思。现在重要的是要明白我们的基本规则，约翰已经非常清楚地指出：</w:t>
      </w:r>
      <w:r>
        <w:rPr>
          <w:i/>
          <w:iCs/>
        </w:rPr>
        <w:t xml:space="preserve">启示异象可能用一个形象象征两种现实</w:t>
      </w:r>
      <w:r>
        <w:t xml:space="preserve">（GR4）。</w:t>
      </w:r>
    </w:p>
    <w:bookmarkEnd w:id="101"/>
    <w:bookmarkEnd w:id="102"/>
    <w:bookmarkStart w:id="104" w:name="基本规则五"/>
    <w:p>
      <w:pPr>
        <w:pStyle w:val="Heading4"/>
      </w:pPr>
      <w:r>
        <w:t xml:space="preserve">基本规则五</w:t>
      </w:r>
    </w:p>
    <w:bookmarkStart w:id="103" w:name="一切都是政治"/>
    <w:p>
      <w:pPr>
        <w:pStyle w:val="Heading5"/>
      </w:pPr>
      <w:r>
        <w:t xml:space="preserve">「一切都是政治」</w:t>
      </w:r>
    </w:p>
    <w:p>
      <w:pPr>
        <w:pStyle w:val="BlockText"/>
      </w:pPr>
      <w:r>
        <w:rPr>
          <w:i/>
          <w:iCs/>
        </w:rPr>
        <w:t xml:space="preserve">启示文学用灾难性巨变的戏剧性意象来描述人类政治领域的变迁</w:t>
      </w:r>
    </w:p>
    <w:p>
      <w:pPr>
        <w:pStyle w:val="FirstParagraph"/>
      </w:pPr>
      <w:r>
        <w:t xml:space="preserve">旧约大多数预言都已经应验。学者们普遍认为，以赛亚书13:9-13就是应验的预言之一：「耶和华的日子临到……使地荒凉……天上的众星群宿都不发光，日头一出就变黑暗，月亮也不放光……我必使天震动，地也必摇撼，因万军之耶和华在发烈怒的日子。」以赛亚是在讲世界末日吗？显然不是。</w:t>
      </w:r>
    </w:p>
    <w:p>
      <w:pPr>
        <w:pStyle w:val="BodyText"/>
      </w:pPr>
      <w:r>
        <w:t xml:space="preserve">这段预言在公元前539年玛代人灭巴比伦时应验。看接下来的经文，以赛亚书13:17-19：「我必激动玛代人攻击他们……巴比伦——列国的荣华、迦勒底人所夸的华美——必像神所倾覆的所多玛、蛾摩拉一样。」然而，虽然圣经记载了玛代人击败巴比伦，却没有任何天体变暗的记录。但这些预言无疑已经应验。先知但以理预言并亲眼见证了这一事件。</w:t>
      </w:r>
    </w:p>
    <w:p>
      <w:pPr>
        <w:pStyle w:val="BodyText"/>
      </w:pPr>
      <w:r>
        <w:t xml:space="preserve">以赛亚在后面几章也用了类似的语言。在以赛亚书34:4-10，我们读到：「天上的万象都要消没，天被卷起来像书卷，天上的万象都要坠落，如同树上的叶子……」但这段预言在公元前六世纪以东被毁时应验，而天上的星宿至今仍然存在。</w:t>
      </w:r>
    </w:p>
    <w:p>
      <w:pPr>
        <w:pStyle w:val="BodyText"/>
      </w:pPr>
      <w:r>
        <w:t xml:space="preserve">以西结先知的意象同样鲜明——鲜明到初读时常常难以理解。在以西结书32章，他预言埃及和法老的灭亡。请注意他用的词：「我将你除灭的时候，要遮蔽诸天，使众星昏暗，用云遮盖日头，月亮也不放光。我必使天上的亮光都在你以上变为昏暗，使你的地上黑暗。这是主耶和华说的。」（结32:7-8）虽然这预言无可争议地应验了，但在法老灭亡时，并没有任何像以西结所描述的天体异象。</w:t>
      </w:r>
    </w:p>
    <w:p>
      <w:pPr>
        <w:pStyle w:val="BodyText"/>
      </w:pPr>
      <w:r>
        <w:t xml:space="preserve">唯一合乎逻辑的解读，是把这些预言中描述的天体动荡理解为象征性语言，代表神所命定的审判带来的政治变迁。因此，虽然预言描述了星辰和月亮的巨大动荡，这其实是启示文学的意象，象征地上政权的历史性覆灭。</w:t>
      </w:r>
    </w:p>
    <w:p>
      <w:pPr>
        <w:pStyle w:val="BodyText"/>
      </w:pPr>
      <w:r>
        <w:t xml:space="preserve">我们在那鸿书中也看到同样的原则。他预言神要审判强大的尼尼微城。「大山在他面前震动，小山也都消化」（鸿1:5）。有人试图把这些语言应用到未来的原子爆炸，但尼尼微早在旧约正典封卷前就已因那鸿的预言被神审判。</w:t>
      </w:r>
    </w:p>
    <w:p>
      <w:pPr>
        <w:pStyle w:val="BodyText"/>
      </w:pPr>
      <w:r>
        <w:t xml:space="preserve">使徒们显然明白这种生动的启示性语言的用法。在他第一次公开讲道时，使徒彼得引用了约珥书，并向听众保证，他们正是在第一个五旬节主日亲眼见证了这预言的应验。你可以在使徒行传2章读到他整篇讲道，但请注意其中的描述性语言：「我要将我的灵浇灌凡有血气的，你们的儿女要说预言……在天上我要显出奇事，在地下我要显出神迹，有血、有火、有烟雾。日头要变为黑暗，月亮要变为血，这都在主大而明显的日子未到以前。到那时候，凡求告主名的，就必得救。」（徒2:19-21）彼得认为这在五旬节那天已经应验。我们不该问「五旬节那天哪里有烟和血？」而应当接受彼得对约珥启示性意象的理解。</w:t>
      </w:r>
    </w:p>
    <w:p>
      <w:pPr>
        <w:pStyle w:val="BodyText"/>
      </w:pPr>
      <w:r>
        <w:t xml:space="preserve">我们的基本规则是什么？</w:t>
      </w:r>
      <w:r>
        <w:rPr>
          <w:i/>
          <w:iCs/>
        </w:rPr>
        <w:t xml:space="preserve">启示文学用灾难性巨变的戏剧性意象来描述人类政治领域的变迁</w:t>
      </w:r>
      <w:r>
        <w:t xml:space="preserve">（GR5）。</w:t>
      </w:r>
    </w:p>
    <w:p>
      <w:pPr>
        <w:pStyle w:val="BodyText"/>
      </w:pPr>
      <w:r>
        <w:t xml:space="preserve">我们还要注意，启示文学也用同样的夸张手法来描述积极的变化。以赛亚书30:26应许说：「当耶和华缠裹他百姓的损处，医治他民受伤的时候，月光必像日光，日光必加七倍，像七日的光一样。」你注意到数字七的象征用法了吗（GR2）？我们在以赛亚书60:19-20又看到：「你的日头不再下落，你的月亮也不退缩。」</w:t>
      </w:r>
    </w:p>
    <w:bookmarkEnd w:id="103"/>
    <w:bookmarkEnd w:id="104"/>
    <w:bookmarkStart w:id="106" w:name="基本规则六"/>
    <w:p>
      <w:pPr>
        <w:pStyle w:val="Heading4"/>
      </w:pPr>
      <w:r>
        <w:t xml:space="preserve">基本规则六</w:t>
      </w:r>
    </w:p>
    <w:bookmarkStart w:id="105" w:name="审判者驾云而来"/>
    <w:p>
      <w:pPr>
        <w:pStyle w:val="Heading5"/>
      </w:pPr>
      <w:r>
        <w:t xml:space="preserve">「审判者驾云而来」</w:t>
      </w:r>
    </w:p>
    <w:p>
      <w:pPr>
        <w:pStyle w:val="BlockText"/>
      </w:pPr>
      <w:r>
        <w:rPr>
          <w:i/>
          <w:iCs/>
        </w:rPr>
        <w:t xml:space="preserve">物质事物可以象征属灵现实；例如，云可以象征审判者神的荣耀</w:t>
      </w:r>
    </w:p>
    <w:p>
      <w:pPr>
        <w:pStyle w:val="FirstParagraph"/>
      </w:pPr>
      <w:r>
        <w:t xml:space="preserve">在旷野漂流的关键时刻，以色列人因饮食缺肉几乎要反叛摩西和亚伦。神最终会赐给他们鹌鹑，但就在这之前，「以色列全会众……向旷野观看，不料，耶和华的荣耀在云中显现」（出16:10）。</w:t>
      </w:r>
    </w:p>
    <w:p>
      <w:pPr>
        <w:pStyle w:val="BodyText"/>
      </w:pPr>
      <w:r>
        <w:t xml:space="preserve">后来，神在西奈山把律法赐给摩西和以色列人时，云彩环绕山顶。这朵云是神不可测度的权能和威严的明显象征，因为神从云中向以色列人说话。我们甚至看到有趣的细节：「耶和华在云中降临」（出34:5）。</w:t>
      </w:r>
    </w:p>
    <w:p>
      <w:pPr>
        <w:pStyle w:val="BodyText"/>
      </w:pPr>
      <w:r>
        <w:t xml:space="preserve">云作为神权能与同在的象征，后来降临在摩西吩咐搭建的会幕上（出40:34-38）。神特别说：「我要在云中显现在施恩座上」（利16:2）。当然，怜悯与审判密不可分。几百年后，所罗门王建造并奉献第一座耶路撒冷圣殿时，「有云充满耶和华的殿……因为耶和华的荣耀充满了殿」（王上8:10-11）。</w:t>
      </w:r>
    </w:p>
    <w:p>
      <w:pPr>
        <w:pStyle w:val="BodyText"/>
      </w:pPr>
      <w:r>
        <w:t xml:space="preserve">所有这些都指向我们的下一个基本规则：</w:t>
      </w:r>
      <w:r>
        <w:rPr>
          <w:i/>
          <w:iCs/>
        </w:rPr>
        <w:t xml:space="preserve">物质事物可以象征属灵现实；例如，云可以象征审判者神的荣耀</w:t>
      </w:r>
      <w:r>
        <w:t xml:space="preserve">（GR6）。</w:t>
      </w:r>
    </w:p>
    <w:p>
      <w:pPr>
        <w:pStyle w:val="BodyText"/>
      </w:pPr>
      <w:r>
        <w:t xml:space="preserve">旧约中常见的这种意象，在新约中也有体现。当耶稣在变像山上与摩西和以利亚相会时（太17:1-13），彼得提出建议时，「有一朵云彩来遮盖他们，他们进入云彩里就害怕。有声音从云彩里出来，说：『这是我的儿子，我所拣选的，你们要听他！』」</w:t>
      </w:r>
    </w:p>
    <w:p>
      <w:pPr>
        <w:pStyle w:val="BodyText"/>
      </w:pPr>
      <w:r>
        <w:t xml:space="preserve">在变像时，耶稣仍然是那位受苦的仆人（参赛53），正与摩西和以利亚讨论他即将在耶路撒冷的受死。当彼得、雅各和约翰忘记他们谦卑的主到底是谁时，神用荣耀和权能的话语支持耶稣，再次提醒他们。云彩再次清楚地象征神的荣耀，而门徒们害怕，说明他们明白旧约的象征意义。</w:t>
      </w:r>
    </w:p>
    <w:p>
      <w:pPr>
        <w:pStyle w:val="BodyText"/>
      </w:pPr>
      <w:r>
        <w:t xml:space="preserve">但有些情况下，实际的云彩并未出现，「云」的提及完全是象征性的。诗篇104:1-3把这些象征性的云与神的荣耀联系起来：「我的心哪，你要称颂耶和华！耶和华我的神啊，你为至大……以云为车辇。」这种纯象征性的云，表示神要来施行审判。</w:t>
      </w:r>
    </w:p>
    <w:p>
      <w:pPr>
        <w:pStyle w:val="BodyText"/>
      </w:pPr>
      <w:r>
        <w:t xml:space="preserve">以赛亚书19:1说：「耶和华乘快云临到埃及，埃及的偶像在他面前战兢。」这在以赛亚书20:1-6应验。然而，并没有记载有云出现，也没有神以任何物质形态显现。神驾云而来，其实是亚述军队的到来！他们是神审判的工具。神荣耀地驾云而来，但人实际看到的是亚述军队。</w:t>
      </w:r>
    </w:p>
    <w:p>
      <w:pPr>
        <w:pStyle w:val="BodyText"/>
      </w:pPr>
      <w:r>
        <w:t xml:space="preserve">以西结书也有类似用云象征神荣耀审判埃及的用法：「耶和华的日子临近，是密云之日」（结30:3）。</w:t>
      </w:r>
    </w:p>
    <w:p>
      <w:pPr>
        <w:pStyle w:val="BodyText"/>
      </w:pPr>
      <w:r>
        <w:t xml:space="preserve">在升天时，云彩似乎把所有这些象征都结合在一起。耶稣「被接上升，有一朵云彩把他接去，便看不见他了」（徒1:9）。祂受苦仆人的日子已经结束。从此以后，世人要看见祂是全能神荣耀的儿子。</w:t>
      </w:r>
    </w:p>
    <w:p>
      <w:pPr>
        <w:pStyle w:val="BodyText"/>
      </w:pPr>
      <w:r>
        <w:t xml:space="preserve">天使暗示了这一点，对门徒说耶稣「你们见他怎样往天上去，他还要怎样来」（徒1:11）。有些被提论者似乎暗示，这意味着基督的再来不能发生在晴天，但这其实是曲解天使的意思。他们的意思是，下次基督再来时，将以荣耀的审判者身份降临，审判活人死人。</w:t>
      </w:r>
    </w:p>
    <w:p>
      <w:pPr>
        <w:pStyle w:val="BodyText"/>
      </w:pPr>
      <w:r>
        <w:t xml:space="preserve">教会一直以来都这样理解云的象征意义。维克多里努斯在公元270年左右写下现存最早的《启示录》注释，他说基督「将驾云而来……因为他第一次来是隐藏的……不久之后，他将以威严和荣耀显明地来施行审判」（</w:t>
      </w:r>
      <w:r>
        <w:rPr>
          <w:i/>
          <w:iCs/>
        </w:rPr>
        <w:t xml:space="preserve">COA</w:t>
      </w:r>
      <w:r>
        <w:t xml:space="preserve">，I）。最近，教宗若望保禄二世在1998年4月22日的公开接见中说：「在启示性语言中，云象征神显现：它们表明人子第二次来临时，不再以肉身的软弱，而是以神性的权能。」</w:t>
      </w:r>
    </w:p>
    <w:bookmarkEnd w:id="105"/>
    <w:bookmarkEnd w:id="106"/>
    <w:bookmarkStart w:id="108" w:name="基本规则七"/>
    <w:p>
      <w:pPr>
        <w:pStyle w:val="Heading4"/>
      </w:pPr>
      <w:r>
        <w:t xml:space="preserve">基本规则七</w:t>
      </w:r>
    </w:p>
    <w:bookmarkStart w:id="107" w:name="复活等于更新"/>
    <w:p>
      <w:pPr>
        <w:pStyle w:val="Heading5"/>
      </w:pPr>
      <w:r>
        <w:t xml:space="preserve">「复活等于更新」</w:t>
      </w:r>
    </w:p>
    <w:p>
      <w:pPr>
        <w:pStyle w:val="BlockText"/>
      </w:pPr>
      <w:r>
        <w:rPr>
          <w:i/>
          <w:iCs/>
        </w:rPr>
        <w:t xml:space="preserve">身体复活的语言可以象征属灵的更新</w:t>
      </w:r>
    </w:p>
    <w:p>
      <w:pPr>
        <w:pStyle w:val="FirstParagraph"/>
      </w:pPr>
      <w:r>
        <w:t xml:space="preserve">以西结在第37章描绘了一幅有趣的画面。他看到一个满是枯骨的山谷，被吩咐对这些骸骨说神要使它们复活。果然，以西结眼看着骸骨聚合，筋肉和皮肤附在骨头上。最后，「气息从四方而来」（结37:9），原本干枯无生气的骸骨变成了一支活生生的人群。</w:t>
      </w:r>
    </w:p>
    <w:p>
      <w:pPr>
        <w:pStyle w:val="BodyText"/>
      </w:pPr>
      <w:r>
        <w:t xml:space="preserve">神告诉以西结，这正是神要在巴比伦被掳结束时为以色列人所做的事。尽管看似不可能，他们仍会从被掳中归回以色列，再次成为一个民族。我们可以在旧约历史中读到以西结预言的应验。</w:t>
      </w:r>
    </w:p>
    <w:p>
      <w:pPr>
        <w:pStyle w:val="BodyText"/>
      </w:pPr>
      <w:r>
        <w:t xml:space="preserve">神随后用极有意思的语言描述以色列的复兴：「气息啊，要从四方而来，吹在这些被杀的人身上，使他们活了……主耶和华如此说：『我的民哪，我要开你们的坟墓，使你们从坟墓中出来，领你们进入以色列地。我的民哪，我要开你们的坟墓，使你们从坟墓中出来，你们就知道我是耶和华。我必将我的灵放在你们里面，你们就要活了，我将你们安置在本地。』」（结37:9, 12-14）</w:t>
      </w:r>
    </w:p>
    <w:p>
      <w:pPr>
        <w:pStyle w:val="BodyText"/>
      </w:pPr>
      <w:r>
        <w:t xml:space="preserve">当我们仔细对照这些经文与历史上的应验时，会发现并没有犹太人从坟墓里大规模复活的记载。很明显，以西结用身体复活作为神子民属灵复兴的寓意。</w:t>
      </w:r>
    </w:p>
    <w:p>
      <w:pPr>
        <w:pStyle w:val="BodyText"/>
      </w:pPr>
      <w:r>
        <w:t xml:space="preserve">我们可以从中学到，在启示文学中，</w:t>
      </w:r>
      <w:r>
        <w:rPr>
          <w:i/>
          <w:iCs/>
        </w:rPr>
        <w:t xml:space="preserve">身体复活的语言可以象征属灵的更新</w:t>
      </w:r>
      <w:r>
        <w:t xml:space="preserve">（GR7）。这正是枯骨异象的全部意义。仿佛神在提醒我们，有时身体复活并不比属灵更新更难。因为信仰的重生和身体的复苏一样都是神迹，所以可以用一个来表达另一个。</w:t>
      </w:r>
    </w:p>
    <w:p>
      <w:pPr>
        <w:pStyle w:val="BodyText"/>
      </w:pPr>
      <w:r>
        <w:t xml:space="preserve">耶稣也用过这种说法（约5:25-29）。例如，祂因赦免一个瘫子的罪而被法利赛人指责。耶稣对这些批评者说：「你们心里为什么怀着恶念呢？或说『你的罪赦了』，或说『起来行走』，哪一样容易呢？」（太9:1-8）。我们有时（像耶稣的批评者一样）以为身体的恢复更难，因为它更容易被量化，但神的看法并非如此。</w:t>
      </w:r>
    </w:p>
    <w:p>
      <w:pPr>
        <w:pStyle w:val="BodyText"/>
      </w:pPr>
      <w:r>
        <w:t xml:space="preserve">救恩是属灵复活，这一观念对关注教会教导的人来说并不新鲜。每当有孩子受洗时，我们都能在施洗者的祷告中听到这一点。</w:t>
      </w:r>
    </w:p>
    <w:p>
      <w:pPr>
        <w:pStyle w:val="BodyText"/>
      </w:pPr>
      <w:r>
        <w:t xml:space="preserve">教宗若望保禄二世在1998年4月22日的公开接见中提醒教友：「我们所期待的末日死人复活，已经在属灵复活中获得了首次、决定性的实现，这正是救恩工程的首要目标。它就是复活的基督所赐的新生命，是祂救赎工作的果实。」</w:t>
      </w:r>
    </w:p>
    <w:bookmarkEnd w:id="107"/>
    <w:bookmarkEnd w:id="108"/>
    <w:bookmarkStart w:id="110" w:name="基本规则八"/>
    <w:p>
      <w:pPr>
        <w:pStyle w:val="Heading4"/>
      </w:pPr>
      <w:r>
        <w:t xml:space="preserve">基本规则八</w:t>
      </w:r>
    </w:p>
    <w:bookmarkStart w:id="109" w:name="不要执着于时间顺序"/>
    <w:p>
      <w:pPr>
        <w:pStyle w:val="Heading5"/>
      </w:pPr>
      <w:r>
        <w:t xml:space="preserve">「不要执着于时间顺序」</w:t>
      </w:r>
    </w:p>
    <w:p>
      <w:pPr>
        <w:pStyle w:val="BlockText"/>
      </w:pPr>
      <w:r>
        <w:rPr>
          <w:i/>
          <w:iCs/>
        </w:rPr>
        <w:t xml:space="preserve">启示异象中并不总是遵循时间顺序</w:t>
      </w:r>
    </w:p>
    <w:p>
      <w:pPr>
        <w:pStyle w:val="FirstParagraph"/>
      </w:pPr>
      <w:r>
        <w:t xml:space="preserve">在处理启示文学时，我们必须意识到，它不仅用生动有力的语言，还常常以短小片段或异象的方式展现信息。这些异象可以一个接一个迅速出现。我们不能假定这些异象出现的顺序就是时间顺序。它们更像是一叠快照，而不是一部电影。所描绘的事件在时间上可能重叠、重复，或彼此独立。即使不是启示文学，异象性写作也常常如此。</w:t>
      </w:r>
    </w:p>
    <w:p>
      <w:pPr>
        <w:pStyle w:val="BodyText"/>
      </w:pPr>
      <w:r>
        <w:t xml:space="preserve">这也许不是我们写作时会采用的方式，但启示文学就是如此。</w:t>
      </w:r>
      <w:r>
        <w:rPr>
          <w:i/>
          <w:iCs/>
        </w:rPr>
        <w:t xml:space="preserve">启示异象中并不总是遵循时间顺序</w:t>
      </w:r>
      <w:r>
        <w:t xml:space="preserve">（GR8）。</w:t>
      </w:r>
    </w:p>
    <w:p>
      <w:pPr>
        <w:pStyle w:val="BodyText"/>
      </w:pPr>
      <w:r>
        <w:t xml:space="preserve">我们可以从创世记就看到这种规则的例子。在创世记37:5-11，约瑟做了两个梦。第一个梦里，他兄弟们的十一捆禾捆向他的禾捆下拜，象征兄弟们将来要向他臣服。第二个梦与第一个梦的事件重叠，但增加了新细节。第二个梦里，不仅十一颗星向约瑟的星下拜，连月亮和太阳也下拜。这意味着不仅兄弟们，连父母也要向约瑟臣服。</w:t>
      </w:r>
    </w:p>
    <w:p>
      <w:pPr>
        <w:pStyle w:val="BodyText"/>
      </w:pPr>
      <w:r>
        <w:t xml:space="preserve">对照创世记后来的事件，似乎两个异象都从同一起点开始，但第二个异象的结局比第一个更晚。兄弟们去埃及向约瑟下拜，至少比全家搬到约瑟做宰相的埃及早了一两年。</w:t>
      </w:r>
    </w:p>
    <w:p>
      <w:pPr>
        <w:pStyle w:val="BodyText"/>
      </w:pPr>
      <w:r>
        <w:t xml:space="preserve">这种异象重复在创世记中再次出现。法老做了两个令人不安的梦，他以为这两个梦讲述了两个故事。约瑟纠正他说：「法老的梦乃是一个」（创41:14-32）。第一个梦里瘦牛吃肥牛，第二个梦里瘦穗吞噬饱满的穗子。两者都指向七个荒年和七个丰年。（注意</w:t>
      </w:r>
      <w:r>
        <w:rPr>
          <w:i/>
          <w:iCs/>
        </w:rPr>
        <w:t xml:space="preserve">七</w:t>
      </w:r>
      <w:r>
        <w:t xml:space="preserve">的用法——GR2）。</w:t>
      </w:r>
    </w:p>
    <w:p>
      <w:pPr>
        <w:pStyle w:val="BodyText"/>
      </w:pPr>
      <w:r>
        <w:t xml:space="preserve">我们在解读异象性文学时，必须时刻牢记这一点。异象可能按时间顺序排列，也可能不是。它们可能重叠。只有仔细分析异象本身，才能弄清楚。</w:t>
      </w:r>
    </w:p>
    <w:bookmarkEnd w:id="109"/>
    <w:bookmarkEnd w:id="110"/>
    <w:bookmarkStart w:id="112" w:name="基本规则九"/>
    <w:p>
      <w:pPr>
        <w:pStyle w:val="Heading4"/>
      </w:pPr>
      <w:r>
        <w:t xml:space="preserve">基本规则九</w:t>
      </w:r>
    </w:p>
    <w:bookmarkStart w:id="111" w:name="终结就是现在"/>
    <w:p>
      <w:pPr>
        <w:pStyle w:val="Heading5"/>
      </w:pPr>
      <w:r>
        <w:t xml:space="preserve">「终结就是现在」</w:t>
      </w:r>
    </w:p>
    <w:p>
      <w:pPr>
        <w:pStyle w:val="BlockText"/>
      </w:pPr>
      <w:r>
        <w:rPr>
          <w:i/>
          <w:iCs/>
        </w:rPr>
        <w:t xml:space="preserve">基督第一次降临使人类进入了「末后的日子」</w:t>
      </w:r>
    </w:p>
    <w:p>
      <w:pPr>
        <w:pStyle w:val="FirstParagraph"/>
      </w:pPr>
      <w:r>
        <w:t xml:space="preserve">古代犹太思想家把历史分为三个时代。首先是摩西和律法之前的时期。亚当、亚伯拉罕、以撒、雅各和约瑟都生活在这个时代。</w:t>
      </w:r>
    </w:p>
    <w:p>
      <w:pPr>
        <w:pStyle w:val="BodyText"/>
      </w:pPr>
      <w:r>
        <w:t xml:space="preserve">第二个时代是律法时期——从摩西到弥赛亚降临的那些年。（摩西的律法在希伯来人心中极为重要，几乎无法过分强调其地位。）旧约的大部分内容都属于这个第二时代，包括摩西、约书亚、参孙、撒母耳、扫罗、大卫，以及所有大先知和小先知。</w:t>
      </w:r>
    </w:p>
    <w:p>
      <w:pPr>
        <w:pStyle w:val="BodyText"/>
      </w:pPr>
      <w:r>
        <w:t xml:space="preserve">犹太人所期待的最后一个时期是弥赛亚时代。对未来弥赛亚君王或受膏者的应许贯穿整个旧约，从创世记就开始了。这个应许甚至早于摩西和律法，这种盼望正是圣经犹太教的核心和灵魂。</w:t>
      </w:r>
    </w:p>
    <w:p>
      <w:pPr>
        <w:pStyle w:val="BodyText"/>
      </w:pPr>
      <w:r>
        <w:t xml:space="preserve">弥赛亚的到来标志着第三个时代的开始。因为这是救恩历史的最后阶段，所以被称为时代的终结，或末后的日子。</w:t>
      </w:r>
    </w:p>
    <w:p>
      <w:pPr>
        <w:pStyle w:val="BodyText"/>
      </w:pPr>
      <w:r>
        <w:t xml:space="preserve">对古代以色列人来说，整个历史就分为这三个时代，只有这三个时代。这种思维方式在圣经中反复出现，无论是旧约还是新约。希伯来书的作者说：「神既在古时借着众先知多次多方地晓谕列祖，就在这</w:t>
      </w:r>
      <w:r>
        <w:rPr>
          <w:i/>
          <w:iCs/>
        </w:rPr>
        <w:t xml:space="preserve">末世</w:t>
      </w:r>
      <w:r>
        <w:t xml:space="preserve">借着他儿子晓谕我们」（来1:1-2）。再往后几章我们读到，基督「现今在</w:t>
      </w:r>
      <w:r>
        <w:rPr>
          <w:i/>
          <w:iCs/>
        </w:rPr>
        <w:t xml:space="preserve">末世</w:t>
      </w:r>
      <w:r>
        <w:t xml:space="preserve">显现一次，把自己献为祭，好除掉人的罪」（来9:26）。</w:t>
      </w:r>
    </w:p>
    <w:p>
      <w:pPr>
        <w:pStyle w:val="BodyText"/>
      </w:pPr>
      <w:r>
        <w:t xml:space="preserve">在五旬节那天的讲道中，彼得引用了旧约先知约珥（第2章），并将其应用到当时：「神说：</w:t>
      </w:r>
      <w:r>
        <w:rPr>
          <w:i/>
          <w:iCs/>
        </w:rPr>
        <w:t xml:space="preserve">在末后的日子</w:t>
      </w:r>
      <w:r>
        <w:t xml:space="preserve">，我要将我的灵浇灌凡有血气的，你们的儿女要说预言」（徒2:17）。请注意，他的假设是，他和听众正处在末后的日子，或时代的终结。为什么？因为弥赛亚已经来了！彼得知道，只有听众首先接受耶稣就是应许的弥赛亚，他们才会接受末后的日子已经来到的观念。</w:t>
      </w:r>
    </w:p>
    <w:p>
      <w:pPr>
        <w:pStyle w:val="BodyText"/>
      </w:pPr>
      <w:r>
        <w:t xml:space="preserve">圣彼得对此从未改变看法。很久以后他写道，基督「在创世以前已经预定，在</w:t>
      </w:r>
      <w:r>
        <w:rPr>
          <w:i/>
          <w:iCs/>
        </w:rPr>
        <w:t xml:space="preserve">这末世</w:t>
      </w:r>
      <w:r>
        <w:t xml:space="preserve">才为你们显现出来」（彼前1:20）。</w:t>
      </w:r>
    </w:p>
    <w:p>
      <w:pPr>
        <w:pStyle w:val="BodyText"/>
      </w:pPr>
      <w:r>
        <w:t xml:space="preserve">圣保罗当然也持有同样的观点。他称自己的时代为「</w:t>
      </w:r>
      <w:r>
        <w:rPr>
          <w:i/>
          <w:iCs/>
        </w:rPr>
        <w:t xml:space="preserve">末世</w:t>
      </w:r>
      <w:r>
        <w:t xml:space="preserve">」（提后3:1）。圣约翰也是如此（约一2:18）。</w:t>
      </w:r>
    </w:p>
    <w:p>
      <w:pPr>
        <w:pStyle w:val="BodyText"/>
      </w:pPr>
      <w:r>
        <w:t xml:space="preserve">二十一世纪的美国人可能会觉得这种看法很天真，甚至是错误的。毕竟，自基督第一次降临以来，发生了那么多重要的事件。但我们不应嘲笑这种观点。「亲爱的弟兄啊，你们要记念我们主耶稣基督之使徒从前所说的话。他们曾对你们说：『</w:t>
      </w:r>
      <w:r>
        <w:rPr>
          <w:i/>
          <w:iCs/>
        </w:rPr>
        <w:t xml:space="preserve">末世</w:t>
      </w:r>
      <w:r>
        <w:t xml:space="preserve">必有好讥诮的人』」（犹18）。</w:t>
      </w:r>
    </w:p>
    <w:p>
      <w:pPr>
        <w:pStyle w:val="BodyText"/>
      </w:pPr>
      <w:r>
        <w:t xml:space="preserve">圣经中每次出现「终结」这个词，并不一定指这个最后的时代。它可能指王朝的终结、一场战役的结束、一个节期的结束，或只是生命的终结。我们绝不能脱离语境，绝对化某个词组的含义。</w:t>
      </w:r>
    </w:p>
    <w:p>
      <w:pPr>
        <w:pStyle w:val="BodyText"/>
      </w:pPr>
      <w:r>
        <w:t xml:space="preserve">然而，除非我们首先接受这样一个事实：对圣经作者来说，</w:t>
      </w:r>
      <w:r>
        <w:rPr>
          <w:i/>
          <w:iCs/>
        </w:rPr>
        <w:t xml:space="preserve">基督第一次降临使人类进入了「末后的日子」</w:t>
      </w:r>
      <w:r>
        <w:t xml:space="preserve">（GR9），否则我们无法理解圣经的预言。这意味着我们已经在末后的日子里度过了两千年。犹太人的第三个时代始于基督第一次降临，将一直延续到祂第二次再来，也就是最终的末世。</w:t>
      </w:r>
    </w:p>
    <w:p>
      <w:pPr>
        <w:pStyle w:val="BodyText"/>
      </w:pPr>
      <w:r>
        <w:t xml:space="preserve">有些人可能觉得这些「末后的日子」拖得太久了。在这种情况下，我们不妨记住哈巴谷先知的话，他是在被掳前等待神对以色列仇敌施行公义的先知。他等了很久，但他写道：「因为这默示有一定的日期，快要应验，并不虚谎。虽然迟延，还要等候，因为必然临到，不再迟延。迦勒底人自高自大，心不正直，惟义人因信得生」（哈2:3-4）。第二个犹太时代——从摩西到基督——大约有一千三百到一千五百年。那么，第三个时代持续两千年甚至更久，又有什么奇怪呢？神的时间不容催促。</w:t>
      </w:r>
    </w:p>
    <w:p>
      <w:pPr>
        <w:pStyle w:val="BodyText"/>
      </w:pPr>
      <w:r>
        <w:t xml:space="preserve">教会一直以来都把从第一次降临到第二次降临的时期理解为圣经中的「时代的终结」或「末后的日子」。圣克雷孟是公元67-73年罗马主教，正值尼禄大迫害时期。他写道：「圣经和使徒教导我们，教会……是属灵的，我们的耶稣也是属灵的，并且在</w:t>
      </w:r>
      <w:r>
        <w:rPr>
          <w:i/>
          <w:iCs/>
        </w:rPr>
        <w:t xml:space="preserve">末世</w:t>
      </w:r>
      <w:r>
        <w:t xml:space="preserve">显现，为要拯救我们」（</w:t>
      </w:r>
      <w:r>
        <w:rPr>
          <w:i/>
          <w:iCs/>
        </w:rPr>
        <w:t xml:space="preserve">SEC</w:t>
      </w:r>
      <w:r>
        <w:t xml:space="preserve">，XIV）。</w:t>
      </w:r>
    </w:p>
    <w:p>
      <w:pPr>
        <w:pStyle w:val="BodyText"/>
      </w:pPr>
      <w:r>
        <w:t xml:space="preserve">《公教会教理》对此总结得很好：「自从基督升天，神的计划已经进入实现阶段。我们已经处于『最后的时刻』。世界的最终时代已经与我们同在，世界的更新不可逆转地展开；甚至在某种真实的意义上，现在就已经开始了」（</w:t>
      </w:r>
      <w:r>
        <w:rPr>
          <w:i/>
          <w:iCs/>
        </w:rPr>
        <w:t xml:space="preserve">公教会教理</w:t>
      </w:r>
      <w:r>
        <w:t xml:space="preserve">，第670段）。</w:t>
      </w:r>
    </w:p>
    <w:bookmarkEnd w:id="111"/>
    <w:bookmarkEnd w:id="112"/>
    <w:bookmarkStart w:id="113" w:name="基本规则小结"/>
    <w:p>
      <w:pPr>
        <w:pStyle w:val="Heading4"/>
      </w:pPr>
      <w:r>
        <w:t xml:space="preserve">基本规则小结</w:t>
      </w:r>
    </w:p>
    <w:p>
      <w:pPr>
        <w:pStyle w:val="FirstParagraph"/>
      </w:pPr>
      <w:r>
        <w:t xml:space="preserve">如果我可以建议的话：请在这一页夹上书签。随着我们推进，会反复用到这些基本规则，并用（GR#）来标注。</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t xml:space="preserve">GR1:</w:t>
            </w:r>
          </w:p>
        </w:tc>
        <w:tc>
          <w:tcPr/>
          <w:p>
            <w:pPr>
              <w:pStyle w:val="Compact"/>
              <w:jc w:val="left"/>
            </w:pPr>
            <w:r>
              <w:t xml:space="preserve">神默示的预言可以预先宣告任何人类无法预见的事件。</w:t>
            </w:r>
          </w:p>
        </w:tc>
      </w:tr>
      <w:tr>
        <w:tc>
          <w:tcPr/>
          <w:p>
            <w:pPr>
              <w:pStyle w:val="Compact"/>
              <w:jc w:val="left"/>
            </w:pPr>
            <w:r>
              <w:t xml:space="preserve">GR2:</w:t>
            </w:r>
          </w:p>
        </w:tc>
        <w:tc>
          <w:tcPr/>
          <w:p>
            <w:pPr>
              <w:pStyle w:val="Compact"/>
              <w:jc w:val="left"/>
            </w:pPr>
            <w:r>
              <w:t xml:space="preserve">预言中的数字具有象征意义，胜过任何经验数值。</w:t>
            </w:r>
          </w:p>
        </w:tc>
      </w:tr>
      <w:tr>
        <w:tc>
          <w:tcPr/>
          <w:p>
            <w:pPr>
              <w:pStyle w:val="Compact"/>
              <w:jc w:val="left"/>
            </w:pPr>
            <w:r>
              <w:t xml:space="preserve">GR3:</w:t>
            </w:r>
          </w:p>
        </w:tc>
        <w:tc>
          <w:tcPr/>
          <w:p>
            <w:pPr>
              <w:pStyle w:val="Compact"/>
              <w:jc w:val="left"/>
            </w:pPr>
            <w:r>
              <w:t xml:space="preserve">一个事件可以预示将来最终的应验，当出现这种情况时，我们应当考虑事件的整个历史背景，以获得更全面的理解。</w:t>
            </w:r>
          </w:p>
        </w:tc>
      </w:tr>
      <w:tr>
        <w:tc>
          <w:tcPr/>
          <w:p>
            <w:pPr>
              <w:pStyle w:val="Compact"/>
              <w:jc w:val="left"/>
            </w:pPr>
            <w:r>
              <w:t xml:space="preserve">GR4:</w:t>
            </w:r>
          </w:p>
        </w:tc>
        <w:tc>
          <w:tcPr/>
          <w:p>
            <w:pPr>
              <w:pStyle w:val="Compact"/>
              <w:jc w:val="left"/>
            </w:pPr>
            <w:r>
              <w:t xml:space="preserve">启示异象可能用一个形象象征两种现实。</w:t>
            </w:r>
          </w:p>
        </w:tc>
      </w:tr>
      <w:tr>
        <w:tc>
          <w:tcPr/>
          <w:p>
            <w:pPr>
              <w:pStyle w:val="Compact"/>
              <w:jc w:val="left"/>
            </w:pPr>
            <w:r>
              <w:t xml:space="preserve">GR5:</w:t>
            </w:r>
          </w:p>
        </w:tc>
        <w:tc>
          <w:tcPr/>
          <w:p>
            <w:pPr>
              <w:pStyle w:val="Compact"/>
              <w:jc w:val="left"/>
            </w:pPr>
            <w:r>
              <w:t xml:space="preserve">启示文学用灾难性巨变的戏剧性意象来描述人类政治领域的变迁。</w:t>
            </w:r>
          </w:p>
        </w:tc>
      </w:tr>
      <w:tr>
        <w:tc>
          <w:tcPr/>
          <w:p>
            <w:pPr>
              <w:pStyle w:val="Compact"/>
              <w:jc w:val="left"/>
            </w:pPr>
            <w:r>
              <w:t xml:space="preserve">GR6:</w:t>
            </w:r>
          </w:p>
        </w:tc>
        <w:tc>
          <w:tcPr/>
          <w:p>
            <w:pPr>
              <w:pStyle w:val="Compact"/>
              <w:jc w:val="left"/>
            </w:pPr>
            <w:r>
              <w:t xml:space="preserve">物质事物可以象征属灵现实；例如，云可以象征审判者神的荣耀。</w:t>
            </w:r>
          </w:p>
        </w:tc>
      </w:tr>
      <w:tr>
        <w:tc>
          <w:tcPr/>
          <w:p>
            <w:pPr>
              <w:pStyle w:val="Compact"/>
              <w:jc w:val="left"/>
            </w:pPr>
            <w:r>
              <w:t xml:space="preserve">GR7:</w:t>
            </w:r>
          </w:p>
        </w:tc>
        <w:tc>
          <w:tcPr/>
          <w:p>
            <w:pPr>
              <w:pStyle w:val="Compact"/>
              <w:jc w:val="left"/>
            </w:pPr>
            <w:r>
              <w:t xml:space="preserve">身体复活的语言可以象征属灵的更新。</w:t>
            </w:r>
          </w:p>
        </w:tc>
      </w:tr>
      <w:tr>
        <w:tc>
          <w:tcPr/>
          <w:p>
            <w:pPr>
              <w:pStyle w:val="Compact"/>
              <w:jc w:val="left"/>
            </w:pPr>
            <w:r>
              <w:t xml:space="preserve">GR8:</w:t>
            </w:r>
          </w:p>
        </w:tc>
        <w:tc>
          <w:tcPr/>
          <w:p>
            <w:pPr>
              <w:pStyle w:val="Compact"/>
              <w:jc w:val="left"/>
            </w:pPr>
            <w:r>
              <w:t xml:space="preserve">启示异象中并不总是遵循时间顺序。</w:t>
            </w:r>
          </w:p>
        </w:tc>
      </w:tr>
      <w:tr>
        <w:tc>
          <w:tcPr/>
          <w:p>
            <w:pPr>
              <w:pStyle w:val="Compact"/>
              <w:jc w:val="left"/>
            </w:pPr>
            <w:r>
              <w:t xml:space="preserve">GR9:</w:t>
            </w:r>
          </w:p>
        </w:tc>
        <w:tc>
          <w:tcPr/>
          <w:p>
            <w:pPr>
              <w:pStyle w:val="Compact"/>
              <w:jc w:val="left"/>
            </w:pPr>
            <w:r>
              <w:t xml:space="preserve">基督第一次降临使人类进入了「末后的日子」。</w:t>
            </w:r>
          </w:p>
        </w:tc>
      </w:tr>
    </w:tbl>
    <w:bookmarkEnd w:id="113"/>
    <w:bookmarkEnd w:id="114"/>
    <w:bookmarkEnd w:id="115"/>
    <w:bookmarkStart w:id="340" w:name="第三部分圣经证据"/>
    <w:p>
      <w:pPr>
        <w:pStyle w:val="Heading2"/>
      </w:pPr>
      <w:r>
        <w:t xml:space="preserve">第三部分：圣经证据</w:t>
      </w:r>
    </w:p>
    <w:p>
      <w:r>
        <w:br w:type="page"/>
      </w:r>
    </w:p>
    <w:bookmarkStart w:id="172" w:name="第五章但以理"/>
    <w:p>
      <w:pPr>
        <w:pStyle w:val="Heading3"/>
      </w:pPr>
      <w:r>
        <w:t xml:space="preserve">第五章：但以理</w:t>
      </w:r>
    </w:p>
    <w:p>
      <w:pPr>
        <w:pStyle w:val="FirstParagraph"/>
      </w:pPr>
      <w:r>
        <w:t xml:space="preserve">既然我们已经了解了解释圣经预言，特别是启示文学的原则，现在是时候转向相关经文了。</w:t>
      </w:r>
    </w:p>
    <w:p>
      <w:pPr>
        <w:pStyle w:val="BodyText"/>
      </w:pPr>
      <w:r>
        <w:t xml:space="preserve">我们知道，初期教会花时间研读圣经，以更深入了解关于耶稣基督的预言。他们所研读的圣经是旧约，包括旁经或次经。如果你期待直接进入《启示录》，却不愿先了解新约作者所研读的圣经，那你读错了书。</w:t>
      </w:r>
    </w:p>
    <w:p>
      <w:pPr>
        <w:pStyle w:val="BodyText"/>
      </w:pPr>
      <w:r>
        <w:t xml:space="preserve">虽然有些刚加入这个运动的人试图通过保罗书信或《启示录》来解释他们对被提的信仰，但真正深受这种神学影响的人，没有一个不是从旧约的但以理书开始的。达秘据说也是从这里开始的。但以理书为整个被提论神学的时间框架奠定了基础。</w:t>
      </w:r>
    </w:p>
    <w:p>
      <w:pPr>
        <w:pStyle w:val="BodyText"/>
      </w:pPr>
      <w:r>
        <w:t xml:space="preserve">我们会非常详细地讲解但以理书，这对我们理解《启示录》大有裨益。许多人对圣约翰异象的象征感到困惑，但如果我们在但以理书上花足够时间，所有圣经预言，包括《启示录》，都会变得鲜活起来。</w:t>
      </w:r>
    </w:p>
    <w:bookmarkStart w:id="116" w:name="傲慢的括号"/>
    <w:p>
      <w:pPr>
        <w:pStyle w:val="Heading4"/>
      </w:pPr>
      <w:r>
        <w:t xml:space="preserve">傲慢的括号</w:t>
      </w:r>
    </w:p>
    <w:p>
      <w:pPr>
        <w:pStyle w:val="FirstParagraph"/>
      </w:pPr>
      <w:r>
        <w:t xml:space="preserve">但以理非常重视时间；这是他所有异象的主线。在但以理书十二章中，他以各种方式提到时间大约一百次！正如我们将看到的，但以理为神的救恩计划列出了精确的时间表。他预言了圣殿的重建和弥赛亚的到来，并包括了围绕这两个关键事件的一些具体细节。</w:t>
      </w:r>
    </w:p>
    <w:p>
      <w:pPr>
        <w:pStyle w:val="BodyText"/>
      </w:pPr>
      <w:r>
        <w:t xml:space="preserve">被提论者在解读但以理书时，犯了一个极其荒谬的时间错误。他们在但以理的时间表正中间插入了两千年的中断。他们称之为「括号」：括号中的「教会时代」。我称之为「傲慢的括号」，因为这极大地扭曲了但以理的时间安排——而时间正是但以理书的精髓。这是一种傲慢对待神启示的方式。</w:t>
      </w:r>
    </w:p>
    <w:p>
      <w:pPr>
        <w:pStyle w:val="BodyText"/>
      </w:pPr>
      <w:r>
        <w:t xml:space="preserve">理解被提论者在这里做了什么很重要。但以理向神求问有关弥赛亚国度来临前事件的时间表，神就把它启示给他。这个时间表的长度大约是六百年。但为了让他们的体系成立，被提论者把这六百年分成两段，中间又插入了两千年！在被提论者看来，神「耍了但以理一把」，声称给了他时间表，结果却差了四倍多！</w:t>
      </w:r>
    </w:p>
    <w:p>
      <w:pPr>
        <w:pStyle w:val="BodyText"/>
      </w:pPr>
      <w:r>
        <w:t xml:space="preserve">为什么被提论者要这样做？我认为原因很简单。他们不愿意考虑基督可能在第一次降临时就建立了神的国度。他们坚信弥赛亚国度还在未来，将以以色列民族为中心，而且——最重要的是——它与基督所建立的教会完全不同。</w:t>
      </w:r>
    </w:p>
    <w:p>
      <w:pPr>
        <w:pStyle w:val="BodyText"/>
      </w:pPr>
      <w:r>
        <w:t xml:space="preserve">为什么被提论者要否认神的国度是现实存在、只是在等候第二次再来时达到圆满？我认为，从历史层面看，达秘——像十九世纪许多其他宗教创新者一样——是在试图聚集一批追随者。既然他生活在一个以基督教为主的国家，如果承认神的国度已经在世上存在，就无法让人们离开原有的敬拜场所来跟随他。承认国度已经存在，会让达秘的整个事工在萌芽阶段就夭折。</w:t>
      </w:r>
    </w:p>
    <w:p>
      <w:pPr>
        <w:pStyle w:val="BodyText"/>
      </w:pPr>
      <w:r>
        <w:t xml:space="preserve">此外，在今天，承认基督在第一次降临时确实建立了国度，对新教来说是非常危险的。如果国度已经建立，合乎逻辑的回应就是去寻找它。唯一能有力宣称自己是地上基督国度的教会，就是公教会。因此，通过否认神国的现实存在，被提论者在会众心灵中筑起一道防范公教的防火墙。这一点我有切身体验。</w:t>
      </w:r>
    </w:p>
    <w:p>
      <w:pPr>
        <w:pStyle w:val="BodyText"/>
      </w:pPr>
      <w:r>
        <w:t xml:space="preserve">为什么被提论者的括号是两千年？原因和我们前面简史中看到的一样：紧迫感能为他们的运动带来归信者。</w:t>
      </w:r>
    </w:p>
    <w:p>
      <w:pPr>
        <w:pStyle w:val="BodyText"/>
      </w:pPr>
      <w:r>
        <w:t xml:space="preserve">他们基于对橄榄山讲论的误读，声称我们正处于「无花果树的一代」，也就是说距离被提只剩四十到七十年。最初，标志这一代开始的关键事件被认定为1948年以色列复国。现在有人提出，也许1967年（耶路撒冷重新统一）或甚至1993年（和平协议签署）才是真正的起点。每当我们跨过一个关键节点（比如1988年，即1948加四十年），被提论者就会把世界末日的日期往后推，选一个更远的时间。但那个新日期仍然要求现在这一代是最后一代。</w:t>
      </w:r>
    </w:p>
    <w:p>
      <w:pPr>
        <w:pStyle w:val="BodyText"/>
      </w:pPr>
      <w:r>
        <w:t xml:space="preserve">我毫不怀疑，到公元2200年，他们还会在但以理的异象中插入2200年的间隔，这样但以理的最后一周依然「迫在眉睫」。这就是傲慢括号的目的。它把神国的建立推到未来——我们的近期未来。</w:t>
      </w:r>
    </w:p>
    <w:p>
      <w:pPr>
        <w:pStyle w:val="BodyText"/>
      </w:pPr>
      <w:r>
        <w:t xml:space="preserve">但这个间隔并不在经文里。</w:t>
      </w:r>
    </w:p>
    <w:p>
      <w:pPr>
        <w:pStyle w:val="BodyText"/>
      </w:pPr>
      <w:r>
        <w:t xml:space="preserve">事实上，这个间隔极大地破坏了经文和异象的根本信息——其唯一目的是让被提论者不必认真考虑公教会可能就是现今天国的候选者。</w:t>
      </w:r>
    </w:p>
    <w:p>
      <w:pPr>
        <w:pStyle w:val="BodyText"/>
      </w:pPr>
      <w:r>
        <w:t xml:space="preserve">本书中有许多图表，旨在阐明被提论和公教的时间线。图表中也包含了公认的历史事件作为参考点。</w:t>
      </w:r>
    </w:p>
    <w:bookmarkEnd w:id="116"/>
    <w:bookmarkStart w:id="117" w:name="时间的重要性"/>
    <w:p>
      <w:pPr>
        <w:pStyle w:val="Heading4"/>
      </w:pPr>
      <w:r>
        <w:t xml:space="preserve">时间的重要性</w:t>
      </w:r>
    </w:p>
    <w:p>
      <w:pPr>
        <w:pStyle w:val="FirstParagraph"/>
      </w:pPr>
      <w:r>
        <w:t xml:space="preserve">在但以理书里，我们可以知道神救恩历史计划的「何时」。我们绝不能忘记，但以理的问题根本上是关于</w:t>
      </w:r>
      <w:r>
        <w:rPr>
          <w:i/>
          <w:iCs/>
        </w:rPr>
        <w:t xml:space="preserve">时间</w:t>
      </w:r>
      <w:r>
        <w:t xml:space="preserve">的。耶柔米也同意：「没有哪位先知像但以理这样清楚地预言了基督……他明确指出了基督降临的具体时间……列出了实际涉及的年数，并预先宣布了最清楚的征兆」（</w:t>
      </w:r>
      <w:r>
        <w:rPr>
          <w:i/>
          <w:iCs/>
        </w:rPr>
        <w:t xml:space="preserve">CID</w:t>
      </w:r>
      <w:r>
        <w:t xml:space="preserve">，序言）。</w:t>
      </w:r>
    </w:p>
    <w:p>
      <w:pPr>
        <w:pStyle w:val="BodyText"/>
      </w:pPr>
      <w:r>
        <w:t xml:space="preserve">等我们学完但以理书，就会知道神整个救恩计划的总体时间安排。我们会发现，当神在地上建立祂的国度时，哪一个外邦世界帝国正当权。但以理甚至会提供关于当时在位的凯撒、耶路撒冷和圣殿的兴衰、弥赛亚的受难，以及善恶之人对这些事件反应的细节。</w:t>
      </w:r>
    </w:p>
    <w:p>
      <w:pPr>
        <w:pStyle w:val="BodyText"/>
      </w:pPr>
      <w:r>
        <w:t xml:space="preserve">被提论者极其需要但以理书来证明他们关于世界还将有七年大灾难的主张。圣经里没有其他地方可以支持这种信念。在昂格的《圣经手册》（由穆迪出版社出版，是被提论神学的大本营）对但以理书的评注中写道，这本「书是所有圣经预言的钥匙。若没有本书伟大的末世启示，神的话语中所有预言部分都将被封住。耶稣的橄榄山讲论、帖撒罗尼迦后书2章和整本启示录，</w:t>
      </w:r>
      <w:r>
        <w:rPr>
          <w:i/>
          <w:iCs/>
        </w:rPr>
        <w:t xml:space="preserve">只有通过理解但以理的预言</w:t>
      </w:r>
      <w:r>
        <w:t xml:space="preserve">才能开启。」</w:t>
      </w:r>
    </w:p>
    <w:p>
      <w:pPr>
        <w:pStyle w:val="BodyText"/>
      </w:pPr>
      <w:r>
        <w:t xml:space="preserve">被提论者绝对必须证明他们对但以理时间线的解释是唯一可行的观点。如果他失败了，他整个体系的时间线也就崩溃了，整个被提论的空中楼阁也会倒塌。如果没有未来的七年大灾难，就没有秘密被提的理由，也不需要重建圣殿。所以我们要从但以理书开始研究。时间就是一切。</w:t>
      </w:r>
    </w:p>
    <w:bookmarkEnd w:id="117"/>
    <w:bookmarkStart w:id="118" w:name="但以理书的作者"/>
    <w:p>
      <w:pPr>
        <w:pStyle w:val="Heading4"/>
      </w:pPr>
      <w:r>
        <w:t xml:space="preserve">但以理书的作者</w:t>
      </w:r>
    </w:p>
    <w:p>
      <w:pPr>
        <w:pStyle w:val="FirstParagraph"/>
      </w:pPr>
      <w:r>
        <w:t xml:space="preserve">因为这不是对我们所查考的每卷书的详尽注释，我不会全面讨论著作年代或人类作者的身份。我只会陈述我相关的结论。</w:t>
      </w:r>
    </w:p>
    <w:p>
      <w:pPr>
        <w:pStyle w:val="BodyText"/>
      </w:pPr>
      <w:r>
        <w:t xml:space="preserve">关于但以理书的作者和成书年代的讨论，可能让人觉得现代主义者、被提论者和公教徒之间毫无共识。但有一点重要且常被忽略：所有学者都同意，无论作者是谁，他都明确希望我们把这本书当作公元前六世纪巴比伦被掳时期的先知但以理所写。</w:t>
      </w:r>
    </w:p>
    <w:p>
      <w:pPr>
        <w:pStyle w:val="BodyText"/>
      </w:pPr>
      <w:r>
        <w:t xml:space="preserve">现代主义者会认为这本书是在公元前二世纪左右写成，或更可能是由不同口述传统汇编而成。但他仍然认为作者本意是让我们以为不是如此。我不同意现代主义者的断代，虽然我完全理解他们论据的分量。被提论者则坚定主张但以理书全部由但以理在公元前六世纪写成。忠诚的公教徒可能会对但以理书三段次经部分的成书年代有所质疑，但在其他方面也同意全书成于公元前六世纪。总之，这三方都把但以理书</w:t>
      </w:r>
      <w:r>
        <w:rPr>
          <w:i/>
          <w:iCs/>
        </w:rPr>
        <w:t xml:space="preserve">视为</w:t>
      </w:r>
      <w:r>
        <w:t xml:space="preserve">一部六世纪的文献。</w:t>
      </w:r>
    </w:p>
    <w:p>
      <w:pPr>
        <w:pStyle w:val="BodyText"/>
      </w:pPr>
      <w:r>
        <w:t xml:space="preserve">我会把本书作者称为但以理——公元前六世纪在巴比伦的犹太先知。这正是作者的本意，我会尊重他的意图。</w:t>
      </w:r>
    </w:p>
    <w:bookmarkEnd w:id="118"/>
    <w:bookmarkStart w:id="119" w:name="异象大纲"/>
    <w:p>
      <w:pPr>
        <w:pStyle w:val="Heading4"/>
      </w:pPr>
      <w:r>
        <w:t xml:space="preserve">异象大纲</w:t>
      </w:r>
    </w:p>
    <w:p>
      <w:pPr>
        <w:pStyle w:val="FirstParagraph"/>
      </w:pPr>
      <w:r>
        <w:t xml:space="preserve">但以理书的主题可以总结为：「弥赛亚国度的奥秘启示：基督必将来临的证据」。但以理书写作的目的是在神的子民遭受严重逼迫时鼓励他们。他们被巴比伦人打败并分散。但以理希望神再次赐福耶路撒冷，并见证神的审判临到耶路撒冷的仇敌。连他的名字都意味着「神是我的审判者」。</w:t>
      </w:r>
    </w:p>
    <w:p>
      <w:pPr>
        <w:pStyle w:val="BodyText"/>
      </w:pPr>
      <w:r>
        <w:t xml:space="preserve">有些现代主义者淡化了犹太人在巴比伦被掳下的苦难，因此试图声称但以理书的信息更适用于安条克·伊皮法尼斯的逼迫。这其实并不正确。巴比伦人几乎要把犹太教从地上彻底消灭，只有神借玛代人居鲁士的恩典才阻止了这一切。</w:t>
      </w:r>
    </w:p>
    <w:p>
      <w:pPr>
        <w:pStyle w:val="BodyText"/>
      </w:pPr>
      <w:r>
        <w:t xml:space="preserve">但以理书的整体大纲如下。</w:t>
      </w:r>
    </w:p>
    <w:tbl>
      <w:tblPr>
        <w:tblStyle w:val="Table"/>
        <w:tblW w:type="auto" w:w="0"/>
        <w:jc w:val="left"/>
        <w:tblLook w:firstRow="0" w:lastRow="0" w:firstColumn="0" w:lastColumn="0" w:noHBand="0" w:noVBand="0" w:val="0000"/>
      </w:tblPr>
      <w:tblGrid>
        <w:gridCol w:w="2640"/>
        <w:gridCol w:w="2640"/>
        <w:gridCol w:w="2640"/>
      </w:tblGrid>
      <w:tr>
        <w:tc>
          <w:tcPr/>
          <w:p>
            <w:pPr>
              <w:pStyle w:val="Compact"/>
              <w:jc w:val="left"/>
            </w:pPr>
            <w:r>
              <w:rPr>
                <w:b/>
                <w:bCs/>
              </w:rPr>
              <w:t xml:space="preserve">引言</w:t>
            </w:r>
          </w:p>
        </w:tc>
        <w:tc>
          <w:tcPr/>
          <w:p>
            <w:pPr>
              <w:pStyle w:val="Compact"/>
              <w:jc w:val="left"/>
            </w:pPr>
            <w:r>
              <w:t xml:space="preserve">历史背景：神的子民受逼迫</w:t>
            </w:r>
          </w:p>
        </w:tc>
        <w:tc>
          <w:tcPr/>
          <w:p>
            <w:pPr>
              <w:pStyle w:val="Compact"/>
              <w:jc w:val="left"/>
            </w:pPr>
            <w:r>
              <w:t xml:space="preserve">1:1–21</w:t>
            </w:r>
          </w:p>
        </w:tc>
      </w:tr>
      <w:tr>
        <w:tc>
          <w:tcPr/>
          <w:p>
            <w:pPr>
              <w:pStyle w:val="Compact"/>
              <w:jc w:val="left"/>
            </w:pPr>
            <w:r>
              <w:rPr>
                <w:b/>
                <w:bCs/>
              </w:rPr>
              <w:t xml:space="preserve">I</w:t>
            </w:r>
          </w:p>
        </w:tc>
        <w:tc>
          <w:tcPr/>
          <w:p>
            <w:pPr>
              <w:pStyle w:val="Compact"/>
              <w:jc w:val="left"/>
            </w:pPr>
            <w:r>
              <w:t xml:space="preserve">初次异象：弥赛亚国度的奥秘启示</w:t>
            </w:r>
          </w:p>
        </w:tc>
        <w:tc>
          <w:tcPr/>
          <w:p>
            <w:pPr>
              <w:pStyle w:val="Compact"/>
              <w:jc w:val="left"/>
            </w:pPr>
            <w:r>
              <w:t xml:space="preserve">2:1–49</w:t>
            </w:r>
          </w:p>
        </w:tc>
      </w:tr>
      <w:tr>
        <w:tc>
          <w:tcPr/>
          <w:p>
            <w:pPr>
              <w:pStyle w:val="Compact"/>
              <w:jc w:val="left"/>
            </w:pPr>
            <w:r>
              <w:rPr>
                <w:b/>
                <w:bCs/>
              </w:rPr>
              <w:t xml:space="preserve">II</w:t>
            </w:r>
          </w:p>
        </w:tc>
        <w:tc>
          <w:tcPr/>
          <w:p>
            <w:pPr>
              <w:pStyle w:val="Compact"/>
              <w:jc w:val="left"/>
            </w:pPr>
            <w:r>
              <w:t xml:space="preserve">国度来临中的三位关键人物</w:t>
            </w:r>
          </w:p>
        </w:tc>
        <w:tc>
          <w:tcPr/>
          <w:p>
            <w:pPr>
              <w:pStyle w:val="Compact"/>
              <w:jc w:val="left"/>
            </w:pPr>
            <w:r>
              <w:t xml:space="preserve">3:1–6:28</w:t>
            </w:r>
          </w:p>
        </w:tc>
      </w:tr>
      <w:tr>
        <w:tc>
          <w:tcPr/>
          <w:p>
            <w:pPr>
              <w:pStyle w:val="Compact"/>
              <w:jc w:val="left"/>
            </w:pPr>
            <w:r>
              <w:rPr>
                <w:b/>
                <w:bCs/>
              </w:rPr>
              <w:t xml:space="preserve">III</w:t>
            </w:r>
          </w:p>
        </w:tc>
        <w:tc>
          <w:tcPr/>
          <w:p>
            <w:pPr>
              <w:pStyle w:val="Compact"/>
              <w:jc w:val="left"/>
            </w:pPr>
            <w:r>
              <w:t xml:space="preserve">初次异象重述：基督必将来临的证据</w:t>
            </w:r>
          </w:p>
        </w:tc>
        <w:tc>
          <w:tcPr/>
          <w:p>
            <w:pPr>
              <w:pStyle w:val="Compact"/>
              <w:jc w:val="left"/>
            </w:pPr>
            <w:r>
              <w:t xml:space="preserve">7:1–12:13</w:t>
            </w:r>
          </w:p>
        </w:tc>
      </w:tr>
      <w:tr>
        <w:tc>
          <w:tcPr/>
          <w:p>
            <w:pPr>
              <w:pStyle w:val="Compact"/>
              <w:jc w:val="left"/>
            </w:pPr>
            <w:r>
              <w:rPr>
                <w:b/>
                <w:bCs/>
              </w:rPr>
              <w:t xml:space="preserve">结语</w:t>
            </w:r>
          </w:p>
        </w:tc>
        <w:tc>
          <w:tcPr/>
          <w:p>
            <w:pPr>
              <w:pStyle w:val="Compact"/>
              <w:jc w:val="left"/>
            </w:pPr>
            <w:r>
              <w:t xml:space="preserve">主题总结</w:t>
            </w:r>
          </w:p>
        </w:tc>
        <w:tc>
          <w:tcPr/>
          <w:p>
            <w:pPr>
              <w:pStyle w:val="Compact"/>
              <w:jc w:val="left"/>
            </w:pPr>
            <w:r>
              <w:t xml:space="preserve">13:1–14:42</w:t>
            </w:r>
          </w:p>
        </w:tc>
      </w:tr>
    </w:tbl>
    <w:bookmarkEnd w:id="119"/>
    <w:bookmarkStart w:id="120" w:name="第一部分初次异象国度奥秘启示2149"/>
    <w:p>
      <w:pPr>
        <w:pStyle w:val="Heading4"/>
      </w:pPr>
      <w:r>
        <w:t xml:space="preserve">第一部分：初次异象——国度奥秘启示（2:1–49）</w:t>
      </w:r>
    </w:p>
    <w:p>
      <w:pPr>
        <w:pStyle w:val="FirstParagraph"/>
      </w:pPr>
      <w:r>
        <w:t xml:space="preserve">弥赛亚的国度什么时候来？这正是但以理初次异象所回答的问题。这个异象为全书奠定了基础。但以理书后续所有异象都在重述并扩展这个主题。</w:t>
      </w:r>
    </w:p>
    <w:p>
      <w:pPr>
        <w:pStyle w:val="BodyText"/>
      </w:pPr>
      <w:r>
        <w:t xml:space="preserve">在服侍新王尼布甲尼撒时，但以理因能解梦而声名远扬。他甚至在王不肯透露梦境内容的情况下，为王解梦，从而确立了自己的权威。其他哲士惊叹这是一件「奥秘」，只有神才能启示。本章中「奥秘」一词出现了八次。</w:t>
      </w:r>
      <w:r>
        <w:rPr>
          <w:i/>
          <w:iCs/>
        </w:rPr>
        <w:t xml:space="preserve">八</w:t>
      </w:r>
      <w:r>
        <w:t xml:space="preserve">是基督的数字。从一开始，我们就可以确定，这里要启示的「奥秘」关乎弥赛亚国度（GR2）。</w:t>
      </w:r>
    </w:p>
    <w:p>
      <w:pPr>
        <w:pStyle w:val="BodyText"/>
      </w:pPr>
      <w:r>
        <w:t xml:space="preserve">王的梦涉及一个巨大的像，有四个部分。「这像的头是精金的，胸膛和膀臂是银的，肚腹和腰是铜的，腿是铁的，脚是半铁半泥的」（2:32-33）。但以理告诉王，像的每一部分都代表一个世界帝国。回头看，很容易明白金头代表巴比伦，银代表玛代波斯，铜代表希腊，铁代表罗马。这是自耶柔米为但以理书作注以来，教会大多数人的理解（</w:t>
      </w:r>
      <w:r>
        <w:rPr>
          <w:i/>
          <w:iCs/>
        </w:rPr>
        <w:t xml:space="preserve">CID</w:t>
      </w:r>
      <w:r>
        <w:t xml:space="preserve">）。</w:t>
      </w:r>
    </w:p>
    <w:p>
      <w:pPr>
        <w:pStyle w:val="BodyText"/>
      </w:pPr>
      <w:r>
        <w:t xml:space="preserve">经文告诉我们，铁和泥的脚象征第四国的坚强却又脆弱。「必有第四国，坚壮如铁……必打碎压制一切……你既看见脚和脚趾头一半是陶泥，一半是铁，那国也必分开……你既看见铁与泥搀杂，那国民也必彼此搀杂，却不能彼此相合」（2:40-43）。耶柔米生活在罗马帝国时期，他写道：「起初没有比罗马更强大坚固的国度，但在这些末世，也没有比它更软弱的，因为我们需要蛮族部落的帮助」（</w:t>
      </w:r>
      <w:r>
        <w:rPr>
          <w:i/>
          <w:iCs/>
        </w:rPr>
        <w:t xml:space="preserve">CID</w:t>
      </w:r>
      <w:r>
        <w:t xml:space="preserve">）。</w:t>
      </w:r>
    </w:p>
    <w:p>
      <w:pPr>
        <w:pStyle w:val="BodyText"/>
      </w:pPr>
      <w:r>
        <w:t xml:space="preserve">除了准确性之外，这个梦最惊人的地方在于它的结局。在第四帝国时期，「有一块非人手凿出来的石头打在像的脚上……像就全都粉碎，无影无踪。那打碎像的石头变成一座大山，充满天下」（2:34-35）。但以理解释说，在第四国还存在的时候，「</w:t>
      </w:r>
      <w:r>
        <w:rPr>
          <w:i/>
          <w:iCs/>
        </w:rPr>
        <w:t xml:space="preserve">天上的神必另立一国</w:t>
      </w:r>
      <w:r>
        <w:t xml:space="preserve">，永不败坏……这国必打碎灭绝那一切国，这国必存到永远」（2:44）。</w:t>
      </w:r>
    </w:p>
    <w:p>
      <w:pPr>
        <w:pStyle w:val="BodyText"/>
      </w:pPr>
      <w:r>
        <w:t xml:space="preserve">答案就在这里。在第四国时期，弥赛亚国度将被建立。那块未凿之石象征基督第一次降临。祂借着受难建立的统治超越了世人的一切国度。从此，神的国度被预言要存到永远。</w:t>
      </w:r>
    </w:p>
    <w:p>
      <w:pPr>
        <w:pStyle w:val="BodyText"/>
      </w:pPr>
      <w:r>
        <w:t xml:space="preserve">历代基督徒都相信，那块变成大山的石头就是基督和祂的国度。（有些现代主义者认为石头象征马加比家族，犹太人则应用在自己身上。）被提论者也同意石头是基督，但他们在这个异象指的是哪一次降临上与大多数基督徒意见不同。被提论者认为，这块石头要等到基督第二次降临才会出现。他们无法同意基督永恒的国度是在第一次降临时建立的，否则就会被引向基督当时所建立的教会。因此他们否认基督第一次降临时建立了</w:t>
      </w:r>
      <w:r>
        <w:rPr>
          <w:i/>
          <w:iCs/>
        </w:rPr>
        <w:t xml:space="preserve">任何</w:t>
      </w:r>
      <w:r>
        <w:t xml:space="preserve">国度。他们认为基督的国度在第一次降临时被犹太领袖拒绝，所以必须等到第二次再来时才会建立。</w:t>
      </w:r>
    </w:p>
    <w:p>
      <w:pPr>
        <w:pStyle w:val="BodyText"/>
      </w:pPr>
      <w:r>
        <w:t xml:space="preserve">这就是他们要插入傲慢括号的原因。为了让国度的时间顺序正确，他们必须把最后的（铁）国分成两部分（铁腿与铁泥脚）。然后，在这同一个国度的两部分之间插入至少两千年的延迟，完全无视这段历史！他们认为复兴的罗马帝国还在我们未来（许多被提论者指向欧盟）。他们还被迫得出结论：那块要存到永远的石头（基督）还没有出现！</w:t>
      </w:r>
    </w:p>
    <w:p>
      <w:pPr>
        <w:pStyle w:val="BodyText"/>
      </w:pPr>
      <w:r>
        <w:t xml:space="preserve">被提论者把罗马帝国分成两部分，完全无视经文本身的教导。但以理在解梦时很清楚地说，这两部分是同一个国度。「必有</w:t>
      </w:r>
      <w:r>
        <w:rPr>
          <w:i/>
          <w:iCs/>
        </w:rPr>
        <w:t xml:space="preserve">第四国</w:t>
      </w:r>
      <w:r>
        <w:t xml:space="preserve">……那国也必分开」（2:40-41）。他们的理由是，如果两个国度恰好在同一地理区域，就可以在预言上视为同一个国度——即使它们相隔几个世纪。这种逻辑已经到了极限。</w:t>
      </w:r>
    </w:p>
    <w:p>
      <w:pPr>
        <w:pStyle w:val="BodyText"/>
      </w:pPr>
      <w:r>
        <w:t xml:space="preserve">此外，这种扭曲但以理的做法，彻底歪曲了异象的全部信息。要记住，时间在但以理书中至关重要。他所描述的事件大约需要六百年才能实现。被提论者的时间间隔实际上扭曲了神的启示。</w:t>
      </w:r>
    </w:p>
    <w:p>
      <w:pPr>
        <w:pStyle w:val="BodyText"/>
      </w:pPr>
      <w:r>
        <w:t xml:space="preserve">与这种牵强的解释相反，公教徒可以自由地按经文本意来理解这段经文。弥赛亚国度的奥秘正是这个异象的核心。异象预言弥赛亚和祂的国度将在第四国——罗马统治耶路撒冷时——来临。那时，基督会建立祂的国度，这国度会扩展到全世界，直到永远。</w:t>
      </w:r>
    </w:p>
    <w:p>
      <w:pPr>
        <w:pStyle w:val="BodyText"/>
      </w:pPr>
      <w:r>
        <w:t xml:space="preserve">这与耶稣的教导完全吻合。「天国好像一粒芥菜种，有人拿去种在田里。这原是百种里最小的，等到长起来，却比各样的菜都大，且成了树，天上的飞鸟来宿在它的枝上」（太13:31-32）。</w:t>
      </w:r>
    </w:p>
    <w:p>
      <w:pPr>
        <w:pStyle w:val="BodyText"/>
      </w:pPr>
      <w:r>
        <w:t xml:space="preserve">我们可以有把握地说，在最初的像的异象中，但以理已经给出了天国开端的时间。公教徒完全不需要在40节和41节之间插入两千年。基督确实在第一次降临、罗马帝国时期建立了神的国度。</w:t>
      </w:r>
    </w:p>
    <w:bookmarkEnd w:id="120"/>
    <w:bookmarkStart w:id="124" w:name="第二部分三位关键人物31628"/>
    <w:p>
      <w:pPr>
        <w:pStyle w:val="Heading4"/>
      </w:pPr>
      <w:r>
        <w:t xml:space="preserve">第二部分：三位关键人物（3:1–6:28）</w:t>
      </w:r>
    </w:p>
    <w:p>
      <w:pPr>
        <w:pStyle w:val="FirstParagraph"/>
      </w:pPr>
      <w:r>
        <w:t xml:space="preserve">但以理现在暂停异象的推进，转而讲述他在巴比伦所服侍的三位王的重要事件：尼布甲尼撒、伯沙撒和大利乌。我们只会看其中一件事，就是著名的「伯沙撒的愚行」，从中我们可以准确学到神「如何施行审判」。这对我们研究新约时非常重要。</w:t>
      </w:r>
    </w:p>
    <w:p>
      <w:pPr>
        <w:pStyle w:val="BodyText"/>
      </w:pPr>
      <w:r>
        <w:t xml:space="preserve">伯沙撒的愚行发生在巴比伦。伯沙撒王用从耶路撒冷圣殿掳来的圣器作亵渎用途，招致了神的审判。这暴露了他的骄傲、拜偶像的倾向和对耶和华的轻视，最终导致神的审判。结果，我们得以看到巴比伦帝国如何被玛代波斯所灭的幕后真相。</w:t>
      </w:r>
    </w:p>
    <w:p>
      <w:pPr>
        <w:pStyle w:val="BodyText"/>
      </w:pPr>
      <w:r>
        <w:t xml:space="preserve">当王用神的圣器做不配的事时，「有人的指头显出，在王宫与灯台相对的粉墙上写字……王看见写字的那只手」（5:5）。但以理为伯沙撒解读了那字：「这就是讲解……神已经数算你国的年日到此完毕」（5:26）。伯沙撒被明确告知，神审判他和他的国，是因为他没有尊荣神（5:23）。</w:t>
      </w:r>
    </w:p>
    <w:p>
      <w:pPr>
        <w:pStyle w:val="BodyText"/>
      </w:pPr>
      <w:r>
        <w:t xml:space="preserve">但要注意，在这次审判中，神并没有亲自与伯沙撒见面。祂没有以肉身显现在巴比伦审判这位王。神在天上，任何旁观巴比伦沦陷的人只会看到居鲁士率波斯军队攻占巴比伦。波斯的居鲁士和玛代的大利乌甚至都不是耶和华的信徒，但他们却是神用来审判巴比伦的工具。</w:t>
      </w:r>
    </w:p>
    <w:p>
      <w:pPr>
        <w:pStyle w:val="BodyText"/>
      </w:pPr>
      <w:r>
        <w:drawing>
          <wp:inline>
            <wp:extent cx="4772253" cy="2314346"/>
            <wp:effectExtent b="0" l="0" r="0" t="0"/>
            <wp:docPr descr="images" title="" id="122" name="Picture"/>
            <a:graphic>
              <a:graphicData uri="http://schemas.openxmlformats.org/drawingml/2006/picture">
                <pic:pic>
                  <pic:nvPicPr>
                    <pic:cNvPr descr="data:image/jpeg;base64,/9j/4AAQSkZJRgABAQEASABIAAD/2wBDAAgGBgcGBQgHBwcJCQgKDBQNDAsLDBkSEw8UHRofHh0aHBwgJC4nICIsIxwcKDcpLDAxNDQ0Hyc5PTgyPC4zNDL/wAALCADzAfUBAREA/8QAHAABAAICAwEAAAAAAAAAAAAAAAYHAQUCAwQI/8QATxAAAQMDAwIEAggDBAUHDAMAAQIDBAAFEQYSIRMxByJBURRhFiMyVnGBktMIFZEzQlKxF2KhwdEkNENyoqOzGCU2N1NVZHN1gpSyw+Hx/9oACAEBAAA/AL/PatLf7zEs1vDsxclDbp2FcZouLbBByvABOE9ycHHFQLTlznaqWzY7xEZv1vDzi1TnGAWS2k/VqC0eRSzkZSQkj2qT61uLNusSoscNuS20pfZtychchKFDhASQcJOCduTgHioh4YtquWprhc3JDMmQhpKzLhOpKHA4ThDpCUlaxtJ8yQRxzzVuoGE4rlSlKUpSlKwe3eqhvKpWsdTiVbo6JMBl421ifAkLbkRnAodZS1oVwjAJTwc5HbNWpAiIgRGIjanlIZQEJU84VqIHuo8k/M166UpWsvd4jWG2PXCX1Cy2Uja0nctSlEJSlI9SSQB+NeTTuqrZqZlxcBxwOs460d9Gx1rOcZB9Dg4IyDit9WDyKr7xH1PHb0jdIcF9a3lSE2+Str/oStO8jPbJSNo9lLTXd4d2qK3b/j4rizC3KZixllSksbSUrKN+SnJHZKintitT4paqCLW9bIQiSWAAqY+sB5MdaVoUhtScKSFKwcbxgkY7mpRoews2Wxl1lBbVcFCYtkM9JLJWkeQNg4Tj1AxzUpHas0pSlKUpSlKUpSlKUpSlKUpSlKUPaoF4i3ERWIERmOh2VIUrK0KPXab43FCUKDpJO3JRnGORis+HVjEWPLvLzDyH5iihKpTQbkFtJIy5gJySQSCobsHkmtB4qyI6X0IS11JiemUx5Kfqn8q2pDROPOCcnpqSscZyKsTTlqXZ7KzEdfdedHmWt1wuHJ9Nx5IHzyfma29KUpSlKUpUV11qAaf02+8iQ7GkP5aYkNxy90V7Sd6kj+6AkkmtRoCCX7i/fBFgdJ2K3HTNjOpUuUsElxbgQEoznHdIUORVg0pSsZGcZqvvEW/Q09CwAR5j8haFSbc4ADIZO7CErVhCFFQzyoHCTt5xW10LpePp+yoeFt+Cny20GU0Xy909owlsKJ+ykHgemTUtrgtaQgkqAHcknjFVVbbJpa8dX6O30fzGU4468xOX1mp435K3I6zhSf8ACoAcAEVYE2VE01aA6iC6ITGEdGFH3FCScZCE+gzzgdqqnSsORqDXj10EBCo78suu3C2ylNoUlO5SQ5hfmyQgbFJSe5q7EfZrlSlKwVBIyTiupuXHdecZbfbU61jqISoFSPXkeld2c0rBUkHGabhjOeKzSlKUpSlKUpSlKUpSlKwTgVRMyJD1Lq9dmt3UY+NecK2pYVIQ23nf8UwonKN/cKQduVDNWrq6am16OuMxT8xsMNBQdiYLoIIwQSCO+M5B4zVc+F7DkzVk6W5NQ7JUt2TIcKlLVLbK1NoVuBLe0LQrBSAcY9KuZIIHNcqUpSlKUpWNwqnNdXNWrNQNWO1NouSWV+RjcqOsPIXhx5t0kJXsSdpAzg5OD6WfYLFF07aGLbCC+g0VKy4vcsqUSpRJ9SSSa2tKUrXXm8wbFb1z7i8WYqCAt0IUoIz6nAOB8/Sqj02q4ak1+/JudlUGpi8rkR09aFIjt5KOpuKkLOQkJKcKBJOO9XaOwrB4FRnV8+bGgMxoMxiPJnKVGa3tqWouFCikpwCABjcSoYABzUS8P9JQ3rixqJdliW1yKFiKiG/1GXFLGFvJUM7gQcDnjtjitr4j34RG4dijR1ypU3Ly2mXSHEstKSpXlSpKzu5A288Hvg1y8ObVcLexOduMRAW8sLjzSdzjzB5SlaikLJTz9vnn5VPEjArNK806dHttvkzpSiiPGaU86rGcJSCScevArVad1haNTpdEFx1Ehk4eiyGi280c48yT869l8lSIllkyYe0yGkhaEqbK9+CCUhI5JIyB8yKqDSVgk3nxDk3eC6piA1ID7y1t7H0uEqUthXCVDJUOFg+UAA1d6M8571yqrPE2ZBdvltjx5MqHeIi0ufGsII6SFhRCC5nakKKCTuChhJzip3pxq9IsjAvzjDk/kqLKcADPlBxxuxjJHGc4rcUpSlKUpSlKUpSlKUpSozqzUCLa3Htqba7cJFyDjaI7T6WVKSE+YBSiPNg8AHP9K8+gYcWNp9KrdNnvW3JRHjTkp6kTYSlTee5AUD3JxjitTr272V+5Q7NI1Aq03KO41MZKmOoy4SSlCXOOQec8jgnNSjTFjYstv2i32yLLdwZBtzHTbcUOxA7/AJema3lKUpSlKUpWg1bEuU3TsxFmkvMXNtPUjFpYRucHISokEYPqD3qDeHWnpD2o5N3vVqkRLiwArdtU2yt1XU37G1FXI3KOUnaSsnFWxSlKVBfE+RFXYm7ZNTthynAX5SsbIwR5kqUMHgrSkcgp5OcCu7QWmV2SFKlviKiRcChZbiNpbaShKcJISg7Mn7RIAyT+FTQdqwexqo9T3q4ag1fbYFsXHk2cSwyZEN5Tcxh4Ha4tJ/wJCiCQFJIyDyeLJttuh6fsrUJhWyLFQfO6vn1JUo/jkk1Vig3qrXTHxjDrL0l4NPQltOLQWGgtaXAvaAkHHlW2seZScgjNXIgcfOuQGKzSoL4lX5+2WRu3w2GXZNzJYSJPDSk48yFE4TlScpAJHJ7iseHWkY9itwnqYeZmyW9imnFKKWU7idqUqyUgqycZPfvWq8S79KVcIunIiGNryA7ITKSAJKcgJaaJxlecHCSFdtvNSTRumH7CJT71xkSfjghxbcklxbSwO3UV5iAOAD2qVgYrzT5rVugyJj+7pR2lOrCBlW1IJOB6nAqoxEj6s1qq6JtkiWltbZkRJbyo0yECdhISQN7Kk5Kkkkfax3INzDgAUpSlKUpSlKUpSlKUpSlVLcG7Rr3UUmPbbwEyVN7PgrjED7DraFFJdaBOUkEKwQRk9wanqW2NL2aLHgQAqGwNpQwUo2DBOQD3KlcY7kqqt9PRXtbavluXSUiXHZdLy47jQYdab37mmVpAS5hORkLyk4yDVxNjH4VzpSlKUpSlYJwarDxDvxdvEG3W25KjyYsgJfUwAt5pbicN4b4JB3AbhuA3ds4qe2WNOiWiHHucoS5zbSUvvgYDiwOVAema2dKUrg64GkKWQSEjJAGTj8PWqKee+mfilaJlrlqgrecLslKkgyY5ZThTahgKQlSNwIPlKjV7BICQAABjge1cq1Oob5HsFlk3GSW0tspB+sJCSSQACQDjJOM+nrxUC0NaNI3+7Q9V6fdWwqL1A7COFrQ6oKSdyySQnClYSnCTwa3/AIhT7EbKbBeZ70NNxTgPNN7gyEqThbnoEbihJzwd2PWu7R9juUF6bMuF0iy2ZKGUxWYbRbjttoHlUlBJAJBH2eOBUtAxms0rUakvqNO2N+5uNJcQ0ttBSp0NjzrSgEqPAA3ZJ9gaq+3Svppq9yRKg3RMSS8G2FjqLjbWjhxBUnLTjSsK5UPNnGasu9S5NltTKbValznFOIYajNEJShHqcngAJB/PFVrY7Vcr3q2U65PejSky25Mm3XKM4SWQ4VYIOWjjhKFox9jPfNXIiuVQHxDvq2giwojqW3LaDkt1Ct5RHCwHAptJ37VA7SpIOASfStlozT8SEwq8Ni5CRNbCQi4SFOrZaCiUoG7BSOc4PI7elSwDAApSlKUpSlKUpSlKUpSlKrLw30vKhXG43a92b4S6lZQiRwkvhR8yyhCigKOE5IAzk8e/V4v39qJAh2haG1uPrEna6sdNxCMlSVoyCpOMnAPcJra+HljnQ2xc1zw7bJ0ZDkOGSpZjoUEqSkLX58Yz5SSBU8xis0pSlKUpSo1ri7vWPTjk6NJLEhLjaWvqQ71VqVhLZBI4USBnPFRPRdgkov6zdLgq6zYAKpZlYdDL68KQGgsb2sIP90lJ5qz9ox7VypSsGoD4oXKS3bI1mixHZEi5K8iGVKCtjRC3d2CklJSAMJIUcnFdXh9ptpUGHepUhu5OBtBgyXGFIeZSUFK0lSvMUklWEknGasMdqzVR6zvLuoNZwLRbpbkRq2zkx5D6ZO361wIKPq0qCjz5M4I86varCtVp+DjsSZojyLwIyWJE5DQQp3H4c4zziqgxH1Rqi32f46Wth+RIYUzMlYmxAAtagkgBYStKOygoYIGQavKHGahxGYrCdjLLaW205ztSkYA/oK76UqParvi7LbkKZgJuEh5zYmH1UpU4gcrICj5sDv7ZyeAa0/h6xaJcB2/2a1PWpiWpSPhUunoObT/aoQPKM9sgDgdq7dc6ludjNrYtbKS/Kkgb3kHpuAAnpBXo4rgAHvzjmt/p+VPn2aJKukBMGc63uejpWF9M5PGfXjB/OtoBivFdLrDs0T4ufIRHjBaUF1z7KSogDJ9Bkjk8VS78oar8UI6ZVslQ7ip5ranqL6fRaUpfUIAG7sAlYUU5UODV6JxtGK5UpSlKUpSlKUpSlKUpSlaZuFDsemFQ47wt8WNHWA8FlQjjBJUCvP2c5Gcj8qgFu0pP1BPZuj+o4WoYDkhBKlhK2FMpRtKVM8pDhODlOCDn3xVqNoS2AlICQBgAeldlKUpSlKUrio4PfHFVXrzVf8xiCzxiEvOrW0tAUw4y6sHytKWvKMkAKKMpVgjByCKmujtOx9P2JlCbezDmPoQuYhp1bieoEhOApZJ2jGAM4FSGlKV0yluttFTLYcWOyCoJz+Z7VUl1jTdTa2fgXf4hhMhxLcOBLQVRlNIClLX2wpRAzlKgpPY5HFW3FjMRYrUeO0lpltIShCBgJSOwrurTalvDlj09MuDbQfcaSNjZcS3lROByogevbPPYc1WumNNHUctiS9dp0hcPzPyHsplR3z5tiFKSHGwd2Sk7kEZA96l/iTcnYekJUCE/HRc7in4eK066EKcBIC9hJHmCSccjnFa7ROmICokS8PJfCmOI7MlKwYihkHpqcHUSkj+6VFJ+dYtetrrdvEF6BCVb5FgxsafjHrK3AEkqWkkI7HAUAD2BzViIVuGT71yrxXKW/CgvyI8RyY62nKI7RAU4fYE8Z/GqivefEPVMdMEKtNxj7ozjM9KUvoa2qPWQg4WDknBQecDPFW866zbbc4/IcPRjNFbjiyOUpHJJ7duap9q0T9Yapauc60rfg3LlE1hamg0xgqZcStDnK0kJylSSd3Y8VcUCOuLCYjuyXJLjTYQp5zG5ZA7nHqa9JqL60vdtg242u4OOt/zJl1rqIYLqGU7cKW5jsgZGT/l3rwaD0u7YmZL4kw1xZTbamGYDjioyeCS4lKycbsg8HHFTcdqzSlKUpSlKUpSlKUpSlcVEjtWlvurbLpoR/wCbzkRfiN3T3JJ3bcZ7e24f1qF+Jy7ZcYOHIC5XwhW3JkNSVR3IrRKAs8AlScLGTtUnANbjwybedsC7k6hnbNXuaeDCW3X205SFubcBRPODgZGD61OKUpSlKUpStZd71b7OltU6dFiqcz0kyH0tBwgZwCo4/wD9qqtAWpN11NNentNMPh341wW15fQkq3nbvKVqbWMkkDCVDHbFXOk5SDWaUriokDioZ4gXqXbrM5GjvORHZWEMSmkl1YOcrAQkFQwgE7sEDvXPQUu7z7Y7KnT0zYSiPgnVbFOKTzklaPKoHjHAPByKmKe1DxVQXS+3fU2qEaZn2+Hb1qddehs3KOpaFltO0BYPkeStKycJOUkA+lTzSljkab0y1bS+h+Q3vVkAhtJUSoISDyEDOAPQVDZGgr9PtkWLeJTcuYh5YMuO4VdNDriVqC0O5C0pKUlIBGNoI9q32qXJmmtLWyJbmn5TLZTEdbSguFbQaUCSB5sYG7y5OQPTNabQdvbS9/P3rmlcC2MLhMSHmEtb2vLnc4QkqSgpwNwHrVlQ5cadGRIiSGZDC/susrC0q/Ajg131GNdz/g9LTG0rfDspBjtiMR1vMMKUhOQVFKcq2p5OOK0uhLWHW4c/rW2Rb4kf4aE3Hacww6kqDik9Ub0EgkEZPtXb4nXB6JYWkRlzGXS8HlSIjgywhHJUtBOFNkeUg5Tzk9q6fCmC6mwm8vMR4xuh6qI0VpbLaEjIBLZUUhRxnKQARirCwK6JMhqMhK3nUNJKggFawnKicADPcknAHvVIP3hnVnitFwp1hwkw297pS7EUgqJ2BJ4KggkhaSk5ANXky0hlpLbaUpQkbUpSnAA9AB6V2UpSlKUpSlKUpSlKUpSuiVJYiM9aS82y0k8uOrCUj05JqgpFzfc1Hd2bM68hlt9RXDnOtH4dZWvdtC1JIKlBSj342c9gN9IZuWttbBSkKYbafKEsPI6MiGykYLqHEkLys8gpKkZwFCribQEBKRnA45rspSlKUpSlcVelVzqu76V1RHbijUEaHKjB16NOWpGxl1B2FC0r753HyEcgEjtUj0bpmHpnT8WMxFhokFlAkPxWwnrqA+2TgZzknn3qSjtSlKwrtVda00/fNUXW3qtlxlM2oFIeciSWwEqSrcl1IIzuSrg89h+RsCK0WY6GysrKQAVkAFR9Scep713VrbzcW7TbpM151htLSCQX3g2jceEgqPAySBmoloq83nUiFNalgwevHUl9vZHXtBzlCkLO5Cx7KSrIPpXo8RLnMt9mjtRFzGRLcXHU7Da6roKm142oHmJHK+MY6deTw1g3JmGh9OpW7tZ+gGW2ktKSWnUq832huGO2FEnPtUf1bJi661ALZCZzcratTMZTsnppUVlOZCEghSwjYrlBzkHPAwd3qiVbm9AixSro442si3zZxdz0VhOSpxSgThSgEZPGVjJFejwvtTbNhN2ESIy5M4BiJLSXEIJSlSmwenuOM7kjBBzU77Cqt15Y9SaiuzKU2Jh5hJVFjuqcS6zsc2hTriCQpspxuCkHPlxVhNRJUKxNxI0hL0tmMGkPyAT1FhONy8c8nk4qlfiZWsPECyzVtx40tx9TEhlLiVuR1NBYCgMB1vglWD5SQnNX2kYP/wDVc6iXiLcWIuk5UToQpc6YhSIkKWfK+pI3Ht7JBV3HIHI71pPDa0B5td9fiSWnCCww3NZ3OtpGCShxwdUIOdoSontnNWOntWaUpSlKUpSlKUpSlKUp271otWTLQxZXY13mQYzUxKmGzN2ltSyOMg8HB59qhEPwvkraa+IukWW0lhtKFT4TU87hncULWnKWz5cJycc4rY+FdhuFptD79zhoiSJDu74dIIS0SVKVsGSEpOUjCTjCR61YdKUpSlKUoTivJcZ0a2wHpstwNx2UlTizngfgO5+VVDYbfO1V4jKuUox5EKOVOplMoSw9HUFrCWyNocIIG0pczyFYPFXOj7Ix2rlSlCQBknAqOa5uotGjrhKJIBSGSraTt3kIzx7ZqFeE9jnsvOXEvXGPBZaMRMGYgtlS8pO8IH1YTjttGSSoknNWuBis55xVb+It7gyXVaakNlyKWkyZ8lOSIvmyyDtBwVKTnkYwBn7VbrQOlhpPT3wqgkvvuF5/akBKVYACQEnbwAO3fv61D9U3C76uvz0GwhE2NapjTL0ZLiWlJeCsqdUrIcQEg+VSD3BByOKnM1B0ppJxqyW92a60NrMfrHe6pSuSVk5J5Kj68cVCvC1S5iX3gpa7VAJKW5wDzsaQtOXEtukBWAFKCgoZyrGe9atd2TrnW0Jy23OI829ISphKEFiVCjISretK8clZI8pJBBHl7kXUyNqMYCR6AVoNa3ZVm0rOmtykxF4QyiSoZDCnFhAcIweE7tx+QrXaPavzcmSZk1yVZ1tpMRyRJbfd3ZO4hxsAKSR785r1a2vTtlsQWxIER951tlEtSAW2srGSsnhIIyATxkgcU0g/KvcMXq7WSLBnlakNOtlK1LZ9FBQycH8alXauCzlOBiqd1UtWr9RsRzapEm2LUqFEmx21LG4r2uLKkq2lCFAK2OAA7O5FW1a4LdstkWAypa24zKGUKWcqISkJBJ9+K9dKUpSlKUpSlKUpSlKUJxXFXmHFUzrCe1rG9rgoU7FjxXlw4U5sKUiS6ralxonBbwSAnCiM4z61bdogi22qPDClHpIAyo5OfX/bXbFhsQYzUaKy2yw0kJbabGEpA9hXopSlKUpSlcV+mBzVYat1emfHkRFwlx7M3cFRJkx8EoeDfLiPJlTYyPtntit/oXSUKxxVT2Pi+tJbCAJMhD21sLUoYUlIzuKyrJyee/FTEDArNKV1SnFMxXXUNLdUhJUG0Y3KI9Bn1NU7qO7u601DAiQYHxbTSR1bXIKoslpat4UpZylYSBjGzI754NWzZrXGstpjWyGFCNGQG2wpW4hI7ZJr3VoNVaka0zbkyVRX5jy1ENxo+N6glJWtQzx5UpUfyx61WmmH/pbr+HcWrgxcfh1KfkSW+m2ppvCi2hGAlzHKUqSrckgq7cVP9Z6mFhtD5YBdkFKUEMqC3WeooIQvpfaUN6hwKhfh7by7dX9QXG4Q5kOAlxKZspZ+JZdxgpWtQSoJCCrKXM4KsjtXr1nfpFy1DEttkhrculvcRKiF8gMygtJStSEkjqbEqKspOQeR6160XG6tQUaLtkl966MNpjyb4pCXGmXcFxSSFElStgUBnPJGa4+G+mLk06u6ahssO33COCxHTGAbSQcb3OmnyJUrA8w5IHYVYE2ZGtsN2ZMeQzHZSVuOLOAhI7k1UOodZx9UavtVotl8+F3b0MSIkgrQt4lJQSlP/VIKVgpws+tTqVKh+HegVS3YzO2I02X0xWwyh15RSkqAAAAKjk+wqDzINz1bq+S3OIetc1Bj26fDcJR0CPrWyttKk888LHcDGDVvQ4TMCGxEjNpbYYQlttAHASBgD+lehRwkn2qM6p1MixsqYdalNddlaWpqWgplp3BCeoTwkZxyry88moz4X2S4xviJsqE5bUKA2stOhLEndz1OikqQlQAHKCAeeKsxIIHNZpSlKUpSlKUpSlKUpSsK+yeM1CtW6/j6Ylqi/ByH+myHpclkBSISVK2IWsZycnJwOcCo74ZWlU68Tr8HWnopIDcqO4lHxDnmC9yG8JUkbsgrSFg/hVrIGBis5pmmaZpmmaZpmmaZpmsK5FVZcbLEvHiVc7IxAlw2X4KH7jNgyOml8KURsdSQRk4PmThXf0q0GEIZZS2gYQkAJHsMV2ZpmmaZrU6nuztj0xcrqxHEh2Iwp1LJJG8j04qPWCJcdUT7Xqm7MyLYY7SizbHENqwpSSkudQDfgpUfKfZJqbDis5qHeJcOHL0g58XY/wCcEPNIajoUUOArWlOUKHKSASfY4weDWw0rZZVptKGpcp6QsgdMSUtl1hAAw2VoAC8Ed6j3iXbIzzNplNWR2dc1Tm2Wn4aw1KZGFKC0LIxwUg4VxjJ4xmpQmI6zpdTNw2XB8Rldf4hCQH1bTkKAG3nt2qFeHlo/mUaFf2rbKsMZS+qbWtwPR3shW1xtCxlo5IIKcZxjGK6b1EbuXiuLfb7Q5CuDUUSf59DxuYUoKGHUHyrBGU8+bnjjNWk0ClACjuVgZOMZNa/USm06euK3IjcxKYzijHdSFIdwknaQQcg1CPDi2PyIkO9RoU2wQ3crNqcdDzDgKThbYUNzQyc4GM+2Kk+t747prSMy8MQUTno6mtjCs+cqcSjjAJz5q82mLDCbcF9bsjlkmzG8yIjb52KJwdykJO3d88Z5OalmawTxUK1HqC5p1RF0tBtZeZuUNalzU4UYoyU71JUNqgO+Cee1SLTlmj6dsMO0xS4piMjalTn2jkkknHA5J4HbtW0zTNM0zTNM0zTNM0zTNM0zTNM0zTNM0zTNM0zWDyMVGtTaFsGqgHLlDxLRjpy2D03kY7eb1x7KyK3dsiKhQW2HHuu6kYceKAguH/EQOMmvZWh+j0/713v9MX9mn0en/eu9/pi/s0+j0/713v8ATF/Zp9Hp/wB673+mL+zT6PT/AL13v9MX9mn0en/eu9/pi/s0+j0/713v9MX9mn0en/eu9/pi/s0+j0/713v9MX9mn0en/eu9/pi/s0+j0/713v8ATF/ZrrescplIU7q68JBISN3woBJ7D+xrTxGXk3C7NTNaTWUx5SWmsuwwooLSFZV9VnO8uDnHArdN2CatAUnVl6KTyCBFIPz/ALGuX0en/eu9/pi/s0+j0/713v8ATF/Zp9Hp/wB673+mL+zWDp6eBn6V3v8ATF/YrVXmBcmLNLfgasub0lvCUIWYm0rJA2n6kc89s17Y1qdlOPtx9ZXVxbC9jqW1RFFCvZQDPB+Rr0/R6f8Aeu9/pi/s1g6fng/+ld7/AExf2K8nwGXHWzra5dRkFTiCuHlAB5JHR4xxXrRYJqkBSdWXopIyCExTn/ua1VxgXCPKt/S1bcywqWWZa1mJ9UktrKeSyMKK+mnH+t2r2zbJOjwZD30rvAKG1KG8RQngHGSWe1dEC03D+SxpVw1Xdo7hjocf/wCahCDtBVz0cAA59a8kCLLeuslpzWE8MPqQq3qQqGVSkBsFZH1R3AHPI7YrdDT848/Su9f0in/+GtbfrXdIdqkfB6purtxUy58HHcET651KSoJALIz2zXqXa3G2i4rWd1Q2lYbKiqIEhWcBP9jwc4GO9a+fBluNBFs1ZcJspElhLjQVEWUNl5IcUQGuNqdx+RHyr1ohpcBUjXNwWAoIJS5DOCeAP7Hua9n8gnfeu9fpi/sVhVimIxv1beUjIHIijk9h/Y+9acRpf8+kNK1hPTCjx09V3fDy28VkbFHpccYIBHrW5Tp+aScarvQ/+2L+zXL6PT/vXe/0xf2afR6f9673+mL+zT6PT/vXe/0xf2afR6f9673+mL+zT6PT/vXe/wBMX9mn0en/AHrvf6Yv7NPo9P8AvXe/0xf2afR6f9673+mL+zT6PT/vXe/0xf2afR6f9673+mL+zT6PT/vXe/0xf2afR6f9673+mL+zT6PT/vXe/wBMX9mn0en/AHrvf6Yv7NPo9P8AvXe/0xf2afR6f9673+mL+zT6PT/vXe/0xf2afR6f9673+mL+zT6PT/vXe/0xf2afR6f9673+mL+zT6PT/vXe/wBMX9mn0en/AHrvf6Yv7NYOn5wGfpXe/wBMX9ivO/a3ow+v1ldW8Df9YYicJHc8s9q28e4wwpiMidHeecb3tjrJK3UjuoAdx8wMV70nIrNKUpSlKUpUR8QrWq4Wu2PNshxyFc40jeVhAbQFjeokkDG0mqqGjrpMk3RuXa4Mtd0W43GlqYZylS5OS6lwklz6sqPbIwkDHOb9itJjxW2EDCGkpQn8ABXdSlYPANUnfLBeItqvlrs8Fgpd1CJ3wy5KUrUwENkLTuOQN6cnPok+lSXQFtjp1ferrEsy7bDebDUcoKVtv4WVLcUsKO5RWogD0SmrIrgvv71Q+q9OznpurP5clDiJaXVyVupYYLf1rakoD27epKglQwrA4q59OdYaZtaZDQaeTFbStAWFgEJA7jg/lVQ6g009/Lb+mFEaXCVennmQHmyneuIW23MlWAQ8od+QeasDW8CbctCPWZkpeuL7TaSx1w2qQEqSXEgn3AI/OsMtx7n4ctwbhATOU1FaZlwIz4WoLQE5SSlQ5GM4yPaoLoDT0uzaka/mNsSl1w9SCsdI/Do3vFwhIOWwpKk+VOe454q6kVWXiDab+vXVnvVrix5DMWKUoElSQ2l0OBRySfq/KCQoZ+xt7E1FDpPUkjQS4rcISHkXdUzhbckSSWVZV6DaXFYz3SFZHKamlvsz9r1Per21a7TbS621HSiQQy24nG55zKQd2VrSMqHOPnUQv+gp9wEydaLGwhiVcFoZjx0NoSGUsKQ06Ug7SOqSrd3AINXi0FBpIcVleAFEep9a1moLYi4QYySyXVsTY0hA3Y2lDqSVfPCd1UhrLSU25XSadO2VKQ6pL/QcWgKkEOLJVjeS+FZCgTjaO1XzaEvptURMpptqQGEB1ts5SlQSMgH1ANe6lKUpSlKUpSlKUpSlKVxX9g1Vd8sl6f8AFNq8zbM3PswjPRA2XUKQWygYSpCv7yllXHOcgelaa06RukLxAtlxtkBh+3NqjJUra2sMJDag6N4OUKQogBA4OcntV3J9azSlKUpSlKwe1abVSGX9L3GK/NjQ0yWFMB+SsIQkqGMkn8ahGj7PY4d7YdY1JablKShSOiVJcW2S4twdJRVu7rIJ9cD2qz0dj+NcqUrB7GoFqrQj+ptRtXAXBEdtpDQS2Nx3lvqnCx2KT1cH5J+ZqYWqIYUQNKbjNrKlLWmMjagKUcnA/E9/WvdXFQ5BqBNaElsarud+EyO4uUV7I76VLa2qUg4Un0xsPbuSD6YqcRGERYbMdtCEJaQEBLadqQB6AegqurX4XuwJjst24MyFqf3/AA7yFOMqTh5PmBPoHshPbKfmSN3qzSLmprna30zlRG4YcC1Ng9RW5SDx6f8AR45/xZ7gV3RtNy42mX7W2/GakOtpjmSw1sUUBKUbz3yvaOPQH3FeHTujp1jnxi5MjSIsZhMZpSkFTwbQpwo5xjOHME+w+dTZFRzU9gn3qXGdjTUMpjNr6bSs4UtY2KKuPRsqAIwQVeoyK4aQ007p6K8h6S06twNJ2stlCE9NsIzjPJVjJNavWOhp2p7miYzdBGLKEtNskEtqbPKwsY5O4IIIPZNSLT1pXZYDrDr6HVPSHJG1tvY23vOdiRngD/Mk4rd4ry3OKqdapkRDy2VPsraDrZwpBUkjcD7jOagMDw8uMWXFSu6x1xYimksKU0VPBpp8uoTngAkHYVD04xg1YqAAonHPqa50pSlKUpSuC17MkkBI5JJ7VDrj4n6dt8t2Oh6VPLKd767dHMhtkYz51J4HHNSGzagtWoIaZdqnsS2T6tLyR+I7j862dKUpSlKVhWdpxUY1fp2ZqOExFjXBUJLKy+FIJBLqR9XnjlIVyRwcgEEYrq0fpaVYHHn5kth111htopjtFCSUqWrerJ5USvHyCRUsFZpSlKUpSleC83eHYbPJudwe6UWOje4vGTj5D1NfIOv9f3TXF2cdkPON25Dn/JYgV5UJ7AkDuo+p+eO1RBClJUFJJCh2IOK+j/A7xGnX5TmnLw+XpEdrqRpC1+daRgFB9VEd8+2auwdqzSlcVJTg8Yz3qmvE3xln6Q1EuxWmDGcfZQhbz8ncQCobtoSCPQjnNbbS3jjpm9sxmLi//LLi4nDiXgekFfJfbB9M1ZjTqHmkuNrS4hQBSpByCD2INRnU3iFpnSeUXS5tokY/5u0Oo56f3R27+tVDI/iMnjUClRrRGVZgralDhIeKf8W7OB+GPzr6CiSG5kJiU0D03m0uJyMHBGRWs1BqK2aYtL10usgMxmiATjJUo9gkepPsP8qq6X/EbYW3HERbLPfSDhK1KQgKHv3yK5Hx0ltWhm+v6Pkpszr/AEEyhJScr54Ax34P9KlmlfFnS2rZ7UCC+8zPdTlLEhvaVHBJAPYkAGp2kcc81nA9hWk1W5c2tPyTaH22ZylNoaccAITuWlJwDwVYJCQe6sCoLYvEO7h9i3SIqbq4AsKkpKYziliQlhKVtq4SoFQ3YOOeK2T/AIrwIzSpDttnCOy22uUsFJLO9xTYATnK/Mg9q3ujdXtawhvyWoUqJ0SgFEgfaCkhQI9+DUmwPYc1nFK1F+1BA061FeuTymWJMhEdLu3ypWrONx/ujjvW0aWl1pDiFhaFjclSTkEHsQfaudKUpXiul1g2eIZVwlNRmR/ecXjJ9h7n5DmofdfEqLGtS5MVhMdz0F2eETAPZWw5WofgnNaC0vwNY2d6+ak1mt+1tvllUVofAxFLSkEp5O91PIOCe+eK98HxU8Oocpqw219tphag0j4eJsj+b07AY5x2rQa40lpXS15Zudr1KrSN1khS20tBRYcx3ylI8oyR8vl3rZ2nxcMS0Je1Iq3uoSnzTLTKS7n2KmiQsZ+WfyqxrJfbbqCCiZapzUuOoZ3tqzt+RHcH5GtnSlKUpSsYHtWcClKUpSlKUrCvsmvnjx91vCnob0vb31rcjSN80oOEbgOEH3IJz8iPeqJpW40xfHtNaig3iOVdSK6FlKTjcn+8n8xmvtLT1/t2prHGu1seDkZ9ORnukjukj0INbSlKwrtXyv4+2h+F4gKuTi2yzcGkFpKVZUAhCUHcPTkcVVafWvpTwe1q5/ovuvxais2FKi2o+rW0qSPyII/DFfOt0uUq73SVcZrhckyXC44o+pNZtkFd0uMaA0pCHZLiWkKcVtSCo4BJ9q+57VGXCs8KI4QXGI7baintlKQDj+lfKXjTf3rz4hXCN13FRIKgw02VZSkgDcQO3JqBW9EVy4R25r62IqnAHnUI3qQjPJCcjJA9Kum9QtNo/h8iNR7zLdhN3JxcV5UPap1/a5htSd3lSefNmqSZdcjvodZcLbiFBSFJOCk+hzX1t4P61lay0m47cEj4yG70HXQf7XyghRHoeealGodRwdONRVzRJV8S+GGkR2FOqUognsnngJJqGag1/pm76emRJVumSmXN4VHfbU0FhpxKVq3A+XaojB4ORXmZlaBk2h6O9ZEhNpcdYLTDalFJ6iuAsEFSyGuoRnIxn2rY2+XoWbcjZrda1vFqKyshqKsthCB1mklXbPm3AHuSe9eTTmtNJWjpMWmyy4NvnbFpeEdRypThaBXydqcgAEnHoKmOntVW3UyXjA66S0hC1IfbKFFCxlKgPUEZqvfEfwkvWtdVm7QbtFis/Doa6bm/OU5yeBj1qJf+Ttqb7xQf+8/4Vr7r4B6riNsIjzo1wddXt2IKglAwTuUpXAHp+dW74ceHtw0RDKJeoJkwrBHwiTiO38wFZOe3Ix+Bqwh2pke9db7zbEdx51aUNtpKlrUcBIHcmqqvnj7pS2tuotyJNykIUUp2I2Nkj13H0/Kqzv8A4/apuqFs25uNamVDG5odR0cc4UrgfkM/Oq2lXq5zp/x0m4yn5YPDzzylr+XJNeFxanF7lrUpXuo5NY3K27dx25zjPFYr2zblNuPQM2W9ILDQZa6rhX00DskZ7Ae1eId62Vmv100/NTLtU9+G+P7zSsZ+RHYj5Gr30p/ENBcjhjVENxl9Kf8AnMVO5Lh+ae6T+GRVmWHxD0rqRKRbr1GU6rH1Lqum5k9htVjJ/DNSgcVmlKUpSlKUpSlKUrWajdWxpi7PNLUhxuG8tKknBSQgkEH3r4YWpbgKlKKipRKsnOT7muvBHpTGaYNXd/DlPl/SC620vq+D+E6/SJ8vUC0gK+RwSK+jx2FZpWD2r5m/iOSsa2tiiDsNtTg+meo5n/dVN4zVv+FcUu+GPiIpBytyGlGD2GEOH/f/ALKqE9+K9lpSty7wUNpUpZfbCQO+dw7V9418deKulJml9ayw+VOx5y1yY7pOSpKlcg/MdsfhUGqxJ19tbvgNbLGiY2q6NXcvrjDO5KMOebtj1H9arzB9q+gv4bGJgiX91SP+RKW0lCs93ADuH9CmrP1xYYF/gQ49wu7tsbalIcQpt5LfUUOyfN3PtUVY0tpS8tTHY+qA5GkrlR0I6jYCCt1LroSe6sKRn8D7Vyh6I0zqO2zHrRfUOsXB1UlzCG3R1eov6zYrgHC1I7ex9K2dl0pZI2oRqOHqMyY8KMI5QHmlNtJS2EkKWkZ2gDO08A5NdcLSWn40REdOokOxpRaaipU83ylEjrBCCCN3mJT7816dA2ixacuVxtFsuQnSg2hbqkttJDaEkoSklsDKhg5zzU8pWMgVnNeS43SBaIi5dxmMxY6ASXHlhI7Z4z3PHaq4uvjvoyC3JTFffmvtA9NLbKgh1WOAFn0+eKovWfilqHWa1NSZPwlvPaHHJCSP9Y91n8ePlUJJz61xpSlKUpSspJScg4PvU70p4tao0s8hImruEIYBiy1lYx/qq7o/Lj5GvoPS/i5pPU7rcVqb8JNUgKLUodMZPdKVHgkf7anyfsjmmR71mlKUpSlKUpSlazUbsVnTN1cmlYiiI71emQFbdpzjPGcdq+O2Jmi1SVJfs97bjnIStu4NrWPY7S0Af61wvtitjFvFzsV2VPg9UNOpfZ6LzKykqG5OSCkgHzA4yK1thss3UN5j2u3oSqS+SE7jhKQBklR9AB61v5cTRNmYU0qZcr1PBKViLiMwgg84UpKioexwKsjwBkWN/U9zFugTossQuS9LS8gt7057ISQc7ff1r6FHalKHtVL/AMRdjMvSlvvKE5XAkFtZ9m3ABn9SU/1NfNQ9ea+rPCLRirV4auM3FnY/eAp15JAJShSdqB+nnHzNfNGpbDK01qObaJaCl2M4Ugn+8nulX5jBqReEMBq5eKVjYeKtrbqnxj3bQVgfhlNfY3pUV1toa364saoE36t5BK40lIyplfv8wexHqPmAa+fZ/gHrWM4/0GokppBOxaHwC4PkD6/KtXA8GddznlN/yVUbAzukOpQk/Ic1K7D/AA8X+S8hV6nxYUcEhaWT1XCMenYf7av3TGm4Gk7EzaLclQjtZO5ZBWsnupRAGSfwqP8AibY5d6tEJcVVsQmDKEp5y4oKm0NpB3Kx2OAT3B+WDzUXPhvev5tAU2i2Kt7FzclFScJcU2qQh3JO3JwkFOwEA98+lbDT+ir7ZXUQv/N4imKYjryHiHNqXVOIcCdvc78EfLvWdM6GvNp0pf4UtcczZkH4SOkuhxs7WihJI2JABJ7EE47k15tNeHM21SIj9y+DLEZUl0gudTYVvNOJIOByNiucDmth4aaVmWOSZTyoDkZVvajtPxVkqkALWsOrGOCpKwasila67XBy3x1uNW+VNcCCpLUdIJUQOBkkAZ+dVPqfWPinLaebsmjJFtZIID69rzwHuBnCT+RqnpmlvEHUEpT9wtd5mvjgrkhSj+GVelcf9FGu/u1M/wCz/wAa70eD2vFoCv5A6nPopxAP+ddS/CXXaFlP0blHHqkpI/zryP8AhtrSMCXdN3AY74b3f5VrlaT1GhRSqwXQEf8Awbn/AAryvWa6R89a2zG8d97Chj+orkmxXdZARapyiewEdZz/ALK7votqL/3DdP8A8Nz/AIV2taN1M+CW9P3MgepirH+Yr3I8N9ZuISpOm7gQrt9VXp/0Ua7+7Uz/ALP/ABp/on1392pn/Z/412teEOvHc409IRj/ABrQP99d7Xgvrxxzb/JCj5reQB/nXra8DdeKUALcwn1yqSjipzp/TXjVpwNoiTIz8dGAI8uUHkYAxgZ5A/AirYsVx1Q+pDV806zEV2L0ealxHbvtIBH+2pJSlKUpSlKUpSod4qLKfC/UJSSD8KRx/wBYCvjPNSHT5Yesmo4zi9rqoSXGRjOSh1Cj+HANe3REhFuj6junVLb8a1LQwoc+d1SW/wDJRqIqxnirj/hwONa3X/6cf/ERX01SlKrrxy/9U90/+Yx/4qa+Y9G2pN81laLYskNyJTaFnGfLuGeK+3UNhCUoQAlKRtAHYCvnb+I+ztR71Z7uhIC5TK2HMDuWyCCT+C8flWi8AYiX/EtLysbo0N5xHPqcJ/yWa+qqUIyKwE4zQVmoX4kWm73qxJh2ovYX1eullzYVp6DgQk+6SsoBFRC82HxAem3IxZ0thk8N9GU4Rs3NbQlIICcBKySnzEFQ5zivXYdI39N5+LuDt2Y+LiR0PK/mRUsFKHNyVKTjnd0+wHBPrmtdItPiBGsjkgXSZHuP1AWZUsqbXKW6ptSW+SAghxBHplKeK39hs2qLfqq7iRLukq3GGW4rkiXlO8JSkHYcjccE7gRjJyDmvb4e6fulmn3KTdfilPTGIitzr5cBUllKV55wFb8/lU9pWCM1jb86zg0wfesEYryyp8OF01SpLLHUISjquJRuJ7AZxk/KvRuG7HOfUUKgO5rCglXCgPzGaz5QcbR/SuW7j1rg682y0t11xLaEJ3KWtW0JHufYVkLBSCnzAjuPUUB7nmuQOazimDnvWAmuVKUpSlKUpSlKUqCeML3R8LL2d2N7aUfjlYr48qw/BRqPI8TIceUw28y8w8hTbiQpJyg9we9XD40WW1WvwwnuwLbEiuKeYSpTDKUEjeDg4Havls1dn8N6EnUl6XjziGkA/LeM/wCQr6SpWDwK4qcCUlSsADk5PaqQ8avEbT8/SsvTVulpmTXXm+opnltsJVuPm7E+UDA96pTQ85q066sk99SgyzNbUspGTjcM8fnX20lQxx2r57/iSuLLtzsNtQT1mWnX1+2FlIT+fkP9ar7wu1HE0jr2Fcri841C6brb5QgqJCkHHA/1tv8ASvrm13mBeoSJltlMyoq/susr3D8/b8DXvpSlK4lOfWmwZz61jpj1OadMEYPP406YzmshGDnNcqUpSlYV9k1X/iJanLhKtMhq2vzXI6nAlPRS6yoKG0ocGdyMjOHE/ZNR+3Q9XWm8LYW5fBAXc33FrSG3N2Vp6I3EHDZTu347HHauTqvEpqzSnmVzHJT7BPRW20DHUJJT9Xgcks4IBz78mtxqi7XizaX04uVcno8pY2TXWkNhx10MkgYUMAFY5wM4rxyvpwmLIlGVcsrukgMtMtNHawASx/dzsUvbuJP2fauAkeI0e7JBjyXokZ5UYna2fiEuOKKXv+qhGwY9816rD9LZOltUM3Vue/M6a0Q/iGmwl47VcoTtHBOPKoe3JrQv2rX1wsCEz5N1ypsOuxmUtJU2puUMBOE5OWcqCT3x+VSnRknUy3Zv8z/mTzYgoVuntNtrTLyrehsJABRjZ34B9a2fh+7f3LXO+kCJKXkzFJjfEJSFlnakjsBnzFY7elS6lKUpSlKUpSlKUpSoD4yRVSvCy8gf9ElDv9FivkA1OfB0qHinZdueVqBx7bTV8eO3PhVNx267H/7ivk049KuX+HAn6aXUZOP5cf8AxEV9M0PaoDrTxWtGh73GtdyiS3VvsB/qMBJCElRSM5IOcpPaqd8T/GI6rg/yiyNvRraSC864AHH8HgcfZTn8z+FVIFcd+Pat1L1EZcVbRtVsZlOIS25NZaUhxSRj03bEk4wSlIJGfc5+q/DDVCtS+H0OdIRtfjgx3sJOFFHGR+IxXzbqfXMi861u1zfhtPRZJDCobxWErbQfICUkKBBSFcEc/IkGLXKeq4zVSSzGj8BKWo7YQhAAwAB3/Mkk9yTW60TrKfovUTF0iqW62CevG6hCHkkEEHB7jORnPIFXyj+IbTDrkZtu33IreUlKgUJHTJOOeefyq3ATkA1ypSlKUpSlKUpSuqVIbiRXZDywhppBWtR7JSOST+VRZnxA0vJedbjz+u626trpoSSoqTgce4JUkA+pNdM7Xlr/AJYp+1PpdeSll1XUbUEttqe6SirtgghY+RTXZE13bZFwkpdWiPAREZkR3HlbFSN5c+wk/ayEAjHJzXXN15peTEkbZTMhxllEhCHWVEeZAWg9vYpJxyM1xf8AEGCxfG4pR/yFLEhb8s5SkONKQkpTn7XmXtJ9CK2resLG7YYl7TLzAlqKWnNh7jOQR6Y2qz+Bryva8sTZUlS5PVQtxK2QwStCWwlS1keiQlaVZ9lCuadcadXFZkImlbLoKm1JQrzYdDP/AO5AxXjPiPZG/wCZuOolNxYLUdwyCjh3rAlISM5zx64rvd1xbbc9ME13IadWG0sNqWvYhpt1RUPcBzPGePnmpSw6l9pLqCChYCkkexGa7KUpSlKUpSlKUpSleG821m8WWbbnsdOUwtpRIzjIxnHy718RXuyzdP3V+13FhTMlhWFIV7dwR8iMVYHgHbFzPEdEoJBbhxXHVZ78+UY/M19D66satR6IutqbALzzCukCM+ccp/2jFfFT7K2H3GXEKQ4hRSpChgpI7g1en8ONjkomXa+rQtEYsiI2ojhwlQUoj8No/rX0KO1K1N701ZdQxVMXe2x5aCkjLqMqSP8AVV3T+RFRi1+D+hbbNTJasqXnE8pTJdU6lPGPsqOD+YPbipe9ZbVIhmG9bYjkZSdpZUykpI9sYxULungroW4yA9/KTFUVblCK8ptKvltzgD8AKmFptECw2xm3WyMiLEZHkab9Pcn1JPqTzUQuXg5om63ldykW1xLjiip1pl9Tbbij3JA7fkRUktOlNPWNHTtdmgxuNpUhoblD5qPJ/Ek15L74f6V1IFG5WSK46rGX20dN3jt5k4OPlXRYPDTSOm3C7BszJfJCus/l1aSO2CrO38sVLgAKzSlKUpSlKUpSleW5Qmrna5cB8qDMplbKyg4ISoFJx88GopE8M7BCUVRxJQ58CzBCwtO4BtQUlzO3+03AEnscdq5xfDuzQ4aozKpRSuOzHWVuBRWG3S7k8faUsqJ9OeAK9dg0bbtPOOKZfly1KbbZQJi0udJDZVsSjyjAG4j14ArUseFWm4rcVtCJO2P8Tsy7yeuNqs8ckJAA9sCvQfDezqmSpBkXAh8O4aL42slxSVLKPLkZUgKxkjOeMHFe5/RkCVp+LZXZMxbEY7kurd3OLUQoEqJByTvJ7AZxgCvFcfDm0XFTi1Sp7LjrjinFsOpSpSFtobW2cpPkIaT889jXTE8LrJEUrZKuS2c/VMOPhSGQHkvYSMZA3p9zkHmsyPDSzyEBAl3FnDbDaug+ElZZPkWfL9rBKcjHB969T2gbVIkSH3HZZcd62T1R5eqyhleOP8KAR881KIrCY0dthJJS2hKE574AwK76UpSlKUpSlKUpSlYV9k1CdbeGlj1yth2eHmJbIwmTG2hRR/hOQcj1HqDWy0doiy6JgriWlhYLh3OvPEKccPpk47D2GB3qRKwMVXGo/BbS2o7+5d5AlxnXjvfRGcCUOq9VEEHBPrjv371PLTaoNmtbFvgRm48VhO1ttA4A/wB5+frXupWD2NRKY5PGs7g3bnUIeNvhk9RsuAAOSiQBkcnGM5/rUbtOr9V3aNOS0YyX0xEyQtcBwJiu/Wbo6srG5WEpwoe545FezVGt73abLpebCgB164uN/FNfDuKCUlIKgCPscn1/3VqjrHVzkdxyYqFEjSGnemv4F0qY2SktZI3HdubXn05+Q599tu13tPhjpf4ZbbEp8IaddmMOOJa8q1eYDzDcpKUZ9N1ed3Ul6tN3t8G3tNrbn3uU3JUtlbgT9alIwoEBIG4nn2HpmpDorUd51A9NFyiMx0wQ3Gd2JUN0kZLoTknyjyY79zzUzwKUpSlKUpSlKUpSlMD2rGBnOKbR7CmB7CmB7UwPamB7CmAPQU2j2FNo9hWQAO1KUpSlKUpSlKUpSlKr3xYjuSLZZUpZS62LiOqHEuFoJ2L5X0wVbc47euKjdlu2qNP6Lt0OKh5YYhuqcdeird5MkICk852JQoqA7kAZFe9vVWrviLXlSXIgddTIkm3LHXbD/TS4E58vlO/Hrg4rzRdZaykMW5xlKXw/cXGypVvU19UlSEpS4lR8hUkrWCkn7KR71b6e1ZpWD9k1prlfoFouLDE1XS67K3A6RkeVbaNvGSSS6MfnXlOttM9Pf/N45T0BIJGSA2UlQUrjjKUqPPPFd6NUWVyzru6J7are2vpqe2qwFEgYxjPqPT1rzp1xphxRSi8RjhoPkjOA2UFYUTjABSkn8q173iJbU2a63ViNJfj2+Y3DOwAF1S9mCnJHGXE9/atgzrTTqjsFxY6gG5aEpKsELCD2GDhagk4zya4acvWnJcp+22F4KKEiY5sQraoOqJ3bj3JIOalFKUpSlKUpSlKUpSlKUpSlKUpSlKUpSlKUpSlKUpStBddY2K0vSY8mckyYyUrdYbSVrSlXYkD8aL1jp5kPKcujQDLpYcOFeVwKCdvbvlQGPnXSnxB0otAWm9xynbvzhWNuSM9u2UqGfkaXXW1mgQZ0hqSJLkJpDzrTWc7VAKHOMfZUDjvitvarvb7zGW/b5KH223C0spBG1Y7pIPYivdSsHkVFNYaOOqktYmCMpttSAVMB0HLrTmSMjP8AY47+tRZnw+vMDUTcOE8hNmegoakSy22o9VDDjIV0zxjC0+XBBweR2O4j+HC2NCL00q7dUqkiR11xUlCcLC9oa3Y28Yxn1/KsW/wwiwrJcLWbg84ibDairc6YSUhDSmwR3582cV3RvD9xNkmwJl3VIemz2Zzr6Y4bwWi3hITk/wDshzn1rTK8HWkvXNbF2CEy1FTaVwkqLeX0vEKO4FYykDunHzqR6a0V9GpqZDM9bqDBZhutlhKdymiopWCPs8KV5cHvUupSlKUpSlKUpSlKUpSlKUpSlKUpSlKUpSlKUpSlKwexqE3vQKb3e5lxXd32EyYXwwabaR5FZyFbjyUggHYeM85rys+H7yZC0P6hW8wuYm49D4ZKVdcOIWtW7PYqTjGPLu7mtTcfCCDKZjoN+LZixuioORkLSUlbqsqBPHLpwfQpzW7VoRaWrgg35wRZ8dhtbZZSAHW0JQHAc+qUAbffnPpUjsVkRY0XAIeU78bOdmncMbSsg7R+FbgdhWaUpSlKUpSlKUpSlKUpSlKUpSlKUpSlKUpSlKUpSlKUpSlKVr769JjWCe9CQ6uUhhZZDTYcVvxxhJIBOfQ1X1uka9kaZekSZklu4RpoUlAjNLElkhnynyJ48znIAIwe+K7LS1qe43WZMuK5rL67fNabSGm0iMv4gdNCDt5yhKD5t341H4lv1bEhEqZmyTKszLEtmVHQ4HHAzIOFcclK9ifnkbtx5rlPl6h1A7KtJmPJeYuDYRCZZbzGaaej7XhxnspZO7I9MDFSG0zdZt6ltEW5PyXoShJblKFvQN+11wNuLWMBIKAj7PvyOaslIwkDOeKzSlKUpSlKUpSlKUpSlKUpSlKUpSlKUpSlKUpSlKUpSlKUpSuDriGmVuOKCUISVKJ7ADuai51hDl3S1QrWlMlU1W4qcUpG1jYpQdT5TuCtpA7ZryL1wWtWvWt6PHbgNOOMqkKfIcKm2Q6tQRjG1IUAec89uDW0e1jp9mVFiO3Npp6Sz8QylWQVt4UQofIhKj+RrxwtSaUfekXa39F2SooZkPx2NzmCApO8pGduOa2sTUdpuN1kWuJMQ7Mj7i42k52lKglQ/EEgfnW4T9kcYrNKUpSlKUpSlKUpSlKUpSlKUpSlKUpSlKUpSlKUpSlKUpSlK4PNIfZcZdTubcSUqSfUEYIqLWXQNusc+JNRPuEhyI0lhj4haCG2kpWlKPKgZACzyee3NJWg4E29yriubOQiTvWuMlaemHFs9EuJynIOz54yBxXN7QNqfucacuRN3sQfgChLiQl1oBQG7Cc5G9XYgZ9OK80Dw6h223CFEvd6aSHg4VofQlRSEbNnCAAnGTkAKzzmthadGwbNqCfd40qYVzStTjC1JLaVLUFKUPLuzkepOMmpEBgYpSlKUpSlKUpSlKUpSlKUpSlKUpSlKUpSlKUpSlKUpSlKUpSlDSlKUpSlKUpSlKUpSlKUpSlKUpSlKUpSlKUpSlKUpSlKV//Z" id="123" name="Picture"/>
                    <pic:cNvPicPr>
                      <a:picLocks noChangeArrowheads="1" noChangeAspect="1"/>
                    </pic:cNvPicPr>
                  </pic:nvPicPr>
                  <pic:blipFill>
                    <a:blip r:embed="rId121"/>
                    <a:stretch>
                      <a:fillRect/>
                    </a:stretch>
                  </pic:blipFill>
                  <pic:spPr bwMode="auto">
                    <a:xfrm>
                      <a:off x="0" y="0"/>
                      <a:ext cx="4772253" cy="2314346"/>
                    </a:xfrm>
                    <a:prstGeom prst="rect">
                      <a:avLst/>
                    </a:prstGeom>
                    <a:noFill/>
                    <a:ln w="9525">
                      <a:noFill/>
                      <a:headEnd/>
                      <a:tailEnd/>
                    </a:ln>
                  </pic:spPr>
                </pic:pic>
              </a:graphicData>
            </a:graphic>
          </wp:inline>
        </w:drawing>
      </w:r>
    </w:p>
    <w:p>
      <w:pPr>
        <w:pStyle w:val="BodyText"/>
      </w:pPr>
      <w:r>
        <w:t xml:space="preserve">关键在于，神用外邦军队来执行祂对一座城的「降临审判」。只有知道但以理预言的人，才会在居鲁士军队的胜利中看到神的公义。其他人只会看到一座大城被大军征服。</w:t>
      </w:r>
    </w:p>
    <w:p>
      <w:pPr>
        <w:pStyle w:val="BodyText"/>
      </w:pPr>
      <w:r>
        <w:t xml:space="preserve">我们会在新约中看到类似的情景，当神的审判临到另一个新的巴比伦时。那时神的先知——这次是弥赛亚自己——预言了审判。贯穿圣经记载，神总是</w:t>
      </w:r>
      <w:r>
        <w:rPr>
          <w:i/>
          <w:iCs/>
        </w:rPr>
        <w:t xml:space="preserve">借着</w:t>
      </w:r>
      <w:r>
        <w:t xml:space="preserve">其他政权来审判政治实体。当神的先知预言了这一切，只有愚人才会怀疑这确实是神「降临审判」（GR6）。</w:t>
      </w:r>
    </w:p>
    <w:bookmarkEnd w:id="124"/>
    <w:bookmarkStart w:id="125" w:name="第三部分异象重述与证据711213"/>
    <w:p>
      <w:pPr>
        <w:pStyle w:val="Heading4"/>
      </w:pPr>
      <w:r>
        <w:t xml:space="preserve">第三部分：异象重述与证据（7:1–12:13）</w:t>
      </w:r>
    </w:p>
    <w:p>
      <w:pPr>
        <w:pStyle w:val="FirstParagraph"/>
      </w:pPr>
      <w:r>
        <w:t xml:space="preserve">第一部分只有一个异象（像的异象），讲的是弥赛亚国度奥秘的启示。第三部分包含五个异象：兽的作战策略；公山羊与公绵羊的作战策略；神子民的作战策略；大战争；以及「从现在到永恒」。这些异象并非都直接与我们研究被提有关，所以我们不会全部详细分析。我们将考察第一、第三和第五个异象，在大纲中分别标为III:A（兽的作战策略）、III:C（神子民的作战策略）和III:E（从现在到永恒）。</w:t>
      </w:r>
    </w:p>
    <w:p>
      <w:pPr>
        <w:pStyle w:val="BodyText"/>
      </w:pPr>
      <w:r>
        <w:t xml:space="preserve">被提论者声称，这些异象至少有一部分还在未来，但这是因为他们不愿接受但以理书明确教导的国度是在古罗马帝国时期建立的。他们在第一个异象中插入两千年括号，并假定启示异象总是按时间顺序排列。其实但以理书本身就不是这样，比如第七章发生的时间比第六章还早好几年（GR8）。</w:t>
      </w:r>
    </w:p>
    <w:bookmarkEnd w:id="125"/>
    <w:bookmarkStart w:id="135" w:name="异象iiia兽的作战策略"/>
    <w:p>
      <w:pPr>
        <w:pStyle w:val="Heading4"/>
      </w:pPr>
      <w:r>
        <w:t xml:space="preserve">异象III:A：兽的作战策略</w:t>
      </w:r>
    </w:p>
    <w:p>
      <w:pPr>
        <w:pStyle w:val="FirstParagraph"/>
      </w:pPr>
      <w:r>
        <w:t xml:space="preserve">这个异象要回答的问题是：「那块打碎像的石头，地上的国度会如何回应？它们会反击吗？」我们会遇到和像的异象中一样的四个国度，不过这次，这四个国度被描绘成凶猛的野兽。</w:t>
      </w:r>
    </w:p>
    <w:p>
      <w:pPr>
        <w:pStyle w:val="BodyText"/>
      </w:pPr>
      <w:r>
        <w:t xml:space="preserve">这已经给了我们一个暗示。神的国度会瞬间战胜世上的国度吗？恐怕不会，因为凶猛的野兽总是拼命求生。基督忠心子民中会有伤亡吗？也许会，因为野兽会为保护自身利益而杀戮。这可以称为「帝国反击」的异象。最初像的异象所代表的国度，不会甘心被毁灭。</w:t>
      </w:r>
    </w:p>
    <w:p>
      <w:pPr>
        <w:pStyle w:val="BodyText"/>
      </w:pPr>
      <w:r>
        <w:t xml:space="preserve">这四只兽被详细描绘：「头一个像狮子，有鹰的翅膀……又有一兽，就是第二兽，像熊……口衔三根肋骨……又有一兽，像豹，背上有四个鸟的翅膀，这兽有四个头……我观看，见第四兽甚是可怕，极其强壮，有大铁牙，吞吃嚼碎，所剩下的用脚践踏……这兽有十角」（但7:4-7）。</w:t>
      </w:r>
    </w:p>
    <w:p>
      <w:pPr>
        <w:pStyle w:val="BodyText"/>
      </w:pPr>
      <w:r>
        <w:t xml:space="preserve">教会最伟大的早期圣经学者耶柔米指出，狮子代表巴比伦，「因其残暴和凶狠」。熊象征玛代波斯。三根肋骨代表被波斯吞并的三个王国：「巴比伦人、玛代人和波斯人」。有翅膀的豹象征马其顿。亚历山大大帝以其军队行动和征服的惊人速度闻名（</w:t>
      </w:r>
      <w:r>
        <w:rPr>
          <w:i/>
          <w:iCs/>
        </w:rPr>
        <w:t xml:space="preserve">CID</w:t>
      </w:r>
      <w:r>
        <w:t xml:space="preserve">）。</w:t>
      </w:r>
    </w:p>
    <w:p>
      <w:pPr>
        <w:pStyle w:val="BodyText"/>
      </w:pPr>
      <w:r>
        <w:t xml:space="preserve">第四只可怕的兽代表罗马。它的铁牙让我们联想到像的异象中的铁腿和铁脚。这兽有十角，许多注释家认为这是指构成罗马帝国的十个行省。罗马帝国内部这十个行省的巨大多样性，暗示了为何这个最后的帝国既像铁一样强大，又像泥一样脆弱（</w:t>
      </w:r>
      <w:r>
        <w:rPr>
          <w:i/>
          <w:iCs/>
        </w:rPr>
        <w:t xml:space="preserve">TCA</w:t>
      </w:r>
      <w:r>
        <w:t xml:space="preserve">，V，210，32）。</w:t>
      </w:r>
    </w:p>
    <w:p>
      <w:pPr>
        <w:pStyle w:val="BodyText"/>
      </w:pPr>
      <w:r>
        <w:t xml:space="preserve">正如像的异象一样，这四只兽（地上的国度）最终被「永远的国度所取代，这国必不废去」（7:14）。但像的异象暗示这些国度在石头毁灭它们时会保持被动，而兽则会反击。这一异象提供了兽的作战策略细节。它们最终会失败，但绝不会甘心就此消失。</w:t>
      </w:r>
    </w:p>
    <w:p>
      <w:pPr>
        <w:pStyle w:val="BodyText"/>
      </w:pPr>
      <w:r>
        <w:t xml:space="preserve">犹太学者有个传统，认为进入弥赛亚国度的过渡期大约需要四十年（</w:t>
      </w:r>
      <w:r>
        <w:rPr>
          <w:i/>
          <w:iCs/>
        </w:rPr>
        <w:t xml:space="preserve">ET</w:t>
      </w:r>
      <w:r>
        <w:t xml:space="preserve">，356）。我们会发现这个预言非常准确。基督的国度不会在全球范围内瞬间获胜。相反，我们读到会有一个新的敌人，「另有一小角」兴起（7:8）。</w:t>
      </w:r>
    </w:p>
    <w:bookmarkStart w:id="126" w:name="现代主义者的错误"/>
    <w:p>
      <w:pPr>
        <w:pStyle w:val="Heading5"/>
      </w:pPr>
      <w:r>
        <w:t xml:space="preserve">现代主义者的错误</w:t>
      </w:r>
    </w:p>
    <w:p>
      <w:pPr>
        <w:pStyle w:val="FirstParagraph"/>
      </w:pPr>
      <w:r>
        <w:t xml:space="preserve">现代主义者试图把这里提到的「小角」理解为安条克，因为在后面的异象中，另一个小角确实指的是安条克，他在第三国时期统治，大约在基督前两百年。但那一异象的细节不同。我们现在讨论的小角指的是尼禄凯撒（GR3）。我们必须小心，不要混淆这些预言。它们并不是按时间顺序排列的（GR8）。</w:t>
      </w:r>
    </w:p>
    <w:p>
      <w:pPr>
        <w:pStyle w:val="BodyText"/>
      </w:pPr>
      <w:r>
        <w:t xml:space="preserve">耶稣时代的犹太人犯了和今天现代主义者一样的错误。犹太学者以为所有这些异象都指向同一事件，就是安条克在马加比起义前亵渎圣殿。有几处异象提到将来的「可憎之物」。这是摩西律法中相当常见的词，但犹太人以为但以理书每次都指同一事件。他们其实有一些圣经根据。先知约珥曾应许他们：「我的百姓必永不羞愧」（2:26-27）。</w:t>
      </w:r>
    </w:p>
    <w:p>
      <w:pPr>
        <w:pStyle w:val="BodyText"/>
      </w:pPr>
      <w:r>
        <w:t xml:space="preserve">但耶稣明确反对当时犹太人对但以理和约珥的解释（这样做时，他也反对现代主义者）。耶稣说：「你们看见先知但以理所说的那行毁坏可憎的，站在圣地……那时，住在犹太的应当逃到山上」（太24:15）。耶稣把但以理的预言应用在自己和祂的教会时代。他向自己的那一代预言，他们将会看到但以理所说的又一次「可憎之物」，就是公元70年。等我们讲到橄榄山讲论时，会详细查考这段新约经文。实际上，安条克的可憎之物是对耶稣那一代事件的历史性预表，最终应验于公元70年（GR3）。</w:t>
      </w:r>
    </w:p>
    <w:p>
      <w:pPr>
        <w:pStyle w:val="BodyText"/>
      </w:pPr>
      <w:r>
        <w:t xml:space="preserve">所以我们看到，虽然类似，但但以理书的不同异象描述的是完全不同时代的事件。在第三部分中，B和D异象指向安条克。我们正在查考的A、C和E异象则指向罗马人。</w:t>
      </w:r>
    </w:p>
    <w:p>
      <w:pPr>
        <w:pStyle w:val="BodyText"/>
      </w:pPr>
      <w:r>
        <w:t xml:space="preserve">约珥的预言显然应验在五旬节那天选择忠于神信息的人身上。使徒彼得把约珥应许之后的两节经文（约珥2:28-29）应用在五旬节的事件上，这绝非偶然。神</w:t>
      </w:r>
      <w:r>
        <w:rPr>
          <w:i/>
          <w:iCs/>
        </w:rPr>
        <w:t xml:space="preserve">新的</w:t>
      </w:r>
      <w:r>
        <w:t xml:space="preserve">「百姓必永不羞愧」。当然，所有这些经文也很可能预表善恶最终大战时的事件（GR3）。</w:t>
      </w:r>
    </w:p>
    <w:bookmarkEnd w:id="126"/>
    <w:bookmarkStart w:id="127" w:name="谁是小角"/>
    <w:p>
      <w:pPr>
        <w:pStyle w:val="Heading5"/>
      </w:pPr>
      <w:r>
        <w:t xml:space="preserve">谁是小角？</w:t>
      </w:r>
    </w:p>
    <w:p>
      <w:pPr>
        <w:pStyle w:val="FirstParagraph"/>
      </w:pPr>
      <w:r>
        <w:t xml:space="preserve">那么，如果不是安条克，这个小角是谁？尼禄在公元54至68年统治罗马，这个异象的细节与他完全吻合。</w:t>
      </w:r>
    </w:p>
    <w:p>
      <w:pPr>
        <w:pStyle w:val="BodyText"/>
      </w:pPr>
      <w:r>
        <w:t xml:space="preserve">小角「有说夸大话的口」，「必向至高者说夸大的话」（7:20, 25）。尼禄通过强制推行皇帝崇拜，亵渎了神。</w:t>
      </w:r>
    </w:p>
    <w:p>
      <w:pPr>
        <w:pStyle w:val="BodyText"/>
      </w:pPr>
      <w:r>
        <w:t xml:space="preserve">小角被指控「想要改变节期和律法」（7:25）。这正是对圣经犹太教本质——律法和先知——的攻击。尼禄对摩西律法的蔑视有充分记载。当然，律法禁止敬拜皇帝。</w:t>
      </w:r>
    </w:p>
    <w:p>
      <w:pPr>
        <w:pStyle w:val="BodyText"/>
      </w:pPr>
      <w:r>
        <w:t xml:space="preserve">甚至小角拔起其他三个角的描述，也能在尼禄的生平中找到。但以理写道：「在这角中有眼像人的眼，有口说夸大的话，又有三角从根被他拔出来」（7:8）。后来但以理得知，这三个被拔起的角是王族后裔。「他与先前的不同，又制伏三王」（7:24）。这里希伯来文用的是</w:t>
      </w:r>
      <w:r>
        <w:rPr>
          <w:i/>
          <w:iCs/>
        </w:rPr>
        <w:t xml:space="preserve">melek</w:t>
      </w:r>
      <w:r>
        <w:t xml:space="preserve">，最常见的译法是「王」，但也可以译为「王族」（创49:20；王上10:13；但6:7）。</w:t>
      </w:r>
    </w:p>
    <w:p>
      <w:pPr>
        <w:pStyle w:val="BodyText"/>
      </w:pPr>
      <w:r>
        <w:t xml:space="preserve">尼禄的生平与此描述完全吻合。他的母亲阿格里皮娜在尼禄出生后不久嫁给了克劳狄乌斯皇帝。尼禄年幼时娶了同父异母的姐姐奥克塔维娅（克劳狄乌斯之女）。阿格里皮娜说服克劳狄乌斯让这个新女婿尼禄成为继承人，取代了自己的亲生儿子布里塔尼库斯。尼禄登基后，杀死了这三位被他视为威胁的亲属。这三起谋杀正应验了「三角从根被他拔出来」（7:8）的异象。</w:t>
      </w:r>
    </w:p>
    <w:p>
      <w:pPr>
        <w:pStyle w:val="BodyText"/>
      </w:pPr>
      <w:r>
        <w:t xml:space="preserve">但以理的异象甚至准确预言了尼禄的死亡，他统治到公元68年。当年，军队，甚至禁卫军都反叛了他。他逃亡，最终自杀，始于奥古斯都的王朝也随之终结。韦斯帕西安将军，一个与尼禄家族无关的人，成为下一任皇帝（在此期间有三位自封皇帝争夺王位，造成严重的权力真空）。韦斯帕西安甚至不是贵族出身。尼禄和他的王朝再也没有在罗马掌权。「他的权柄必被夺去，最终被毁灭」（7:26）。</w:t>
      </w:r>
    </w:p>
    <w:p>
      <w:pPr>
        <w:pStyle w:val="BodyText"/>
      </w:pPr>
      <w:r>
        <w:t xml:space="preserve">但以理对角的象征用法在帝国十省和具体人物之间交替出现。这种双重象征在启示性意象中很常见（GR4）。</w:t>
      </w:r>
    </w:p>
    <w:p>
      <w:pPr>
        <w:pStyle w:val="BodyText"/>
      </w:pPr>
      <w:r>
        <w:t xml:space="preserve">但以理的异象继续描述兽的作战策略：「这角与圣民争战，胜了他们」（7:21）。第四国的领袖罗马会逼迫神的子民。</w:t>
      </w:r>
    </w:p>
    <w:p>
      <w:pPr>
        <w:pStyle w:val="BodyText"/>
      </w:pPr>
      <w:r>
        <w:t xml:space="preserve">这是我们第一次看到后来会称为大灾难的内容。教会的这场激烈而持久的试炼，始于小角尼禄需要为罗马大火寻找替罪羊。这场国家主导的逼迫持续了大约三年，直到尼禄的注意力被犹太-罗马战争转移。尼禄是十位不同程度逼迫教会的凯撒中的第一个（</w:t>
      </w:r>
      <w:r>
        <w:rPr>
          <w:i/>
          <w:iCs/>
        </w:rPr>
        <w:t xml:space="preserve">TBR</w:t>
      </w:r>
      <w:r>
        <w:t xml:space="preserve">，37）。</w:t>
      </w:r>
    </w:p>
    <w:bookmarkEnd w:id="127"/>
    <w:bookmarkStart w:id="128" w:name="小角争战多久"/>
    <w:p>
      <w:pPr>
        <w:pStyle w:val="Heading5"/>
      </w:pPr>
      <w:r>
        <w:t xml:space="preserve">小角争战多久？</w:t>
      </w:r>
    </w:p>
    <w:p>
      <w:pPr>
        <w:pStyle w:val="FirstParagraph"/>
      </w:pPr>
      <w:r>
        <w:t xml:space="preserve">令人惊讶的是，圣经甚至告诉我们小角与「律法」争战的时长。「必有一载、二载、半载」（7:25）。这些年数是要相加的：一年，加两年，加半年。这是古代表达三年半的方式。</w:t>
      </w:r>
    </w:p>
    <w:p>
      <w:pPr>
        <w:pStyle w:val="BodyText"/>
      </w:pPr>
      <w:r>
        <w:t xml:space="preserve">这与一世纪的历史事件完全吻合。犹太奋锐党焚烧了罗马总督府，屠杀了罗马驻军，杀死了大祭司亚拿尼亚并焚毁了他的宅邸，停止了为凯撒献上的晨祭和晚祭。作为回应，罗马将军凯斯提乌斯进军耶路撒冷，焚毁了大部分城市。但他对耶路撒冷的远征对罗马来说是场灾难，撤退时损失了六千士兵。</w:t>
      </w:r>
    </w:p>
    <w:p>
      <w:pPr>
        <w:pStyle w:val="BodyText"/>
      </w:pPr>
      <w:r>
        <w:t xml:space="preserve">尼禄凯撒大怒，于公元67年2月向耶路撒冷宣战。韦斯帕西安将军率罗马军队出征。这就是犹太-罗马战争的开始。「小角」一直在与「圣民争战」，甚至「磨灭至高者的圣民」，现在又把怒火转向禁止敬拜他的「律法」（7:21, 25）。对「节期和律法」的战争持续了三年半。</w:t>
      </w:r>
    </w:p>
    <w:p>
      <w:pPr>
        <w:pStyle w:val="BodyText"/>
      </w:pPr>
      <w:r>
        <w:t xml:space="preserve">到公元70年4月，韦斯帕西安之子提多将军已收紧了对耶路撒冷的最后包围圈。罗马军队甚至是从北方来的，正如以西结书38、39章所预言的那样。</w:t>
      </w:r>
    </w:p>
    <w:p>
      <w:pPr>
        <w:pStyle w:val="BodyText"/>
      </w:pPr>
      <w:r>
        <w:t xml:space="preserve">公元70年8月，提多率领的罗马军队攻陷了耶路撒冷圣殿。圣殿被焚毁，并被系统地一块块拆除。这次圣殿的毁灭标志着圣经犹太教的终结，连今天的拉比都承认这一点（</w:t>
      </w:r>
      <w:r>
        <w:rPr>
          <w:i/>
          <w:iCs/>
        </w:rPr>
        <w:t xml:space="preserve">BET</w:t>
      </w:r>
      <w:r>
        <w:t xml:space="preserve">，154）。他们向万国传扬神的独有权柄，随着圣殿的毁灭而永远失去了（赛2:2-5，56）。</w:t>
      </w:r>
    </w:p>
    <w:p>
      <w:pPr>
        <w:pStyle w:val="BodyText"/>
      </w:pPr>
      <w:r>
        <w:t xml:space="preserve">正如但以理所预言，尼禄于公元67年2月宣战，耶路撒冷圣殿于公元70年8月陷落。数一数月份，犹太-罗马战争持续了四十二个月，正好三年半。耶路撒冷「必交在他手中，直到一载、二载、半载」。</w:t>
      </w:r>
    </w:p>
    <w:p>
      <w:pPr>
        <w:pStyle w:val="BodyText"/>
      </w:pPr>
      <w:r>
        <w:t xml:space="preserve">我们可以理解现代主义者为何想把这异象的写作时间定得很晚，然后把这预言应用在安条克身上！（但要记住GR1。）但以理得到了关于神在地上建立国度「如何」的惊人细节。我们从最初像的异象就知道，这会发生在罗马帝国时期。现在我们知道，他预言了尼禄凯撒生平和统治的一些具体事件，包括他谋杀对手、自大、亵渎和仇恨神的律法。最令人惊讶的是，但以理预言了犹太-罗马战争将持续三年半。</w:t>
      </w:r>
    </w:p>
    <w:p>
      <w:pPr>
        <w:pStyle w:val="BodyText"/>
      </w:pPr>
      <w:r>
        <w:t xml:space="preserve">被提论者如何处理这一段？他们无视这异象在罗马第四帝国时期清楚且有力的应验，反而假设那个傲慢的括号，把兽和兽角之间插入两千年。然后他们试图把所有关于尼禄的预言应用到圣经其他地方提到的未来敌基督身上。</w:t>
      </w:r>
    </w:p>
    <w:bookmarkEnd w:id="128"/>
    <w:bookmarkStart w:id="132" w:name="这是基督的第二次降临吗"/>
    <w:p>
      <w:pPr>
        <w:pStyle w:val="Heading5"/>
      </w:pPr>
      <w:r>
        <w:t xml:space="preserve">这是基督的第二次降临吗？</w:t>
      </w:r>
    </w:p>
    <w:p>
      <w:pPr>
        <w:pStyle w:val="FirstParagraph"/>
      </w:pPr>
      <w:r>
        <w:t xml:space="preserve">现在异象变得非常有趣。有些人认为这部分异象是谜中之谜。但以理告诉我们：「我在夜间的异象中观看，见有一位像人子的，驾着天云而来，被领到亘古常在者面前；得了权柄、荣耀、国度，使各方、各国、各族的人都事奉他。他的权柄是永远的，不能废去，他的国必不败坏」（但7:13-14）。</w:t>
      </w:r>
    </w:p>
    <w:p>
      <w:pPr>
        <w:pStyle w:val="BodyText"/>
      </w:pPr>
      <w:r>
        <w:t xml:space="preserve">为了解开这个谜，我们要像记者一样分析，试图回答谁、什么、哪里、何时、为什么。</w:t>
      </w:r>
    </w:p>
    <w:p>
      <w:pPr>
        <w:pStyle w:val="BodyText"/>
      </w:pPr>
      <w:r>
        <w:t xml:space="preserve">「谁」的问题相对简单。这里提到两位人物。根据异象前面的细节，普遍认为「亘古常在者」是圣父。</w:t>
      </w:r>
    </w:p>
    <w:p>
      <w:pPr>
        <w:pStyle w:val="BodyText"/>
      </w:pPr>
      <w:r>
        <w:t xml:space="preserve">我们可以非常确定，「人子」就是弥赛亚，因为耶稣称自己为「人子」。如果你在读这本书，你很可能同意耶稣就是应许的弥赛亚。在祂受耶路撒冷公会审判时，耶稣就引用了但以理的这几节经文，并应用在自己身上（太26:64）。</w:t>
      </w:r>
    </w:p>
    <w:p>
      <w:pPr>
        <w:pStyle w:val="BodyText"/>
      </w:pPr>
      <w:r>
        <w:t xml:space="preserve">大祭司明白这意味着耶稣自认为是但以理书中的弥赛亚，于是撕裂衣服，指控耶稣亵渎。从某种意义上说，大祭司是对的：耶稣正是在宣称这一点。</w:t>
      </w:r>
    </w:p>
    <w:p>
      <w:pPr>
        <w:pStyle w:val="BodyText"/>
      </w:pPr>
      <w:r>
        <w:t xml:space="preserve">既然我们知道涉及的两位人物，「什么」被描述呢？一个简单的问题可以帮助我们理清思路。在但以理书里，「人子」来的时候，是朝哪个方向？换句话说，当但以理描述人子驾着天云来得权柄、荣耀和国度时，祂是朝向耶路撒冷或橄榄山来的吗？</w:t>
      </w:r>
    </w:p>
    <w:p>
      <w:pPr>
        <w:pStyle w:val="BodyText"/>
      </w:pPr>
      <w:r>
        <w:t xml:space="preserve">许多注释家，包括被提论者，似乎都自动假设这是指第一次或第二次降临。但这是没有根据的假设，且与经文本身矛盾。但以理明确指出人子来的方向。祂不是朝向圣徒，甚至不是朝向地上。</w:t>
      </w:r>
    </w:p>
    <w:p>
      <w:pPr>
        <w:pStyle w:val="BodyText"/>
      </w:pPr>
      <w:r>
        <w:t xml:space="preserve">但以理描述人子是「</w:t>
      </w:r>
      <w:r>
        <w:rPr>
          <w:i/>
          <w:iCs/>
        </w:rPr>
        <w:t xml:space="preserve">到</w:t>
      </w:r>
      <w:r>
        <w:t xml:space="preserve">亘古常在者那里」。祂来的时候，「被领到祂面前」（7:13）。人子是到天上的父那里，接受国度的权柄。这对我们的解释至关重要，也对我们正确理解耶稣在橄榄山讲论中的话至关重要。</w:t>
      </w:r>
    </w:p>
    <w:p>
      <w:pPr>
        <w:pStyle w:val="BodyText"/>
      </w:pPr>
      <w:r>
        <w:t xml:space="preserve">这种解释是初期教会的理解。拉克坦提乌斯因在四世纪初为基督教辩护而被称为「基督教的西塞罗」。他清楚地认为这段经文讲的是基督</w:t>
      </w:r>
      <w:r>
        <w:rPr>
          <w:i/>
          <w:iCs/>
        </w:rPr>
        <w:t xml:space="preserve">到</w:t>
      </w:r>
      <w:r>
        <w:t xml:space="preserve">父那里，并把但以理的异象与诗篇110:1联系起来：「耶和华对我主说：『你坐在我的右边，等我使你仇敌作你的脚凳』」（</w:t>
      </w:r>
      <w:r>
        <w:rPr>
          <w:i/>
          <w:iCs/>
        </w:rPr>
        <w:t xml:space="preserve">TED</w:t>
      </w:r>
      <w:r>
        <w:t xml:space="preserve">，XLVII）。他写这段经文时，仿佛这是当时人们普遍理解的内容，无需辩护。</w:t>
      </w:r>
    </w:p>
    <w:p>
      <w:pPr>
        <w:pStyle w:val="BodyText"/>
      </w:pPr>
      <w:r>
        <w:t xml:space="preserve">所以，「什么」的问题的答案，可能出乎我们许多人的意料。这段预言根本不是描述人子回到地上的降临！相反，这段预言讲的是耶稣因十字架战胜罪恶而被承认为得胜者。祂公开得到了本属于祂的：神的国度。</w:t>
      </w:r>
    </w:p>
    <w:p>
      <w:pPr>
        <w:pStyle w:val="BodyText"/>
      </w:pPr>
      <w:r>
        <w:t xml:space="preserve">这次「降临」发生在哪里？整个场景很可能发生在天上。事实上，我们通常认为亘古常在者的宝座就在天上，这正是这里的主要背景。</w:t>
      </w:r>
    </w:p>
    <w:p>
      <w:pPr>
        <w:pStyle w:val="BodyText"/>
      </w:pPr>
      <w:r>
        <w:drawing>
          <wp:inline>
            <wp:extent cx="4772253" cy="2571292"/>
            <wp:effectExtent b="0" l="0" r="0" t="0"/>
            <wp:docPr descr="images" title="" id="130" name="Picture"/>
            <a:graphic>
              <a:graphicData uri="http://schemas.openxmlformats.org/drawingml/2006/picture">
                <pic:pic>
                  <pic:nvPicPr>
                    <pic:cNvPr descr="data:image/jpeg;base64,/9j/4AAQSkZJRgABAQEASABIAAD/2wBDAAgGBgcGBQgHBwcJCQgKDBQNDAsLDBkSEw8UHRofHh0aHBwgJC4nICIsIxwcKDcpLDAxNDQ0Hyc5PTgyPC4zNDL/wAALCAEOAfUBAREA/8QAHAABAAEFAQEAAAAAAAAAAAAAAAYBAwQFBwII/8QATBAAAQMDAwIDBQYEAgcFBgcAAQIDBAAFEQYSIRMxIkFRBxQVMmEjVnGBkZUWQlKhgqIlM2JykrHRJDRDRsEmNlNjo/AIF1VlhbLD/9oACAEBAAA/AO/0qEe0aTHRBhxnXZSFSllsdF5KEKBxlKwvwrzxhJxkBXPes3Q0Ex7QuS280qLKX1GG47am2m0DjwoUTtJIJIBx6VodVz33dRGGzdH1NtZ3RtxjpDhAAAeTnnlOAtJSd3epjpq1/CLLHjLZjtyCkLkdBtKEqcPzHCQBmtvSlKUpSlKVpNU3f4RY3nmn47cpeEMB9YSlSie3JA7Z7kD1qO6JshTcJdwfhyIy2HC2yhTu9sbkgK25SDxgDglP9NTwdqrSlM1ANZ6hYfjxmoiw7FEj7eS04oFhxChgEpB2HufGNp2486kWloTcazsvhsIdlAPu/YhpSlKA+ZKeN2MZI71vatuFQCtmN+OM9s/WuY3D33VN3bYmWll9h1PRYnRpO9hBCvH/ACkL7BQC0gAjue9dCSI1ks4ClFuLCYAKlHOEITj/AJCucx1yrtqeO7JYkS2ky+qvekgx2lZ6f2SgFII4G9Cik85rqqe1VpTNWffI3vQi+8Ne8FO8NbxvKfXHfFXu4rmWtJj9yuPwnqx1LYe3tpYUpZII7LQCFbgOQpBVjOdtT2yxpcS0x2J0n3mSlPjd9SSTjnnA7c+lbCsO5PRmLfIcmOdOOEHerJBA+mOc/hUN0ROvT0pllUh2ZbghZcee2rCTnwBtYIUR6pWNwx3qfUpSlKUpSlKUpSlKUpSvK1BKck4A5JqFJVbtS3ovwprzbr7COpGmxdzMuOlRIUlKu/zdwfMZFSuRMh2qAXX1JYjNAJGE8DyAAHfyGBUXtenY8q7KmyXIF3aQ4stzUqIeQrfu6bgSdqwk9s4xgcVMwMVWlKUpSlKVRXKTXMNWi4OXxcWSX3Y3UbMPYgodVvI3pQsAoWkcZQsZIB5rodptzdptrMFlS1oZTtClnJPmSfzJrNpSlWn3Qy046QohCSohIySAM8CuaWWCvUeo/izSfdQ68mQ462Q4tO3H2RcSQpOcAFtaSBzg105KcHPFeq1F/nyIMEmE009MdUENMuH5vUhOQVYGTgc1GdAxPemhcloksmMlUVlhTu9ttJ2qUEEpCsAgDCs4IIFZevpoFtZtqkIDcwkl115LTYKMEJJUkpJV/SrAIBGaztFw22dPsSGwAJKQ6lKUqQlIPbCCSEfUJOPSpGBgVWlWpLzcdhbzywhptJWtR7AAZNcwiRlat1QmasLiKI6i0IOVoQMbSUrAWgkADcgqSdxrot2ujNptEqe98jDZWfqfIfrUAstpuN8nGS4/7q8h9ua6gtKCFO8Yy2okduy214OBkV00DFVqFa4uaFoTZGNj0t8hXR6iE7scpQdxB5I4KTuBGRWdoqDGiWxa2406NIcUEvtTVbnEKSMBO7soAdlefrUnpSlKUpSlKUpSlKUpSh7VoNVSoabemFIvLtqekrAafZ+cYI+hGDkDJ45rG01pxNqfdmOKiOlQKY64wWlCUK5UQgqKUlRAzswOBWq1jdDLdj2pKdrC0rcfacY6iztV4Ps9wUU8E5QcjjtUh01ZmrPbtqG20Ovr6robPgCiAAEggYSAABxmt5SlKUpSlKVgXaYYdtecTuLhSUtpRgqUo9gkEgE+ePPFRnQ8i8SnHve56ZcNlAaO5BStLwOSCFeMHB53eoxxU0CcVWlKVDdeTwYos7HXMt5HvGGgFeBBGdydyVKH0TzxmszRtveiWhEiQ6zIdkBCkvNkqJa2jYCtQCleZ5HnipNVCSO1Qq9Gy6mvgtT8ksTmULTFWh4KQ9kDekgHkggZQcHj0zUnhRWrRaGIyn1KaishJddVyQkdyajAt673c3rlZrvDkQpa2hI3grW2ls8oTzjBwcggYyeamiEhIwBgAYxXqlUJwKg2q9WxSy/bY75ZUHuk644lKUPJGOo22pzwFYyMg8dxWw0TbnYdnK3mnG1LWrpJXx9n/KQnJCM99oOOM4GajuodQzrpHWw0py2j3tSI3XJYTMaA2gh0gp3FWSEqwCMZqY6Xti7XZmmnmGmH1KU442z8iSScYA4BxjO3jOTW7rGnTEwIT8pbbriWUFZQ0ncsgeg8zXO7WlnVN4fTLdcCpKuu6mO4AFNJVlDbzShvbWnONw74710wJwc/2qtKUpSlKUpSlKUpSlKUPauY3p+Zf9SxkpiPuwAvZElRElPZaQo9QZBwQolK048Awc1PB7np+x8JLcKAx2HJCED/AKCubtNXO93F6TblB5z3r3hTUtW7w7iE5aVlACSnhxtQOE9s11kDA+tVpSlKUpSlK53qN243O5vw/eGpVuZd6RbjspKkuK5SlaHBtdwM/IoKHpUystrZtFvbispAI8SyCo7lHufESf1JrZUpSsS5S1woD0ltrrKaQV9PeEZA78ngcZ71zVAlav1KUObX4EgJdVEneBTTJxyG1DIOMgONk5Kua6VAhtwITMVouKbaTtR1FFRA9MnvWXWrv1xRbrapRccQ899kx0m+osuEeHCfPHfH0qF6Osq7s26/do8WVHSrLbx8TyXgrPCyEuIxjkK5yfStzrWatpMWCw8+p+WlxAiIaQ4l5GBu3JKkk4B42HdzTQloZjwDdA6t1yWgALU8XBs3EjkpCjyT82SO2eKl9KVRXaucwW9M3++h+0uvwLgtTpU30wtl9OR1NyDlAUeCcYV61PVuMwoal7UtMMt5wlPCQB5AVF9Pahn3uUiHcrSjovMl8PJIUjGfCMcjBzwc5O0nABqYgAdhiijjFQnXd6ii1NwCeo1Md6Snm3kJCFJUnw5UCkqz/KrAIB5rYaNhKZtipqpjktEwh1lboO9LeOASefrjsCeOKk9KUpSlKUpSlKUpSlKUrRapuwtdjeU3MZjS3UlEdbucb/0OPxIwOM1rtHwi2/LlpgOwWFhKUoLiQHlYG9ZQglGc/wAycZyeKu6liXyapLdsmtlgAKfiIWGn1AZ+VwggA8cEYOO/Ne9GWX4RZgtyA3FlvKJcSlCUq25O0KCfCFYPO3jJOKk1KUpSlKUpWuu9yRa4jjznhAbUoOLB6aSBxuPlkkf3qFaWhOXm9e/TmnXEJ2SlOJSWWjIBxykKKHCByFp9BnNdGpSlUV2qKaxu78K3FlnfGLjyGy8rakKQRlW1SgUg+XjwD61XRtmahQRNCFdR0FLe5KkbG852hBUUo558PhPBqV15J44rnmrZkm5ai+D7MxmUJw0pCVF1w87whYBUlI4y2oKBzUssNkTY4a2ESHnUrX1CHVle1RHiwo+IjP8AUSfrUKke8an1O/FkqzGcd2tMKUFJDSeCvYobVg99yFBSc1Jro8dJafjsWxpTgDgbbD5W6GkdyTtyopA44zjittYrg7dLYiU8w00Vnwll4OoWP6kqGOD9QDWypUV1Tfo7cZ+1RJToujieER21LW2kDcVEJ8QTjjKcnnisbQ0CQYSblP6LrykBuO6HOovZ3V4yAcFWcZGcDmrms7lIabbgxHS2FeOS82HFKYT/ACZDZCgFKBG4ZxjtVzRtpXCt7cxDkxlqYgPLhSF9QNOE8qSSAQD6YHfOM1K68OqShBWshKUgkk9gPOufLsCL3e37pY7hAdiy3W1PracIUhKcBSVN4KHAoA/MAQVE57V0JCQlCUpSEpAwAOwr1SlKUpSlKUpSlKUpSlK5nquJc3b44y6iXJil1tcNIQoEKPCwh5A8OO+xaSCB+k5hRIlnt0e3Nr2oGUthSvGs8qOPUnk8VznTrLN01VsLMpDhV1t0te99tKUp4S8khafmTlCwQcnBNdYT8oqtKUpSlKUqilBPc1AtcOKlXG3BCNjLGXW5m9aE9U+HYHEZCDjnxgg9qk+nrV8KtiWlZLzii68SlCSVnvwgBPHbj0rb0pSrMp73eOt3puObf5WxlR/CoTFvlxueppMVmSy7CL3TSwpkONloAZyoeNCz4vmG08YNThhtDLKGm0JQ2gbUpSMAD0Aq4e1RbV+qV6bYjqQyyVO71FyS4W2khAyU7gDhSuyRWv05peUzcY9xecaVGUgvYVuLjq18pLiSSkLTn504JrP1G1fpM0NwYoetiYy0yGkyA04+V5ThBwQCkZPOASoc8VjaHsa7bHflF6TtcylMd+KGC2QoklSAdu45AynAwBUamv8A8V3hpCFNh4p903vM4caVknqBolLjSs5wtJIIAzXUYrQjx0NbirYkJKj3Vgdz9TV8HNUzXO5y3tS3OSuLETcYqHkx2VhSUGItC8OFRyHEkgHCgT5cVPkNhhgJBUpKE4ySVKOP+ZrmVjceveqEPtynfeFrU8XHkLaebYSofZBaPC4BkZSocFRwc5rqg7UJwKimvLk2zZfhoW8l+f4E9Nvd4QUhWcEHB3AeHnngcVXRltS3BNwUUrcfAShzeHD0x2Ac2hSk+m4ZHapUO1KUpSlKUpSlKUpSlKUpUK0IqU9GcdVOfeYQA2UrfLqVODuRvAcbPqhXrxV3XF0WwxCtzLaVOzVq3EoQr7NI8QSFkAqOQMAgkZxWZpG1e6W73l3Kn3uApaVBaUDsnxjeBx8pJx5HFSQDApSlKUpSlKw7jIhMRXROdbQyWlFYWrGUAeI474x3qFWbQUO2amQ60009bWWd0VTa9i2lbgQFgEdQY+UnsBg5710ACq0pStTqJ6aiySBb0PGUsbUKZbS4W/8AaKVEBQHmO9aHQNpfjw3Jc1pxp4kttsPxktqjgfMEEc9NRwQOAPIVNBxVFfKfwqI6ivz8S6twBBiPxXGhu97JSh5ajjppXgoCsYOF98it3CiRrNay3BgqZaALvuzZyQo8lKRnGc+QOKhTF3vt7lCTZ7xDU+EpbVBKChSMLOVFCz2xjJGTwQn1qWamuiLbaSkl0PSle7MdEpCwtQOCkqIGRyeT5VodF2x6PIelS3lrYSS1EalBXVbVklWN43I4wNoUoHBIrWQXBf8AWCZyA40mWOoy4XdriW0YBCVIJHoS24kfN3rpiPlrQ6suq7balIaTKQuVllMlhouCOSD4145CRg8itNoeF1ZMm6L6DySAyy8mR7wrI+f7TAJT8uArJHNXda3OYgpszUdaky2S4h2OoqWnYRuCkZSVIOQDsO7BPFZGh4DzVobnSX2ZK320Bl9GVK6QSMArUAognJwe2cVLB2qiuEmuU3BpFx1am3Kt5bjS5JW0N/WbcwTl3YrgZ253tqBGRkGuoxWGosZuOw2lplpIQhCeyQOwFXqUpSlKUpSlKUpSlKUpStLHagaZsqeqtLLLZ3POkrUCs91Ekk8nzJ4qDumVqrUiH4i1qt8tIUhExKumtoFOSkDc2sYCsA7Vgq+ldPaQlttKEDalIAA9BXulKUpSlKVQ9qgntBkIeVEgojR5TgJU6NhceZSSBuASoLSnGcqTk8Ditzo2zR7Tp1hLUVcdTyQtSHQC4n0SpWAVYHrz61I6UpQ9q5heLmu9axVGtV6MaRtMWOWydpWkkrCiUnaoemDuCRyOa6Y0FBsBatygACrGMn1r3WFdbi3arZJnPAqQwgq2pGSo+SQPUnAH41z/AEzazd9TG8NKUy3nqyA291UPElR2FYIzgkeFaNw2jHFTTUVydttsJhhK5zx6cdojJcV3OBkZISFHGRnFRzRVqQ5KcnOpkFMNamohcbU2gBYBXtbWNyMHgjJT6VhamuvvGq2oHuqxsBjJRJaS6w/vUn5m+FAZxhaScc8Ad91qRTVsssW1wWYqnRjaw66ElLQ4WUqURt74znIBOMniq6FtvSgvXCRG2Sn1lIW4jKygH+tSQtQP+3zUtAwMDtUGuV/vLt6eXZQ5JisOiOltpgONqdBw4l1WQpsjjCu3epolKG0eFASB3A4H1qD/ABj+Ibum3z7JGn212UtMeQlQVsSkfOCM+nJJSRuAGcGpyw02ywhlpCUNtgJSlIwEgdgKu1otUXFuFZnkLWlKn0ltO8LwARgklGVJH+1jjIrSez+3NBuRcmXX+krEdDa3Q4klHdSVA7SPIbUpwBjFTcVWlKUpSlKUpSlKUpSlKVQnHc4qJavvy4MJ+I0tUZS0DbMKh00ndylRGS2SMjcU4FedA259i3OTJLLTbkgJwppxJDoAGVq6Z2ElWcKAyRjNTClKUpSlKUrXXS7RbZ7ul8uKXIc6bbbTZWpR7k4HkByT2FQW321rVF/cmvSXEuIdUpbsJaHozqUrG3av5m3NqUAjjODjNdKTnHPeq0pSo9qK/tW9h+HGcQq6qbCmY5+ZYJwSkZG4gZO0HJwPWtL7P4heVJurpnpeUEtLD7iihwgAlW1Y3BQztOSe3c1O6oSB3Irnup9Rw720iBBeS7G3qL5MZS15Ty2pCMpUpGQfGjOCBUl03Gdh2Bp6Qy8JbrfUeQ4Qt3dj5SrAKiOw3c+pqFagvD+o7u1FgRxJbY+aA6hKH2XsH50khae6cLQcAZznNTe53BrTtgQt5Uh0jaw3l1JcWtXA8ayBn6kiozYVKt7CJ15cSmFbkllAejue8KeUQd+FAnce3gJCs8dqwLoH9UX+PugMSbdLHTiym0K3Nt58St3KcjBJStIIJ45rpcVhuLGajtAhtpAQkE5wAMCtRqS8m1xVBCHNzjagH0ALDCseFSkZ3EZ9Ae1RzQcSTKlu3aSll0bSluW3IS4p0knIKkY3gDHzpCgSazdT6ikBqZFtZAVFebalvHfhCVpJICkZKFAY8RGBur1oq2q3Sby71N8lKW2yotErQOdxU3wsknG48kDkCpgO1WJUlqHGdkvq2stpKlnBOB+ArnN4u7911REdgh1bATshTYJJKgso3eLlCvMlCwMBGc8iuksNBlpKBjgY4TgH64q7SlKUpSlKUpSlKUpSlKsS5TEKG9JkOJbZaQVrWrsAK53e9TC5zUmK4tUNCBsCIja3Qsk7g4h1SVI7JxxyOax5sK0yfafKs0O1OomraRKkPrYTIiuBQOeolXKCcYykjPpXTY0dmIwhhhtDTSBtQ22kJSkegA7VezTNM0zTNM0zTNM0zVCeKiPtFkRLZpdd5ktSlrguILSojvTeSVqCDtJ4PCvlIINZGj7SmLCNyWXjInNtkpejIYUhCR4UlCOAeeT/ANKkw4GKrmmaZpmoLfb23d9USdFC19WQYyZCJjrAeZbBz84yCnsQCDnNS21QlW21RYS31vqYaS2XXDlS8Duazc1bcQl1KkKAKVDaQfMGuX6UgW28amuTMSBJbiWx8RXGpzYkM4bJ2hhwnc2QTnbyBmukzoMefBdiSkb2HBhSQop/Qg5H5VAfZw4xeFzpbceZ7tGkrSg3FtLiw9kgqbf+ZQwMcjI7Zq5ql2I7ryHYm4twRPuETqGXGAcaCQSnDzSvCpIx3781narYt+nfZ8p6XFceat2x1IiOqZWlzcBubOfCcqyB28q2GiI0iNp9grdkmM6nqsNTGQ3Ib3EkhzBwoknOeO9SWua6pbtcv2kxLULZJ+KyogdE5pCXmkoBIw62vjaMdxg1Prdb2bbAbjMMR2QkZUlhsNoKj3ISO2TUHaTZrlrq52CNarhBnxPt1XaG5tyVjdhas85JwEqBHFdCZbDLaUADCRjgAf8AKrma1eoLuLDp+fdlMl5MNlTxbCsFQA7A+VaDScdN1nfxWzGXbmJsfamEpjpLVkjxuYJCjx4TgHBNTIcVXNM0zTNM0zTNM0zTNM0zTNM0zTNM0zTNM0zTNYlwt8a6QXoU1oOx3htWgkjI/Ec1EV6FEZ94sSoMpDyy4Td4gkOpJ44cyCRgAc5xjvV+NYdRmbMUdTLbVuSkO/DWQXQEjBJ88ZIrL+B6kP8A5wd/b2afAdS/fB39vZp8B1L98Hf29mnwHUv3wd/b2afAdS/fB39vZp8B1L98Hf29mnwHUv3wd/b2afAdS/fB39vZp8B1L98Hf29mnwHUv3wd/b2afAdS/fB39vZp8B1L98Hf29msS4WPUvSZT/Ey5CVPoCkqtrJCRnO78sZrKFi1IB/73uj/APj2ar8C1J98Hf29mnwHUv3wd/b2afAdS/fB39vZp8B1L98Hf29mnwPUn3wd/b2aw49i1IZ8xR1K42oFCQ8LYzl0bc8nzwSRWZ8D1If/ADg7+3s0+A6l++Dv7ezT4HqQH/3wd/b2aw7bY9RmGFfxMuMpS1lTabayOdx5/Pv+dZZsepMH/wBsHf29msW12HUnwyOf4nXFKkBRZTbWUhBPJGKo3YdSKu8jdqVadrSAmR8NayvJUSnPoMA/nS4WPUhjtpOplyEqdQlSFW1ogDd82MeXessWLUhz/wC17o5//T2aqbFqQf8AnB39vZrCasepF3aSValWkobQEv8Aw1rKwckpz6A/86zPgepOw1e9+3s1hwrHqQvTV/xKtlfW27xbGQXQEjCj6+n5Vmix6kP/AJvd/b2afAtSffB39vZrDudj1J7g6BqZyVnALKrayoKBIByPPjmsoWHUYIA1e6B5f6PZr18B1L98Hf29mnwHUv3wd/b2afAdS/fB39vZp8B1L98Hf29mnwHUv3wd/b2afAdS/fB39vZp8B1L98Hf29mnwHUv3wd/b2afAdS/fB39vZp8B1L98Hf29mnwHUv3wd/b2afAdS/fB39vZp8B1L98Hf29mnwHUv3wd/b2afAdS/fB39vZp8B1L98Hf29mnwHUv3wd/b2afAdS/fB39vZp8B1L98Hf29mnwHUv3wd/b2afAdS/fB39vZp8B1L98Hf29mnwHUv3wd/b2afAdS/fB39vZqP3+xX8yWi7Pk3UbMBSIiEdPnkeHvn/ANK094c1a5H1Mj4dcUKeW06rpPp+zQArCW8HzwjOOeTXWo6lLYbUpBQpSQVJPdJx2q7SlKUpSlKoe1cmvQuURaggylst3SWptLinVFxeGy2lJScjOVbT2HPFTHSsHpXS+ykNPsx1yQw004tR+RI3LG71UpQyOMJFSgdqrSlR3UTT/wAWsL8frkomKC0NrUEKBaX84HGMgcntXPwqeplce7i5Q7i7dypt9x1RaZBQ2pahsyCBgpSO3i/GuvpIJ47V7qGe0RCxbob6HiksOrcDPTcUl9QQdrZ6ZBGT2JOM1b0m5eV6svi7pDlMJebYW2lboU0gZWAlGD3wAT9e9bTUrT6ptjdYL4UibhQbUdu0tq+YDgjOO9af2cmT0JvUVKKNjG/r7/8AvGw9bG7nOcZxxWRp9V4Ou76q4RpTbDjLZZKnAWgkKWE7QDwSBk+fr5VoNXqX/Ervua7huxtnJT1fCzhOSMeHp7d3y+Ld+dTLRpcOnmt3VLfWe6Bdzu6PUV0855+XGM+VX9V+9fwpdPcd4le7L6Wz5s48sedQK2OXldw08WYso2tmctAeZcUG3dwV4lJcO4JAAwDkZz9Kw7ZHm3CzrhyWpK5rs2O37wlTyek4oku5ycbkpTyRxyOKl+oosq4SrU0YbjUozcNusvKO1lAKypWMAZ2hODnvVr2dqeUiaVKkqb6bHUMgrz7xsPW+bz3d8cVNzzxXLr4hUe3z2luXL3n4q8qH4nTuOGzgEefKtgPhzmtn7PHJ6p1zRPS6p7O51xfUG1zevwEKON23acpwMEVP6UpSlKUpSlKUpSlKUpStDq43FWmZjdsadcfcTsPRWELSg/MUk8ZA7Vze56avOp2rYIC5sCQxbmFzHFOOAuuLTjBwcZAQD/i5roFlsU+DM6k59MpOctkrVlkZUdoHY9//AL4qTUpSlKUpSlUJGO9RW62G7zby7LiT+gypCU9PerCwO6TjtntmpHCZ93ipb6aW8ZOxKioDJzwTWRSlK1l9gyLjanosVzpurUghZJGAFAnkfQEVg2Czz7c4TPfEpf8AI/1FZCdoGzaeMDHf61IapketaPUtsm3WIy3Ak9BxKyor3EcbSPL6kH8quWW2yICV+9rDz5J3SAtRLgKickHgeQ/KrGoLRcLpIhLgzPduiVFZCiCclJ7Dv2P61ch2qSzY34i1JEtxgtF4OLIWrbt3nPYnvxWBZdPXKBIQqbJTKbAGwFxQLJBJOPXOfp2q9d7TeJsxx6PMShlSA30FKUAAFJVu4/myCPwNbWzw34MIMyHi6sLWoHJISknISCeTgcc1lSg8qOsR9odKTsKuwPrUXi6evLctgu3ALSzsSl/erepCVqVynsSUkJP4VIbkxIlQHo8dzpLdTs6nmkHgkY88VpLZZLuzcGZMyYglJSXFNqVl0BvZgpPHJwo/UVJxmq1Gr3aLxPluuxZiW2VtFnolRAxkKCuPPII/A1tbRDkQohakOlxRcWtI3EhCSchAJ5IA4rYUpSlKUpSlKUpSlKUpSleXN3TVsAKscA9s1AL1o/UlzQ0hu8ISG3HHN6lrSTv2kp48gQrH0NdBpSlKUpSlY86dFtsN2ZNfQxGZSVOOuHCUD1JqC3n2kWyZZpT2nLg1Kehy2UyemclLO5JWsA907cjIrzo72jt6ou9zLyY0S3R46XWV+8IXuAJ3qV5gDw8EDFUtftr0ZcroIAmusLUpSUuvI2tnBwPF9fKuiAg9qrSlKUqiuBmoZrPWw0nJa95aKIqkJdDxHC8LAW2D2CtnIBxnmuW6g9t5YupTbnfe46flcbG1K07krbVg8hQ8aFDsQeKu6Z9uCJl+jJvanmIjaVq8CN5dWchKcJ/H9QK63pDUir+1JS42EvRlALKSFBO/Kggkcb0jG4DsTUmrytxDaVKWoJSkZUonAA9c1DpvtEgOTfcdORnNRS0pK3UW91BS0nOPEsnaCT2Hc1mWPXmnr2pphu4NR7gtRQq3yVhD7axwUlBPf8KkwOarVqTJaiRnZDytrTSSpasdgO5r224h1tLjagpCgFJUDkEHsa9UpSlKUpSlKUpSlKUpSlKUpSlKUpSlKUpUU9oGjEa4098MM96EtK+ohxHKScdlJ8xXz8fZjcLO/c2Wbxap+Y62lpgykmQgZBJ6ZwSPDyM5wagVrmNwLg40t0qhyEqjvqRkbmz5/kcK/KuoaH0t7P7VqWOL7quJcJ6VgssMpUmOF543LIwT9M4r6XQcjP8Af1r1SlKUoRmor7RW5B0HdVxVKDjLXWOxIKilJClAZBGdoPOK+c12u16tjbvjcNqQ1y1LcbDa1JJADb6E4wQoj7QZGCc9qxmbBZ9PNNLuE22zXX2hIQ6orW2lrJSAhsbStwkHvhIAB86+o9IMNM6UtfRhtRErjIX0mmwgJ3AHsPP9a3ZOK57quZK1hc3tIWZDSo7JbXdpS3ClKEbgSyMd1KAOfQGtb7UXk2CwiLadOOpQ65GK5kNKG0J2uja2ojByew/GtvdLC3qrRFxcZ04LZeJBU6ymQEIdS+D4XCtOcEkZzms/Suu7Vekx7e68qLegjD0KSkoc3p4VjIwrkE+HNS7dUX19qSBpvR9xlTXUpU4wtplsnl1akkAAeferHstXLX7NLAZoV1vdQBu77Mnb/lxUwpViXMZgxXJL5KWmxlRSkqOPwHJrAtepbVetot8oOlSCtIKFJ3JBAJG4DI5FbMLyPKm/8OfrVpqY08x1kqw3gnKvD2796uNvIdSlTakqSobkqScgj1q5SlKUpSlKUpSlKUpSlKUpSlKUrGuFwiWuE5MnSWo0ZsZW66sJSkfUmuCe0r2wy7q0bNpFEgRn9yVz0tkF4D5g19PVVc50PorUWoblHuFvt7ioTTu52W4diAAfF4j3/LNaCVZ5Ta3F7UkAOuEBXICF7T/f+1XImm7rPsyrrEiqfiokCOstHcULPKdwHIB9a7LoDXeqtHRXrbqqz3J+0w3AyqT0ipyKSOAf6kcd/L1rvECazcYDEyOVll5AWgrQUEg9sggEfnWRSlKUqzKYRKjOx3ACh1Cm1A+YIwa+Yrs9ovT1xctE7TcwqhuCEt4jCnGkq39cZ4Kyrw47bTW+0VbNE6+lyYMXTM6IoOpcMjhTaUJWV4KvIqKijH9IHpX0EhCUJCUgADgAelavVE6bbNMXKbbmetNYjLcZbxnKgOOPP8K0+gWbXD0oy/DuqJ/valSpMtS0grdXyskfy8+XlWNrR2JqjTyLVarnbnpr8plbTYlJ8YbcClYweSADxW+vOqLFp0JF2ucaItSdyW3F+NYH9KRyah9ylzteyLU1b9Pz4MWPLblquk5sNFCEHOG0/MSrt2xg81d9qcnXMS1sSNHqCkFXTkNNMBbwyeFJJ8vI8cVCNL+x6/6hubV59oE99xKSFJhuPFxa/PCj2SPoK7y002w0hppAQ2hISlKRgADgAV7pXlScg474qAK0dcFxLUFJZ68GGloKDhGxwPIVkf4UmsnT2nbtblXoy1qcVJQtLahIwHCVLIVwMpOFAZOTx9K06NJaiES2NJaaaEeQXAoSPGkb2zlR7EkJUPCAT9MmstOi7o6UqkFtxwFKCVPqP2f224fn1Efp9KyNMaaulqvsJ9yI2xFagpZWkyOptUEJT4AAMZIOQcjsRg5qe0pSlKUpSlKUpSlKUpSlKUpSlKsyozEyMuPJZbeZcGFtuJCkqH1BrHbtVvYQ0lqDHbSygtthLSRsQe6RxwD5471hXv3Wy6PuPu7TUdhiI7sQgBKU+E4wPxr5eLLanlLfQtbe95taUJJLm/akgD6qC1fgk1uPZpqC+6T1Hf7bbrM3cCQXnoqXtqkobPJR33HCu1fRWmdS23VVkbudud3Mr8K0L4U2od0qHkRW6pSlKUrFuM6PbYbkyWvYw0MrVjOOQP8AmRWOHrdcnpMdSGXlxXAy4HUA7VFIVjkeiga921+C+wswQ2lpt1baghASAtJwRj8Ris+qK7VzedZNITdYSYj2lWFqQoGXJCg2BlO4LUgEZR5FWMZq7KtPs0kwEL6NsjIdXtafjfYuJUnHKVJwUkZHPoRWyg2bSelLltW8HLpJSCHpzpfeUkdgFKzgeg4ya3+n7w1f7LHubLakNSE70BRycZ4z9ax9R3GTbo8RMIM+8zJTcVCnQSlBVnKiAQTgA8ZrU27WyFtx2bhGcEkuqZedYT9igh5TQVycgFSO3OM1tdPangaj6yoXVHR2k7wPElQJSRgnvg8dx5it5SlRu+amVZ7rHiCEHWloQt1zqhJQFOBsYT/McnNadftBdRBXI+FZGG3Ufb5SGV7sLXgEpxsOcA4yD2yRcka9MZ+Y0q3+NpxttgdUqLu9QSFeFJyjJ7pz6EA1VOu3lOIHwh0FcL3lDa3Qlbi9u4oSCMEj0yDyDipFp+6G9WhmeUIQXCoFCF7gkgkEcgEHjsQCOxrV661idGWuPNTapNx6rvT6cfungnJ4qBD29L+5V3/+/wDDWDefbjKlWiU1F0xeIMgtktyfJpQ5BIKe2Rz9M1IfZn7VZustsSdYpSX0jC5sVsmOfqSflP05rqQ71WlKUpSlKUpSlKUpSlKUpSla+9XJFntb89xtTiGQCUp7nJA/9axrnMsj6zZbk9HUqQ3lUd08KTyef+EkfgfSoV/D/s0EVl3qNCMouMpHvDgBJO5WfPsrufI+hrb2uBoHS78p+2sW2E/DAS86keNAUQnG45zyQOPPitK9pHRl91s6iG9NakuIMmW3BklplxSVAeNI88kdvrmunoASgJHYDivVKUpStTqa2O3jT02AwtCXnm8IK/l3AgjP0yKgOpbHeDFkzX4AekTZDqhEYK3A0VMobQvckfMCjOcAc9xW0j6Znx9TwN2fdX33pUvYTt8DhWyCfXLhz64roFUIzUVu2j13e8GTJuSvd8L2NhlPURubKFJDmc7DnO0g81ip0GHWXhJuanH3m3G1uIZCRhSG0DAyewaHnzk1sLlpn4heG5gmKbb+x6zPTBK+koqRhX8vKjn1FbezW9NptEW3pdU8IzSWw4oYKsedY9+YtsuKhi5SAykrDjSw701pWjxbknvkAZrDGnLFBiJ6gCGkdPK3Hj4ilwrBUSeSVqJJ884rNsthhWNLiISXUoWR4VuFW0DsBnsBW1pWDMvECC50pElCHMoGzOSN6tqTj0J86xJVjtk+9MXKShDshlrY0F4IT4t24D1zWpW3pHryLeIDDj3XUp1luOVK3oSFFXHlhYHoSrHma2hsNhWmSVW+J9uAXvABnGCM+nIz5dqsSrXpuO9H68GIFyQIbWGwdwwcJ/DAIraw2YVvitsREssx0EpSlBAAOef7mspKkuJCkEEHsQcivQ7Vh3S2s3e3P2+UFGM+nY6lKincnzGR5HsfoTVyFBjW6K3Fhx2o8dsYQ00kJSB+ArJpSlKUpSlKUpSlKUpSlKUpStbfrZ8Zs0m39csdZIAcCdxSQQQcefao+/ooTLkJ9wugeWpoNvbY4QFEBaUlPJ2kBZ9e3lzWFI0HNceYQm6BSXUuNypBZAPT6SG0pSnPfCfm9fKs5GhEJuUmWq5OrDq0KSktjKQl1LoBOeflwOBx9e+fa9MG23x24Ccpxoh4NRy0Bs6rnUVlWefFnHbipEKUpSlKiurr5NscqC9GS040GpDr7TjmwLShAVwcHn0rXq148XJ4RbQlthRQytxahvWHEt4I28kk5G3PoaxpHtBmLhIXGgR2XHYC5Dan3zjqJSslGAPLZnBxnPHY1Obe66/AjuvhvqrbSpfTOU5Izx9Kyq57q965W/WTN0gNyXelbwx00AlKlOuKSCR24VsJ+layzXK72AWWzNuSHG/eXG3es0VF1PXUkkKIJ4Az5AZB5yK3FmnXm4W+VIuTqjIixWpkdYjlCUuLbXlJSnlQB8u9bzRtyl3WwiTNUpb/AFVJKy2EBQHmnGMj0OB+FWNY2+5ThBXa0KLzHXUFJWElKlMrSk/qRUSVpK5JnOqRAlK3LfAWqTlJ3SG3EqwVdtoV5dxUl0dCvkW53Nd3ceUlavDuVlCjvX4k+I/ylA7JHHbzqYUqIX7Sy7rqISxHiLYcRHQ6pz5sNvbyMY5BHHfyrWWvRVyg321yXHWlMxUp+Vwgt7eoNoG3JBCxxkDjkGrsnRtyF0vsyI/H/wBMb23krJ4R00htQ44IUFAjsQc9xWJcdIS4TL8xDLT5UpTjzTaVKMjMlLgSoAZI2gj6elY9s0bdJLVskLZYjlLKPG4o9WNhLw2pGOx6iT3Harg9n82RCWy+1BbGxaW2EqKkIV0kICxx3JSSfTIqbaetarPBeiq6YQZLzraW+yUKWVAfkDW2pSlKUpSlKUpSlKUpSlKUpSlKoTgVENQ3i7RdRx4UVxSG3EshttMfeHypwpc8WPDsT4vL65rRvxFRtF6ZRcOo7GDylzC+hWCotuFPVCecbyn88UYu9/jaeD8Vt2NHjwouxhTRWUb1kLXvWCo7UjOCOM85q5G1PqddytzK0oIcjJcKegQHyQ5k/LkHwo9Bz9RVqRqnUDdkhPx5anluuKDry4Jb2L6aVBrGDkbioZAB4xnPNdKaKlMoUsYUUgqA9a90pSlUUdqc1o58qyXCbb4UpuPNefUtccbA4E7R4lZ8gOB/atdGuGl7lc5kU29CXnw51XX4wSiQGlYX4jwdqsf862fuOnGem6Y9tRhkttqIQB0ueB/s9/p3rYxTEZ6cOOppHTbBSyhQyE+XHpWQtW0ZzitAdY2MxDKE/LQc2Z6S8nw7s4xnbt53dsc1VWsLEmYYip/2oWEcNrKc5A+bGMZUkZz/ADCqRdXWl5bTLsttD60lRCdykJ+YjK8AchCj+RrYWi8wL0w49Af6qEKCVZQpJBIBHBA7gg/nWs1LqJ6wz4OIq5EZxp9x9LeNyQjZyMn/AGjx51iva7itrdSm3S3MLKGCnbh8h0NKxzxhah3xWdaNSt3O7O28QpDCmw5hbm3avpr2Kxg8YOO/epBSqYBptFMCm0U2im0UAA7VWlKUpSlKUpSlKUpSlKUpSlKUpTA9KUpilKUpSlYd2hruNnmwm3OkuQwtpLn9JUkjP5ZqL2DR8i3XSPPkIgtqbU6ejHR4W9yG0DaSB/8ADJP+9WE77P5CFuOx3o3VdU6t9Lm8ody+l1CSPIYSUnA5zXqN7P3C6y7K9xWpK0L6fT3JQAt5RQnI+X7VI/I/Sr9i0VLtWoIs56Qy60yylO4KUFAhlLe0DHy+HPJ8+3nU0Wje2UEEgjBFRVWiibYzDF4mn3fc2wsoQS20UdMtgYx8vn3yAavHRMLGEPyEpG7akEYAK21Y7f8Ayh+pq1/AsJMRTIffWkkHaogBWErTgkD/AOYf0rI0bZrjZ4UsXN1Lj77wXwrdgBCUDkAf0+lba4WmFdCPfI4d2trbGSflXjcPzwKwk6VsyZTsgQx1XVhasrUQCFBfAzxlQBOO5rNi2iDEmGUxHCHj1Mqyf51b1fqrms+lKUpSlKUpSlKUpSlKUpSlKUpSlKUpSlKUpSlKUpSlKUpSlKUpVCoJzk4AGSa5tInXGTKc15HddVbobhZZipztehA4ddx/UVeMH0QPWujMvNvtNutLC23EhaFJOQpJ7EVcpSlKUpSlKUpSlKUpSlKUpSlKUpSlKUpSlKUpSlKUpSlKUpSlKoTiovq6S7NXF01CcUiTc93XcQeWYqcdRf0JyEj6q+lSFmGwxDbitNITHbbDaWscBIGAMemKjelVKs0+ZpV5RKYg69vKj80VR4T/AIFZT+G2pWDmq0pSlKUpSlKUpSlKUpSlKUpSlKUpSlKUpSlKUpSlKUpSlKUpQ9qwrlc4NqiLkz5TMdlCSpSnVhPAGT371o9JxX5XvOo5zZbl3QpU22ruxHH+rR+OCVH6q+lSnyqMauhPojRr5AQVz7SsvJQnu60Rh1v808j6pFbi13aBd4qJUCWzIacSFAtrBwCMjIHY/Ss8dqUpSlKUpSlKUpSlKUpSlKUpSlKUpSlKUpSlKUpSlKUpSlau5ajs1oJE+6RI6h/It0bv+HvWr/jRmTxarRdrkfJbcUttn/G5tGKe8aznf6qDa7U2f5pLypLg/wAKNqf8xp/C9ymc3TVFydB7txAmMj8PCCr/ADVkQ9F6ehOh9FrZefH/AI0nL7mf95ZJrf4FVqh7VopmjdOT3i8/Z4oePPVaR0l5/wB5ODWL/CDkYD4ZqG8Q8dkLfEhH6OAn+9V931pC/wBVPtNzSP5ZDC46z/iSVD/LVP4jvcTi46Um483ILyJCf0ylX9q9I15p8K2S5jkBzttnsLY/uoAf3rfRJ0Se31IkpiQj+ppwLH9jWRSlKUpSlKUpSlKUpSlKUpSlKUpSlKoSBTIoFA1WlKUqmRTIqilpQkqUoJSO5JwBWima107EdLKrqw8+P/BjZeXn/dRk1i/xRcZnFq0xcngezsspit/j4ju/y1X3bWc//XTrVa2z/LGZVIcH+Je0f5afwU1K5u14u1xz3Q5KLTZ/wt7R+tbO3abstox8PtMOOofzttAKP4qxk1slLQ2klagkDzJxiq705xnn0qu4UBzVaUpSlK8ONIdSUuIStJ7hQyDWilaI03LdLqrRGae79WOOiv8A4kYNY/8ACMmNzbNS3eKB2Q86JKP/AKgJ/vQs60hfJKs9zQPJ5pcZZ/NJUP7U/iW7RT/pHStxQB3XCcRJT+PBCv7VcZ13pxSw3InmE6TjZNaWwf8AOAK3saZFmt9SLJZfb/qaWFD9RV7IpkVWlKUpSlKUpSlKUpSlKUpSlK57f49ya1q6/aWlSZshgNBDjJSllHTX40vZ2jxYGMdzVmLF1H/+XVst0SHLandZYWpcna4lCFKUkqXjuohI+oJrZ6bbu69RvSpUeewhzqKeD6yW+Q3sSkZIyDv7VNBVaVbfkMxWFvvuoaaQMrWtQSlI9ST2qPL15YlKKILsi5OdtsCOt7n/AHgNv96tm96lnH/R+mRGQeztzlJbx/gRuP8AcVUWfVE7mdqNuIk92rbFCcf43Co/2Fek6Dsri99xEu6Od8z5K3R/w52j9K3sS3w7e0GocViM2OyWWwgD8gKyMVWlKhntGhyJVqhdFtxxpuSVPJQx1uOmsDKPMbikfTOawtNQ75D1XMn3S2ltDtsb5aeLgTsPDYTj5u/mfxrVOP6qMVDctu7NyCt19osndlTje5tBKeNqV5GD2HeupNZ2Dd3xz+Ne6UpSvDryGW1OOqShCRlSlHAA+pqqVBWCOQRkGvVKUqmBXh1hp9BQ82hxB7pWkKB/WtFJ0NpqS6XRamY73/xYhLC/1QRVn+FJsXm2anu0cDsiQpMlP+cZ/vXnbrSF2cs10QD2UlyKs/puTWZbr3c35qYtw07LhFQJ6yXW3mRj/aByP0rejkUpSlaiHqKLOnSIzTMkBhxTSn3G9rRWk4KQo9zV2XfYMGLLkyHOmzGHiWojCvDnCfU/Ssj4hEwvMhlOwArCnACgHtn0r0mbHUWgl9ol0Zbw4PGPUev5VVEth1pTrbza205ClJWCBjvk1h/HoCrpHtzbyXZD7Kn0BshQ2A4yT+PH5GtkDmq0pSlKUpStfd7om0RW31tlxLj7TGAQMFagkH9TWquetbXZpb0ectSVNhavskFzhKUqOQBwfEMCrsbV9rez1nhHJkKYaDndeNvi+gO4DnzNXV6mgs35+0SHUsPNoStKlnwrylSu/lgJJ5qidV2N1DSk3Joh1SkJHIJKQFHjHkkg59DmvEnVVsRYZd3jOiVHjY6mzjvj1+igfrV5vUtncXGS3cGSZJ2td+Tu24Pod3HOOeK8nVljEdx/4kz023OkojPzYJ4GOeATkccH0qjmr7E1K92Xc2A7kDHJGTjzxj+ZP/EK9L1XZW+vvuDX2CwhYAOdxJGBx4uQRx5g1sgY9wijKW34zqQoAjclQPI4PlV1DaG0hLaEoSOwSMCvWKwIV2jTp06G2SJEF0NvIPcbkhST+BB/sa2FRrVGubNo96K3eHlspktuLbWE5BKADt/E54qMRvbpo1/3EOSXmVSW1Kc3t8RyP5Vn1PljNTmw3qPqGyRbtESsRpSd7YcGFYyRkj8q2R4FQb+PnGNTzIMtEZMKM48lakb+qhLaAreeNpBJxgc8itk7rm1N9MLandZSilTQjKK21BQRhQ8juUkfnV2LrOzy5sSI0671ZQBQFNkBJO7CVeivCr9Kso1nDauFwiTW3WDGeU2hYbJS4Bszg+uVjIq8/rO0xnHUH3pfSSpThbYUoJCVlvn6lQIA869xtYW2VOjQ2xJ94kbvApkgt7VFJ3enKSP+dSAcgUpSop7QQHNKyI6uW3goOD+pKW1rx/lFefZlOeuXs3sMqQ4XHTFCFKPc7SU/+lS2lKUpVhUtlMtMUuAPKQVpQe5SDgkfhkfrV+qYFNozVaxLhcYtqgOzZryWY7QytavL/qc8YFRlzW8otvzYunbg9aoxAfkLT03fIkoZUNywM89vpnFby0aggXtL3ubi+owoB1l1pTbiMjIylQBGR2NbQHIqBL0XcA7eFtKgtuypCpUaVvcK0OBYWgKR8uBjBxWPO9n0pcVTMZ6EsKQW9khKtoKmUtqc4HzbgVD8auq0FKXc5rzr8dxp54OAryolJebcUlQxjA6eBye/lWTF0ZKjTmnAqCtrYU71oPUjje6odL0/1gHljb5+Xi16LmQtJ3K0uSGBIlIQhLiSopOxCUgq4HzbecDz8+9Z2ndLO2y7fEJAhhZbeT02EcNFbgUEpJ8gAfTvUtpSlKUpSlK1V+tKrzb/AHVMkx1pdbeQ6EBWFIUFDg9+1aSXowy3Hnn7q4H3w4l5aWkgK3toQcDy/wBWk/rVt3QTT8tiU7OUp1LpW7uZSUrBKFYA8uUd+e5+lbG56VYukx596Q4A8ptSkJA/lbcR3+ocP6ViRdFpZcU7IuLr762nGlL6aU5SptLY49QlI/Emsk6SZ+E3GAiW4n30NfabQSgtoQkEDz+QVhI0Iz8RjznZynXkuFx/cyMOqLpdBA/lwo/XsK9/wa8m3sRk3h0KiKIirLCCGmyhSCkj+YlKjyfMCqHQkUMraRMfCFJUkDAOAQ0P/wDIfqasH2eMBia01N2iQvcgqYSooG9S8Z75yo4IIxgVLoMcxIbEcuuO9JsI6izlS8DGT9TWTWrveoLVp6GuXdZ7EVlAz9osAn6Adyfwrm/spukrVWtNW6oS0tq2yltMMBQxu2DA/PbjP411s1zr2l6JsmspduTdr6u3LjNPLbQnb40+ErVz6YH61z6P7GtDS/cujrZxZnIUuMB08uJT3I/D612jR0GDbNJW2DbJvv0JhvptSOPtACeeOO9b49qj0zSFrndXrpeIdedeVhePE4jYr+3b61RrR9uQQtxyS68Vb1uuOZUtXUS5k8Ad0Dy7V5h6OtcG5MTo6n0OMpACd4IXgqwVcZ43q7HH6VSVoy2y5cqQ47L3SStW3q+FtStuVIGOD4E+o7+tXGNIW5pp5G+S4XkhLi1uZKvtS7nt33E0Okrf8RjTN8ncw+qQlvqeHqKUST2yPmPbGRjPapCOwzVaUqH+0Reywkercg/pGd/61gexZzqeymzeqQ6n/wCoqp/SlKUrlmpdSpke2nSlntbodfjdb33YchKFo+U/XCQf0rqdKUqFMNq1reTLeU8mwW95PuiE5QJbyDkuqPcoSoYA7Egn0qZ455qL3+2yod1VqG23SLCf926MhE5OWXW0kqTk5BSQVK554Pargvbl09n6rwl74W4/CU4HVgqDCiOFduU55B9KisTV8q028stue8ONuvF732T1hlAb+zZcHz7t+QTyORjipHZtSzJ90lMSYzCWUtPOM9Infht0owrPrweK0sPVF0vtwszYdjstrlNuO+7rVhaFsqcDZOfmSRyO3b8K1l+1Beor+p4DNwfS5JccMBwd4wZQFOgenhwR+Jrbq11NZmSYbTMZ7pRwW1rUQS4C0khXr/rc8Dy7nyy5Oo7hH087ecs+8NvKhKZKsNEocUC4kEgkkD5c5qW2uX7/AGuLMBSQ+yhzKM7TuAPGcHHPnWXSlKUpSlKVBtZNwjfIartGkyLd7m8EIYQpSveCtvbt29l4zg8efNayVqXUTc28tsIe6DIT0+ox4mQHUpJztI+QlX83r9K9t6k1Ch+J11OuhcBbhbYiHlYCyFHcBnOE9iMHgjkGszS921BdZkNMx9aI6DILi+hjrBJQEAkgY+ZXYDOKx3r9qF6+XSHHU6hhLiW2lGNktjrpQccYI2lR7njnjtWOi43ubeLJHmuyAG5LS9iY20PYU6lS1EDw4ARx28VXn5V3Yvl5jGO4Yrk5pcfLJWHTvZCyT5bRyB+J8q1seberPFQpj3lsuLjpWnoFa3AGhwnIIznuDjPPINdYHyj8KrWs1BbH7vZJMKLPfgSHEENSmDhTavI/h6/SuH2L2CXq53MzNY3cloLOW2nS646Pqo/KD+ZrutptMKyW1i326OiPEYTtQ2jy/wCp9TWae1ct9r3s+veunbV8JkQ2kREu9T3hxSSd23tgHyBrmKf/AMPusCElE+0/7JEhf9vBX0BomzSdPaNtVolqaXIiM9NxTRyknJ7GpDQnFRXVmtYWmHExnEqXLeiPyGU/y5bTkBR8tx4H51g2/wBokS43mBGZjLMOSy2HpIP/AHWSsnay4PI+E/nj1FaKTr+/OPiBGiRhck3F0RwMlqZGbKwvB7pUCkA/iD51OrLqm03t0R4kke9e7NSlR1DC0ocSFJP17+VbulKUrkHt51BcLJZrc3Cj7kSVvNuPqTuSgFspKfxIUT+VZ3sElPP+zZpl2OptEeQ4htw9nEk7sj8CSPyrqNKUry5nacd8cV8/ake9sd71NKsMbqR2EKwH4aei0UHsrqHnt5ZzXQPZt7L4+iEOTpTwm3mQMOyDnCAe6U5579yeTXQ6UpUW/g92OpxNqv1ytsVxZWqM0W1oSScnZuSSjJPYGvB0vdYy91v1bckqUnYsTEokJx5FIIGFD15z55q9G0PZ0uJfnoeu8pP/AI9ycL+D3JSk+FP+ECpEWkqb6ZQkoIwUkcY9KxvhsFthtsQ46WmVb0J6aQlB9QMcGsdF1swQ3IbnQgh1ZaQtLifErPKQfM5q21PsUeQYseTATIDh+xbUgK6nOeP6jg16ZuNok7Qt2Ih9TXWWytSCtKSnJJwfTue2KvxBbJwMyIIr4X4S80EqzjyJH5VkOQ2HmVMusNLaUclBQCknvnH41eQkISEgAAcACvVKUpSlKUqxNlogwn5TiVKQy2pxQQMkgDJwPWozA15apbz6XurFQltLqFOtq8aOl1DnjAITnjvgE1mp1fZOqltUwtktdb7RtScJCSvnI4O0FWO+KuJ1PalWd26CSoRWnOksltQUlZIASU43ZORjjzFURqyzrmKi+9kPBYbwttQBUVBOAcYOFEA+hODWPL1naWo7imHi877ut9pBQpKXQkE4CiMZwkn8Oay5GordDfhx5b6mn5SErQnYogbiEjcoDAG4gZPmaxzrOx9FbqZilBCwjallZUrIUQUjGVDCVHI48Jq1P1pa4zMn3Z4yZDLQcS2AoJXwlWAojGdq0nH1rZwNQW25zXocSR1H2c707SOAopJBI5AUCMjzraUpSlch9tDWrXJdnVpWPcFqDL7b64YJwlW0YOPXn9K5LHtftYiGEY8K/t+4oU3GAQrDaVdwB/1r6Q9nsabE0FZ2Lk283NSx9sl/O8KySd2ec1KKwbzMVbbNNnoZLy40dx5LY/mKUk4/tUWg6YtM20tXrUchq4yHw1Ldkuq2so2jKEoGcBtO44HmeTmo1qzW1lvrK7Rp+23a7lD6H35FmR0wgoOchzByfw/WpBpa96MvkZi325KYcyNHXGRDkpLUllKsbgArkk4HIzVpzTdv0rN0u1bS6uYbgWy86ve660WlBYUf6QlKeOw2iugDtVaUpUD9q8uJD0gXZjqGkdYpSV+ai2sACvfsg6Y9llhDSkqHRVux5K3qz+dTmlKpuFeSrIrFm3KFbY3vEyUzHZyE73FhKcnyzSPdrfKlORY8xh2Q0AVtoWCpIPYn+1ZXUAGTgD1zXpJyO2KrSqHtUH1FquZaNb2OAgo+HypAiPAp8RcWkqSQfLGB+O6pwngVWsedFE63yYilqQH2lNFSe6dwxkfrULf0LMk26PHXLt6FobcjrLUTanpqShO4DPzjpjk+tX06D2yS9721u6m/PR5/16ne+f8Aax+VYr+gFtWd1lMlLrobUB02wlSv+zBoDJPHIz3x5Vu9Gw50O1vm4x0R35Etx7poSEhIVjHAJA7epqSUpSlKUpSlKsyWEyY7rCyQl1CkKx3wRioynQsL3QMOS5Th81kpBP2JZ9P6T+tepeh7bMukiY665/2hgtOoCU8/Z9PcFY3DwnsDisiFpSNDsnwzruKQZCZBWEIQdyVJIGEjGPAK19z0O3Jj3ToS3S7KbdTHS4QEx1OLC1KBAzncARntivT2gLe9MTIVKkAJjdANp24A6RbJBIyBg5x2zzWTcNMKuN5jPrlrbgtR22ltIxl0ocCwCfIZA7c96xI/s/hQ2CiLNfZcDm5p1DbYKE7VJKe3iylahk89vSvDegmlPykPzHvcs7YzCCPAOk22SSRkqwj8Oa21k0vEsdxly4zi1e8EnYpKRtBUVHkDJ5Pn5Vv6UpSqYquKpt5qteVpChhQyD5Hsa+XvaDZ5zN31JahepXwuysIlxoYBDSQ4tPgAz2G/g/SrM2TqjT0K8txNWXJti1LiIbba8CVh5Oew7Yx+dYupLZeJUu8/EdRTJjllnRozbrifErq58W7uMYrsHsqt8xy53t673WTdZFplKtsVyTyW0AAqI+quM55wkV1IDAqtKsyZTENkvSHm2Wh3W4oJA/M1jKvVtSFE3CKEpUEqJdTwT2HfvWu1OqwOW9tjUMdmTFecwhpxgu5IBOQACeBk58hXqxTrI24uy2lsRxDQFe7pjqaSlBJAIyACCQeRWzeuUSOla3pcdtKFBC1LcACVEZweeDjyrJQoKSCCCD2Ir1UN1FEvFyuiTGhKDERO5Cw+B1/G2rbjIwfCsc8cjnmtQ3pq/pkpmISUqeW2HmVSM7W+q45+G5OUjjvk+lVkaauqtJWuOiK+JUOQpx1tlxplaiWlIyFAlJ8ShnJyRmsjSun7zbNSyJk+MjHRWCtLiempaikjppHKc7Tuz54xWA5pjUXRKJcNuYl55ckpbkDwOuNqST4iOytp4+uK6PCQ41DZbdVudQ2lK1epA5NZFKVxj2lP9LWunV57agY/s23/wBa7MKrSlKoQDQJAqtKUpSlKUpSlMUxTA9KpgelMD0pgelVwPSmKYFKUpSlKUqhr589oje7UftHX/Ta4Y/zo/6Vg6vjbYmtTjH/AGu0j/Ia96ij4n6847Xy2p/ua6j7N07LprQf/vjn/wDRNT6lK1Go7Su9W9qIh0tYkNOqUDghKVAnHB5qIztG3CUxLisvMk++uSBmTg7HEuAZAR4fnyRznB7VsNSaYuN6tttbb9295hFaBlxbaSFNlAcBTyCDhW36VtbNb1xJlzuUuUy+X+m2hxKuEtNpxyewO7eT+NRw6NvKXnZIfgSjJkCW62sFCephxOc858KwM4HyCpvaYirfaIcNa96mGUtlXqQAM1mVz5U9xuTeYDYcMxd6bW2lbKlbWj0hvTkY45P0rTQJt9cVDU9cZ09xAjOoacZ2jeEvBeSBz4gkH8RWyRcb1efZ9dHJLilyOo0GltNkKGS2VDAAztJV29MEnmrhv+oGLlGiuurUoPFtAMX/AL2BIUhWSPl2tgK4/Gke7aoS5bXHZC1pcbjuvI9zAB6r+xSfUbUnPr610IcV6pVD2NfOPtR1RbXNeQISH8uQL0l+QrHhQkJaT39RtVX0a2tLjaVoIUlQykjzBr1SlKUpSlKUpSlKUpSlKUpSlKUpSlKUpXlXlUSl+zbSFwmSJUuzIdfkKJeWXnPtD9RuxirR9lei1hYVZEK3Y3bn3TuI7Z8XOPKh9lmi1hRVZEq3kKVukO+IjsT4uSPWtzYtKWXTSpCrTCEZUkgvHqLVvIzgncTzzW6Haq0q1Ic6LDjpGQhJVj1wM1yaVqGTcnJVztjrsITlROoQcLSPdnXMAj6genavMnU18ZnKYFzdUltcdknaBuMtA2qx5bCDgehrzPvE4xnGXJshxlTUmMtnwpSFH3gpVgDCuG8HIBGBg96mulFXHD8ZMoPxY0gNlUklToSWm1ABQ+qld6lie1R7VWpFadZYUiKJC3eoohS9oCUJK1c4POBxWkc9oK0vS0fDkltBUho9blSgttHi44H2oPGexr3pzV86fJiQZDDa3Fb1PvdTG3LrqUhI2846eMnHercnW0prVJYEdIgtOqjKTv8AEtfWabKu3GC4cDPP0q7E1+5KuCGRbkpYKtm4vHdkpcUnjGMYaOefOqs65lPPR4otzQlKeWhz7c7AlIbJIO3JP2qe48jXiz64lSyxHmwWRJeeaQFMuHbtcW6nPIzkdI/qKnSe1VqivlNfOftD0baVe1SCUocT8RuzDchAPhKVpSVY+pOf1r6KabQy0httIShACUpHYAeVe6UpSlKUpSv/2Q==" id="131" name="Picture"/>
                    <pic:cNvPicPr>
                      <a:picLocks noChangeArrowheads="1" noChangeAspect="1"/>
                    </pic:cNvPicPr>
                  </pic:nvPicPr>
                  <pic:blipFill>
                    <a:blip r:embed="rId129"/>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不过，我们已经注意到，耶稣在公会面前把这段预言应用在自己身上。这样做时，祂还给了我们关于这件事的更多信息。主在受审时说：「然而，我告诉你们，后来你们要看见人子坐在那权能者的右边，驾着天上的云降临」（太26:64）。</w:t>
      </w:r>
    </w:p>
    <w:p>
      <w:pPr>
        <w:pStyle w:val="BodyText"/>
      </w:pPr>
      <w:r>
        <w:t xml:space="preserve">耶稣告诉审判祂的人，他们将会</w:t>
      </w:r>
      <w:r>
        <w:rPr>
          <w:i/>
          <w:iCs/>
        </w:rPr>
        <w:t xml:space="preserve">看见</w:t>
      </w:r>
      <w:r>
        <w:t xml:space="preserve">但以理所预言的降临。既然公会的法庭不在天上，而是在耶路撒冷，耶稣实际上是在扩展但以理异象的场景。</w:t>
      </w:r>
    </w:p>
    <w:p>
      <w:pPr>
        <w:pStyle w:val="BodyText"/>
      </w:pPr>
      <w:r>
        <w:t xml:space="preserve">至少我们可以假设，虽然实际的降临发生在天上，但公会会在耶路撒冷见到确凿的证据。那些定耶稣死罪的掌权者，必须看到某种不可否认的证据，证明耶稣在天上被神承认为得胜者。这意味着，这绝不可能是我们二十一世纪的未来事件，因为公会的那些人早已死去几千年了。</w:t>
      </w:r>
    </w:p>
    <w:p>
      <w:pPr>
        <w:pStyle w:val="BodyText"/>
      </w:pPr>
      <w:r>
        <w:t xml:space="preserve">我们已经开始回答调查中的</w:t>
      </w:r>
      <w:r>
        <w:rPr>
          <w:i/>
          <w:iCs/>
        </w:rPr>
        <w:t xml:space="preserve">何时</w:t>
      </w:r>
      <w:r>
        <w:t xml:space="preserve">问题。这个事件，也就是耶稣得胜的认可，必须发生在那些因亵渎罪定祂死的人的有生之年。值得注意的是，耶稣是在犹太领袖彻底拒绝祂为王之后作出这个预言的。</w:t>
      </w:r>
    </w:p>
    <w:p>
      <w:pPr>
        <w:pStyle w:val="BodyText"/>
      </w:pPr>
      <w:r>
        <w:t xml:space="preserve">既然天上超越我们地上的线性时间，神在天上赐下国度的时刻完全可能早于地上公开证据的出现。既然我们谈的是神承认基督为国度之王，大多数基督徒会同意，这发生在天上的变像或升天时。事实上，教会的礼仪把这段预言与变像联系在一起。</w:t>
      </w:r>
    </w:p>
    <w:p>
      <w:pPr>
        <w:pStyle w:val="BodyText"/>
      </w:pPr>
      <w:r>
        <w:t xml:space="preserve">这种理解确实符合但以理的细节。基督因第一次降临所成就的工作而得着国度。然而，耶稣把但以理在天上相对私密的事件扩展到公会可以见证的另一个地上事件。既然祂是在变像之后作出预言，而公会又没有亲眼见到基督升天，祂必然指的是另一个事件——一个耶稣可以向公会保证他们会「看见」的极为公开的事件。而且，这个不可否认的得胜证据，必须发生在公会那一代人之内。</w:t>
      </w:r>
    </w:p>
    <w:p>
      <w:pPr>
        <w:pStyle w:val="BodyText"/>
      </w:pPr>
      <w:r>
        <w:t xml:space="preserve">但以理异象中「降临」的谜团逐渐明朗。公会的有生之年与但以理异象的时间框架重叠。但以理一直在描述小角，象征尼禄。在尼禄时期，有没有什么公开证据表明耶稣在属灵上战胜了旧约和其领袖？请记住这个问题，因为答案是肯定的。</w:t>
      </w:r>
    </w:p>
    <w:p>
      <w:pPr>
        <w:pStyle w:val="BodyText"/>
      </w:pPr>
      <w:r>
        <w:t xml:space="preserve">我几乎能听见你惊呼：「等一下！你是不是在暗示我们必须相信基督的第二次降临发生在公元70年？」</w:t>
      </w:r>
    </w:p>
    <w:p>
      <w:pPr>
        <w:pStyle w:val="BodyText"/>
      </w:pPr>
      <w:r>
        <w:t xml:space="preserve">当然不是。事实上，这种观点会被所有公教徒和大多数新教徒坚决且正确地定为异端。</w:t>
      </w:r>
    </w:p>
    <w:p>
      <w:pPr>
        <w:pStyle w:val="BodyText"/>
      </w:pPr>
      <w:r>
        <w:t xml:space="preserve">我只是对但以理这段经文及其在马太福音中的对应经文提出一个非常有限的观点。我主张，但以理异象中的这个降临绝不可能是对末世最终第二次降临的预言。教会在礼仪中一直把它与第一次降临联系在一起。等我们查考撒迦利亚书和橄榄山讲论时，证据会更加有力。</w:t>
      </w:r>
    </w:p>
    <w:p>
      <w:pPr>
        <w:pStyle w:val="BodyText"/>
      </w:pPr>
      <w:r>
        <w:t xml:space="preserve">现在我们可以回答最后一个问题，</w:t>
      </w:r>
      <w:r>
        <w:rPr>
          <w:i/>
          <w:iCs/>
        </w:rPr>
        <w:t xml:space="preserve">为什么</w:t>
      </w:r>
      <w:r>
        <w:t xml:space="preserve">？耶稣为什么要降临？我们已经暗示过答案，但为了清楚起见，我们再回顾一下。</w:t>
      </w:r>
    </w:p>
    <w:p>
      <w:pPr>
        <w:pStyle w:val="BodyText"/>
      </w:pPr>
      <w:r>
        <w:t xml:space="preserve">必须用旧约的方式来看待「驾着天上的云降临」。云彩与当天的天气无关，而是荣耀、得胜，最重要的是</w:t>
      </w:r>
      <w:r>
        <w:rPr>
          <w:i/>
          <w:iCs/>
        </w:rPr>
        <w:t xml:space="preserve">审判</w:t>
      </w:r>
      <w:r>
        <w:t xml:space="preserve">的象征（GR6）。</w:t>
      </w:r>
    </w:p>
    <w:p>
      <w:pPr>
        <w:pStyle w:val="BodyText"/>
      </w:pPr>
      <w:r>
        <w:t xml:space="preserve">也许你还记得我们在第六条基本原则中学到的内容。我们读到：「耶和华乘快云降临埃及，埃及的偶像在祂面前战兢」（赛19:1-2）。在赛20:1-6的应验中，神以亚述军队的形式来审判假神！神应许祂要降临埃及，埃及人见证了一支征服的军队。亚述军队就是神「乘快云」降临的实际证据。神的审判就是亚述军队的杀戮、掠夺和征服。</w:t>
      </w:r>
    </w:p>
    <w:p>
      <w:pPr>
        <w:pStyle w:val="BodyText"/>
      </w:pPr>
      <w:r>
        <w:t xml:space="preserve">请注意以赛亚书「耶和华乘快云降临埃及」与但以理「驾着天上的云来」的旧约语言相似（GR3）。这绝非巧合。神以审判者的身份降临埃及。耶稣告诉定祂死的公会，他们将看到祂来审判他们的那一天。他们自以为是审判者，但耶稣告诉他们，他们会活着明白自己的错误。耶稣在受审时引用但以理，实际上是带着威胁。人子为什么要降临？就是要审判。大祭司很清楚这个威胁，于是决定要杀耶稣。</w:t>
      </w:r>
    </w:p>
    <w:p>
      <w:pPr>
        <w:pStyle w:val="BodyText"/>
      </w:pPr>
      <w:r>
        <w:t xml:space="preserve">虽然基督最迟在升天时就已经得着国度，但公会从未见过那样的证据。只有一件事发生在公会那一代人中，能让他们看到基督是他们的审判者。</w:t>
      </w:r>
      <w:r>
        <w:rPr>
          <w:i/>
          <w:iCs/>
        </w:rPr>
        <w:t xml:space="preserve">证明基督得胜降临的公开事件，就是公元70年耶路撒冷圣殿的毁灭，这正是小角尼禄所促成的</w:t>
      </w:r>
      <w:r>
        <w:t xml:space="preserve">。这是一次公开的审判，向全人类清楚证明耶稣在天上战胜了地上的仇敌。没有其他事件能产生如此瞬间、全球性的影响，让公会明白基督已坐在父的右边。正如神借亚述军队审判埃及，基督也借罗马军队审判耶路撒冷。</w:t>
      </w:r>
    </w:p>
    <w:p>
      <w:pPr>
        <w:pStyle w:val="BodyText"/>
      </w:pPr>
      <w:r>
        <w:t xml:space="preserve">但以理异象的应验也与巴比伦经历神审判的情景相呼应。还记得伯沙撒的愚行吗？巴比伦人见证了神借玛代军队降临。丹以理记载这段故事，并不是为了炫耀自己的政治手腕，而是为我们理解这个异象的意义做准备。</w:t>
      </w:r>
    </w:p>
    <w:p>
      <w:pPr>
        <w:pStyle w:val="BodyText"/>
      </w:pPr>
      <w:r>
        <w:t xml:space="preserve">照这种理解，围绕耶路撒冷——公会所在之城——的征服军队，就应验了但以理「人子」的预言，也正如耶稣在马太福音中所扩展的那样。公会的失败被视为基督在天上得胜的地上证据。天上与地上事件的平行对应，在启示录中还会再次出现。我们会看到，天上的事件引发地上的事件，并赋予其意义。耶路撒冷与埃及的平行也会进一步展开。</w:t>
      </w:r>
    </w:p>
    <w:p>
      <w:pPr>
        <w:pStyle w:val="BodyText"/>
      </w:pPr>
      <w:r>
        <w:t xml:space="preserve">随着我们继续查考，我会说明初期教会正是这样理解耶路撒冷的沦陷的。但正如我们刚才所见，这种理解确实符合但以理的异象、以赛亚的语言和耶稣在受审时的预言。</w:t>
      </w:r>
    </w:p>
    <w:bookmarkEnd w:id="132"/>
    <w:bookmarkStart w:id="133" w:name="降临的总结"/>
    <w:p>
      <w:pPr>
        <w:pStyle w:val="Heading5"/>
      </w:pPr>
      <w:r>
        <w:t xml:space="preserve">「降临」的总结</w:t>
      </w:r>
    </w:p>
    <w:p>
      <w:pPr>
        <w:pStyle w:val="FirstParagraph"/>
      </w:pPr>
      <w:r>
        <w:t xml:space="preserve">因为我们坚信基督的第二次降临，所以常常自动假设凡是提到基督降临的经文都指向那有福的盼望。但我们必须忠于眼前的经文。</w:t>
      </w:r>
    </w:p>
    <w:p>
      <w:pPr>
        <w:pStyle w:val="BodyText"/>
      </w:pPr>
      <w:r>
        <w:t xml:space="preserve">耶稣说，但以理书中的人子会在公会那一代人中降临施行审判。这只剩下三种逻辑选择。要么耶稣在对公会说谎（非基督徒的观点），要么祂对时间的判断有误（现代主义者的观点），要么但以理7章和马太26章中「降临」的审判发生在公元一世纪结束之前。所以，除非耶稣说谎或出错，这个预言已经应验了。</w:t>
      </w:r>
    </w:p>
    <w:p>
      <w:pPr>
        <w:pStyle w:val="BodyText"/>
      </w:pPr>
      <w:r>
        <w:t xml:space="preserve">耶稣在公元70年借罗马军队审判了耶路撒冷。祂正是预言了这件事：「因为日子将到，你的仇敌必筑起土垒，周围环绕你……并要扫灭你，连一块石头也不留在你里面；</w:t>
      </w:r>
      <w:r>
        <w:rPr>
          <w:i/>
          <w:iCs/>
        </w:rPr>
        <w:t xml:space="preserve">因为你不知道眷顾你的时候</w:t>
      </w:r>
      <w:r>
        <w:t xml:space="preserve">」（路19:42-44）。现在我们知道，这就是向全世界证明耶稣已经在天上应验了但以理「人子」的预言。</w:t>
      </w:r>
    </w:p>
    <w:p>
      <w:pPr>
        <w:pStyle w:val="BodyText"/>
      </w:pPr>
      <w:r>
        <w:t xml:space="preserve">但以理告诉我们，基督得胜的主要结果是圣民「必得国度」。这与教会早期历史完全吻合。虽然基督在天上已经得胜，但只要圣殿还在，人们就倾向于把基督教看作犹太教的一个分支。如果耶稣的献祭已经取代了旧约的礼仪，人们自然会疑惑为何耶路撒冷还在献祭。《希伯来书》正是见证了初期教会的这种困惑。在祂控告者那一代人里，基督借着审判消除了混乱。旧约的献祭体系一旦被废除，教会就可以不再受圣经犹太教及其带来的混淆所束缚，自由发展。</w:t>
      </w:r>
    </w:p>
    <w:p>
      <w:pPr>
        <w:pStyle w:val="BodyText"/>
      </w:pPr>
      <w:r>
        <w:t xml:space="preserve">但要提醒一句。人子驾着荣耀云彩降临、施行审判，绝不能与末世基督第二次降临混为一谈。那时，基督会再次驾云降临，但祂将朝向地上，审判全人类。但以理所说的事件，与基督第二次降临相距甚远，且早了几千年。然而，基督在天上得胜的审判，并在公元70年事件中得以彰显，确实作为预言性事件指向历史的最终高潮（GR3）。</w:t>
      </w:r>
    </w:p>
    <w:p>
      <w:pPr>
        <w:pStyle w:val="BodyText"/>
      </w:pPr>
      <w:r>
        <w:t xml:space="preserve">不用说，被提论者并不同意这种对但以理的理解。他们把异象的后半部分放在未来。但当我们看被提论者的时间线时，这个异象的问题比像的异象还要严重。现在，两千年的傲慢括号必须插在第四兽出现和仅仅提到十角之间。即使但以理明确告诉我们只有四个国度（7:17），他们还是这样主张。要说第四国可以在两千年后复活，仍然算是同一个国度，实在是牵强附会。</w:t>
      </w:r>
    </w:p>
    <w:p>
      <w:pPr>
        <w:pStyle w:val="BodyText"/>
      </w:pPr>
      <w:r>
        <w:t xml:space="preserve">这也带来了另一个时间上的难题。耶稣明明告诉公会，他们会看到但以理7:13所预言的人子的降临证据。但被提论者却把这些事件放在我们这个时代的未来。他们之所以这样，是因为他们想为一个仍在未来的七年大灾难辩护。被提论者被迫相信，在受难前夕，耶稣向公会许下了一个承诺，但祂的时间却差了至少两千年！</w:t>
      </w:r>
    </w:p>
    <w:bookmarkEnd w:id="133"/>
    <w:bookmarkStart w:id="134" w:name="兽的异象总结"/>
    <w:p>
      <w:pPr>
        <w:pStyle w:val="Heading5"/>
      </w:pPr>
      <w:r>
        <w:t xml:space="preserve">兽的异象总结</w:t>
      </w:r>
    </w:p>
    <w:p>
      <w:pPr>
        <w:pStyle w:val="FirstParagraph"/>
      </w:pPr>
      <w:r>
        <w:t xml:space="preserve">总结这个异象的信息，到目前为止我们看到，从但以理的时代到弥赛亚国度之间会有四个帝国。在第四个帝国——两千年前统治的罗马帝国时期，神要建立祂永恒的国度，人子将荣耀地开始祂的统治。最终，整个世界，甚至公会，都将被迫承认耶稣的公开得胜，因为祂借罗马审判了他们。正如神因伯沙撒的愚行借玛代军队审判巴比伦，正如亚述人显明神在以赛亚书中审判埃及一样，耶稣也在公元70年借罗马军队公开审判了公会。圣民会被尼禄逼迫，但在耶路撒冷三年半的战争失败后得着国度。小角尼禄凯撒的行为和性格都被准确预言。异象的细节与一世纪的历史事件惊人地吻合。</w:t>
      </w:r>
    </w:p>
    <w:p>
      <w:pPr>
        <w:pStyle w:val="BodyText"/>
      </w:pPr>
      <w:r>
        <w:t xml:space="preserve">如果你对但以理的信息还有疑虑，别担心。我们还会再次查考这些观点。这些内容在圣经中反复出现（GR6）。</w:t>
      </w:r>
    </w:p>
    <w:bookmarkEnd w:id="134"/>
    <w:bookmarkEnd w:id="135"/>
    <w:bookmarkStart w:id="155" w:name="异象iiic神子民的作战策略"/>
    <w:p>
      <w:pPr>
        <w:pStyle w:val="Heading4"/>
      </w:pPr>
      <w:r>
        <w:t xml:space="preserve">异象III:C：神子民的作战策略</w:t>
      </w:r>
    </w:p>
    <w:p>
      <w:pPr>
        <w:pStyle w:val="FirstParagraph"/>
      </w:pPr>
      <w:r>
        <w:t xml:space="preserve">时间是但以理书反复出现的主题，但在这个异象中尤为重要。但以理已经预见到石头毁灭像并取而代之。他知道小角会争战三年半并胜过律法。他预见到神的圣民将得着永存的国度。对但以理来说，整个问题就是：「这些事要多久才应验？在此期间，神的子民该做什么？」</w:t>
      </w:r>
    </w:p>
    <w:p>
      <w:pPr>
        <w:pStyle w:val="BodyText"/>
      </w:pPr>
      <w:r>
        <w:t xml:space="preserve">但以理问题的重大性，也许能让我们更容易理解这个异象的复杂性。正如耶柔米所写，这是一段「历代学者各有不同争论……每个人都发表了自己的看法」（</w:t>
      </w:r>
      <w:r>
        <w:rPr>
          <w:i/>
          <w:iCs/>
        </w:rPr>
        <w:t xml:space="preserve">CID</w:t>
      </w:r>
      <w:r>
        <w:t xml:space="preserve">）。</w:t>
      </w:r>
    </w:p>
    <w:bookmarkStart w:id="136" w:name="如果你建造祂就会来"/>
    <w:p>
      <w:pPr>
        <w:pStyle w:val="Heading5"/>
      </w:pPr>
      <w:r>
        <w:t xml:space="preserve">如果你建造，祂就会来</w:t>
      </w:r>
    </w:p>
    <w:p>
      <w:pPr>
        <w:pStyle w:val="FirstParagraph"/>
      </w:pPr>
      <w:r>
        <w:t xml:space="preserve">也许我们首先应该惊叹于这预言的存在。但以理在王允许犹太人归回之前，就已经预言了耶路撒冷的重建。正如我们从当时犹大邻邦的反应所知，重建耶路撒冷的诏令是一个大胆的政治举动。耶路撒冷自古以来就是反叛和独立的据点。重建耶路撒冷并有一位受膏的犹太王子，这一概念对外邦人来说并不受欢迎。</w:t>
      </w:r>
    </w:p>
    <w:p>
      <w:pPr>
        <w:pStyle w:val="BodyText"/>
      </w:pPr>
      <w:r>
        <w:t xml:space="preserve">如果我们把这段经文简化到最核心，暂时忽略所有复杂的数字，这个异象的信息其实很清楚。重建耶路撒冷圣殿，为弥赛亚的到来铺路。换句话说，「如果你建造，祂就会来」。但异象并未止步于此。即使弥赛亚带来六大祝福，祂也会被剪除，圣殿将被荒凉。弥赛亚的到来并不会有「从此幸福快乐」的结局。</w:t>
      </w:r>
    </w:p>
    <w:bookmarkEnd w:id="136"/>
    <w:bookmarkStart w:id="137" w:name="七是完全的数字"/>
    <w:p>
      <w:pPr>
        <w:pStyle w:val="Heading5"/>
      </w:pPr>
      <w:r>
        <w:t xml:space="preserve">七是完全的数字</w:t>
      </w:r>
    </w:p>
    <w:p>
      <w:pPr>
        <w:pStyle w:val="FirstParagraph"/>
      </w:pPr>
      <w:r>
        <w:t xml:space="preserve">在查考这个异象之前，我们必须简要讨论一下</w:t>
      </w:r>
      <w:r>
        <w:rPr>
          <w:i/>
          <w:iCs/>
        </w:rPr>
        <w:t xml:space="preserve">七</w:t>
      </w:r>
      <w:r>
        <w:t xml:space="preserve">这个数字的意义。作为对但以理祷告的回应，神差遣加百列帮助但以理明白神计划的时间线。加百列向但以理揭示了一个极其复杂的时间和数字体系。</w:t>
      </w:r>
    </w:p>
    <w:p>
      <w:pPr>
        <w:pStyle w:val="BodyText"/>
      </w:pPr>
      <w:r>
        <w:t xml:space="preserve">「七」显然是回答「犹太人何时能回耶路撒冷重建圣殿，为弥赛亚的显现铺路」这个问题的核心主题。在古代犹太文献中，</w:t>
      </w:r>
      <w:r>
        <w:rPr>
          <w:i/>
          <w:iCs/>
        </w:rPr>
        <w:t xml:space="preserve">七</w:t>
      </w:r>
      <w:r>
        <w:t xml:space="preserve">代表神在世界中完美的作为。巴比伦之囚持续了七十年。希伯来历法中每逢第七年是安息年，土地要休耕，每七个七年（第五十年）是禧年（利25章）。这里的预言围绕七十个七展开。</w:t>
      </w:r>
    </w:p>
    <w:p>
      <w:pPr>
        <w:pStyle w:val="BodyText"/>
      </w:pPr>
      <w:r>
        <w:t xml:space="preserve">这里用的希伯来词是</w:t>
      </w:r>
      <w:r>
        <w:rPr>
          <w:i/>
          <w:iCs/>
        </w:rPr>
        <w:t xml:space="preserve">shabua</w:t>
      </w:r>
      <w:r>
        <w:t xml:space="preserve">。</w:t>
      </w:r>
      <w:r>
        <w:rPr>
          <w:i/>
          <w:iCs/>
        </w:rPr>
        <w:t xml:space="preserve">七</w:t>
      </w:r>
      <w:r>
        <w:t xml:space="preserve">的用法类似于我们说</w:t>
      </w:r>
      <w:r>
        <w:rPr>
          <w:i/>
          <w:iCs/>
        </w:rPr>
        <w:t xml:space="preserve">打</w:t>
      </w:r>
      <w:r>
        <w:t xml:space="preserve">（dozen）。我们说</w:t>
      </w:r>
      <w:r>
        <w:rPr>
          <w:i/>
          <w:iCs/>
        </w:rPr>
        <w:t xml:space="preserve">打</w:t>
      </w:r>
      <w:r>
        <w:t xml:space="preserve">时，可能指打年、打十年、打玫瑰、打鸡蛋，具体含义要看上下文。</w:t>
      </w:r>
      <w:r>
        <w:rPr>
          <w:i/>
          <w:iCs/>
        </w:rPr>
        <w:t xml:space="preserve">七</w:t>
      </w:r>
      <w:r>
        <w:t xml:space="preserve">也是如此。最好的理解是指不确定的时间段；「时期」、「时段」或「季节」会更准确。而且，没有任何迹象表明每次提到都必须指同一种时间单位（GR2）。</w:t>
      </w:r>
    </w:p>
    <w:p>
      <w:pPr>
        <w:pStyle w:val="BodyText"/>
      </w:pPr>
      <w:r>
        <w:t xml:space="preserve">因为但以理把这些时期分成七为一组，所以通常称为「七个星期」或「七个时期的星期」。因此，这整个预言被称为「但以理的七十个七」或「但以理的七十个时期的星期」。我们将采用这个常见的「星期」术语。</w:t>
      </w:r>
    </w:p>
    <w:p>
      <w:pPr>
        <w:pStyle w:val="BodyText"/>
      </w:pPr>
      <w:r>
        <w:t xml:space="preserve">英文RSV译本在</w:t>
      </w:r>
      <w:r>
        <w:rPr>
          <w:i/>
          <w:iCs/>
        </w:rPr>
        <w:t xml:space="preserve">七</w:t>
      </w:r>
      <w:r>
        <w:t xml:space="preserve">后面加了</w:t>
      </w:r>
      <w:r>
        <w:rPr>
          <w:i/>
          <w:iCs/>
        </w:rPr>
        <w:t xml:space="preserve">年</w:t>
      </w:r>
      <w:r>
        <w:t xml:space="preserve">，但原文并没有。在这段经文里，</w:t>
      </w:r>
      <w:r>
        <w:rPr>
          <w:i/>
          <w:iCs/>
        </w:rPr>
        <w:t xml:space="preserve">七</w:t>
      </w:r>
      <w:r>
        <w:t xml:space="preserve">可以理解为分钟、天、星期、月、年、十年，甚至世纪。为避免混淆，我已将</w:t>
      </w:r>
      <w:r>
        <w:rPr>
          <w:i/>
          <w:iCs/>
        </w:rPr>
        <w:t xml:space="preserve">年</w:t>
      </w:r>
      <w:r>
        <w:t xml:space="preserve">从经文中删去，正如其他一些译本（如新美圣经）所做。我在括号中加上</w:t>
      </w:r>
      <w:r>
        <w:rPr>
          <w:i/>
          <w:iCs/>
        </w:rPr>
        <w:t xml:space="preserve">时期</w:t>
      </w:r>
      <w:r>
        <w:t xml:space="preserve">以澄清含义。</w:t>
      </w:r>
    </w:p>
    <w:p>
      <w:pPr>
        <w:pStyle w:val="BodyText"/>
      </w:pPr>
      <w:r>
        <w:t xml:space="preserve">对许多现代读者来说，看到这么多七，最初的反应是困惑，很快就变成了无兴趣。我们要尽量避免这种反应，因为这个异象的信息极其重要。虽然但以理的风格晦涩，但并非不可解。</w:t>
      </w:r>
    </w:p>
    <w:p>
      <w:pPr>
        <w:pStyle w:val="BodyText"/>
      </w:pPr>
      <w:r>
        <w:t xml:space="preserve">被提论者相信，他们可以证明这里还有一个尚未应验的七年大灾难。为得出这个结论，他们像在其他异象中一样，在这里插入了两千年的傲慢括号。这次括号插在第六十九个七和第七十个七之间。他们最好是对的。正是关于这段经文的主张，构成了被提论体系的核心。达秘和当代被提论者都声称，这个异象是他们整个时间线的基础。要记住，如果没有未来的七年大灾难，就不需要重建犹太圣殿，也不需要信徒被秘密提走，被提论体系就会像纸牌屋一样倒塌。</w:t>
      </w:r>
    </w:p>
    <w:p>
      <w:pPr>
        <w:pStyle w:val="BodyText"/>
      </w:pPr>
      <w:r>
        <w:t xml:space="preserve">让我们先逐节读一遍这个异象。</w:t>
      </w:r>
    </w:p>
    <w:p>
      <w:pPr>
        <w:pStyle w:val="BlockText"/>
      </w:pPr>
      <w:r>
        <w:t xml:space="preserve">「为你本国之民和你圣城，已经定了七十个七（七十个时期），</w:t>
      </w:r>
      <w:r>
        <w:t xml:space="preserve"> </w:t>
      </w:r>
      <w:r>
        <w:t xml:space="preserve">要止住罪过，除净罪恶，赎尽罪孽，</w:t>
      </w:r>
      <w:r>
        <w:t xml:space="preserve"> </w:t>
      </w:r>
      <w:r>
        <w:t xml:space="preserve">引进永义，封住异象和预言，</w:t>
      </w:r>
      <w:r>
        <w:t xml:space="preserve"> </w:t>
      </w:r>
      <w:r>
        <w:t xml:space="preserve">并膏至圣者。</w:t>
      </w:r>
      <w:r>
        <w:t xml:space="preserve"> </w:t>
      </w:r>
      <w:r>
        <w:t xml:space="preserve">你当知道，当明白，从出令重新建造耶路撒冷，直到有受膏君的时候，必有七个七（七个时期）；</w:t>
      </w:r>
      <w:r>
        <w:t xml:space="preserve"> </w:t>
      </w:r>
      <w:r>
        <w:t xml:space="preserve">又有六十二个七（六十二个时期），正在艰难的时候，耶路撒冷城连街带濠都必重新建造。</w:t>
      </w:r>
      <w:r>
        <w:t xml:space="preserve"> </w:t>
      </w:r>
      <w:r>
        <w:t xml:space="preserve">过了六十二个七（六十二个时期），那受膏者必被剪除，一无所有；必有一王的民来毁灭这城和圣所，至终必如洪水冲没，必有争战，荒凉的事已经定了。</w:t>
      </w:r>
      <w:r>
        <w:t xml:space="preserve"> </w:t>
      </w:r>
      <w:r>
        <w:t xml:space="preserve">他必与许多人坚定盟约，一七（七个时期）；到一七之半（半个时期），他必使祭祀与供献止息；那行毁坏可憎的如飞而来，直到所定的结局倾倒在那行毁坏的身上。」</w:t>
      </w:r>
    </w:p>
    <w:bookmarkEnd w:id="137"/>
    <w:bookmarkStart w:id="138" w:name="计算这些七"/>
    <w:p>
      <w:pPr>
        <w:pStyle w:val="Heading5"/>
      </w:pPr>
      <w:r>
        <w:t xml:space="preserve">计算这些七</w:t>
      </w:r>
    </w:p>
    <w:p>
      <w:pPr>
        <w:pStyle w:val="FirstParagraph"/>
      </w:pPr>
      <w:r>
        <w:t xml:space="preserve">毫无疑问，这是一段非常特殊的经文。异象中「七」出现了四次。最初提到的七十个七被细分为第一组七个七、第二组六十二个七，以及最后一组单独的七，通常称为最后一周。</w:t>
      </w:r>
    </w:p>
    <w:p>
      <w:pPr>
        <w:pStyle w:val="BodyText"/>
      </w:pPr>
      <w:r>
        <w:t xml:space="preserve">然而，被提论者的第一个假设却让他们之后对这些数字的所有理解都陷入混乱。他们假定所有这些「七」都代表年。因此，他们把第一组七个七（第24节）和第二组六十二个七（第25节）按时间顺序排列。两者相加，大致等于从但以理到基督第一次降临之间的483年（GR8）。</w:t>
      </w:r>
    </w:p>
    <w:p>
      <w:pPr>
        <w:pStyle w:val="BodyText"/>
      </w:pPr>
      <w:r>
        <w:t xml:space="preserve">虽然我认为这种理解是有缺陷的，但与被提论者在第二组六十二个七和第三个、最后一个七之间插入的傲慢括号相比，这个问题就显得微不足道了。他们把这个间隔插在第26节的中间。他们教导说，到这一点为止，异象是指第一次降临。然后，在提到弥赛亚被剪除之后，被提论者试图插入两千年的空白，才让圣殿和耶路撒冷在第26节后半段被毁。他们这样做，是为了把最后那一组七解释为一个尚未到来的七年大灾难。</w:t>
      </w:r>
    </w:p>
    <w:p>
      <w:pPr>
        <w:pStyle w:val="BodyText"/>
      </w:pPr>
      <w:r>
        <w:t xml:space="preserve">被提论者把但以理的每一个异象都这样分割。在第一个异象中，他们在像的铁腿和铁泥脚之间插入了两千年的间隔。在第二个异象中，这两千年的中断被插在第四兽和兽角之间！而在第三个关于时间的预言中，同样的傲慢括号被插在一句话的中间。</w:t>
      </w:r>
    </w:p>
    <w:p>
      <w:pPr>
        <w:pStyle w:val="BodyText"/>
      </w:pPr>
      <w:r>
        <w:t xml:space="preserve">问题是：在但以理的时间线里，这些巨大的中断有何文本依据？答案是：没有；除了被提论者想否认基督在第一次降临时建立国度的愿望外，毫无根据。</w:t>
      </w:r>
    </w:p>
    <w:p>
      <w:pPr>
        <w:pStyle w:val="BodyText"/>
      </w:pPr>
      <w:r>
        <w:t xml:space="preserve">即便是极少数相信第七十个七还在未来的早期教会神学家，也反对在第六十九个七和第七十个七之间插入任何间隔。老底嘉的亚波利纳利曾相信未来还有第七十个七，但他仍然说：「如此紧密相连的时期不可能被强行分开，</w:t>
      </w:r>
      <w:r>
        <w:rPr>
          <w:i/>
          <w:iCs/>
        </w:rPr>
        <w:t xml:space="preserve">而是所有时间段都必须连在一起</w:t>
      </w:r>
      <w:r>
        <w:t xml:space="preserve">，以符合但以理的预言」（引自</w:t>
      </w:r>
      <w:r>
        <w:rPr>
          <w:i/>
          <w:iCs/>
        </w:rPr>
        <w:t xml:space="preserve">CID</w:t>
      </w:r>
      <w:r>
        <w:t xml:space="preserve">）。这也是他预言世界将在六世纪结束的原因。当然，这对当今的被提论者来说并不是可行的选择。</w:t>
      </w:r>
    </w:p>
    <w:p>
      <w:pPr>
        <w:pStyle w:val="BodyText"/>
      </w:pPr>
      <w:r>
        <w:t xml:space="preserve">奥古斯丁圣人对在第六十九个七和第七十个七之间插入间隔毫无耐心。他指出路加福音证明不能这样做。「我们不可认为但以理的七个七的计算被打断……或是还未完成，必须等到万物终结时才完成，因为路加最清楚地见证，</w:t>
      </w:r>
      <w:r>
        <w:rPr>
          <w:i/>
          <w:iCs/>
        </w:rPr>
        <w:t xml:space="preserve">但以理的预言在耶路撒冷被毁时就已经应验</w:t>
      </w:r>
      <w:r>
        <w:t xml:space="preserve">」（</w:t>
      </w:r>
      <w:r>
        <w:rPr>
          <w:i/>
          <w:iCs/>
        </w:rPr>
        <w:t xml:space="preserve">EPA</w:t>
      </w:r>
      <w:r>
        <w:t xml:space="preserve">，199:31；引自</w:t>
      </w:r>
      <w:r>
        <w:rPr>
          <w:i/>
          <w:iCs/>
        </w:rPr>
        <w:t xml:space="preserve">GCC</w:t>
      </w:r>
      <w:r>
        <w:t xml:space="preserve">）。奥古斯丁指的是耶稣的橄榄山讲论，我们会在马太福音中详细查考。总之：被提论体系只有在你带着先入为主的观念解读经文时才成立，而这些观念并不为经文所支持。</w:t>
      </w:r>
    </w:p>
    <w:bookmarkEnd w:id="138"/>
    <w:bookmarkStart w:id="139" w:name="数算圣殿"/>
    <w:p>
      <w:pPr>
        <w:pStyle w:val="Heading5"/>
      </w:pPr>
      <w:r>
        <w:t xml:space="preserve">数算圣殿</w:t>
      </w:r>
    </w:p>
    <w:p>
      <w:pPr>
        <w:pStyle w:val="FirstParagraph"/>
      </w:pPr>
      <w:r>
        <w:t xml:space="preserve">这个傲慢括号彻底破坏了这个异象的统一性。最简单的理解是，这个异象教导将有一位弥赛亚降临，然后祂会「被剪除」。弥赛亚的事工之前有第二圣殿（希律圣殿），这座圣殿必须为祂重建，随后也会被毁。只有一位弥赛亚和一座圣殿，它们的兴衰是彼此关联的。</w:t>
      </w:r>
    </w:p>
    <w:p>
      <w:pPr>
        <w:pStyle w:val="BodyText"/>
      </w:pPr>
      <w:r>
        <w:t xml:space="preserve">被提论者认为，这个异象预言了希律圣殿重建后基督的第一次降临。但他们又声称，在第26节的中间，异象跳过了两千年的历史。但以理毫不知情，在这两千年里，希律圣殿被毁，而被提论者现在必须假设第三圣殿的重建。在没有任何说明的情况下，第26节末尾讨论的是第三圣殿的毁灭（而不是第25节已经提到的那座）。这些思维体操是为了证明未来的七年大灾难。与此同时，这个异象原本简单明了的统一性被破坏了。</w:t>
      </w:r>
    </w:p>
    <w:p>
      <w:pPr>
        <w:pStyle w:val="BodyText"/>
      </w:pPr>
      <w:r>
        <w:t xml:space="preserve">这导致了基督教中也许最奇特的信仰之一。被提论者相信，犹太祭司将在大灾难开始前后，在重建的耶路撒冷圣殿里恢复古代的动物献祭。这是被提论体系为解释异象中「使祭祀与供献止息」这句话所必须的。犹太人不可能停止他们本来就没有做的事。</w:t>
      </w:r>
    </w:p>
    <w:p>
      <w:pPr>
        <w:pStyle w:val="BodyText"/>
      </w:pPr>
      <w:r>
        <w:t xml:space="preserve">但如果你问被提论者，为什么神会允许动物献祭恢复，尤其是在祂儿子已经献上最终祭的情况下，他们却答不上来。为了让他们的体系自洽，被提论者必须相信动物献祭会恢复，哪怕面对来9:24-26：「因为基督并不是进了人手所造的圣所……乃是进了天堂，如今为我们显在神面前；也不是多次将自己献上，像那大祭司每年带着不是自己的血进入圣所；如果这样，从创世以来，他就必须多次受苦了。但如今在这末世显现一次，把自己献为祭，好除掉罪。」被提论者相信动物献祭会在重建的圣殿中恢复，但他们无法解释为什么。</w:t>
      </w:r>
    </w:p>
    <w:bookmarkEnd w:id="139"/>
    <w:bookmarkStart w:id="140" w:name="赐下的祝福"/>
    <w:p>
      <w:pPr>
        <w:pStyle w:val="Heading5"/>
      </w:pPr>
      <w:r>
        <w:t xml:space="preserve">赐下的祝福</w:t>
      </w:r>
    </w:p>
    <w:p>
      <w:pPr>
        <w:pStyle w:val="FirstParagraph"/>
      </w:pPr>
      <w:r>
        <w:t xml:space="preserve">但以理说，这七十个七的目的是赐下六大祝福。作为公教徒，我们相信这些祝福是在第一次降临时赐下的。但被提论者必须主张，这六大祝福尚未应验，只有等到未来七年大灾难结束时才会应验。</w:t>
      </w:r>
    </w:p>
    <w:p>
      <w:pPr>
        <w:pStyle w:val="BodyText"/>
      </w:pPr>
      <w:r>
        <w:t xml:space="preserve">但看看他们声称尚未成就的这六项内容。七十个七是「要止住罪过，除净罪恶，赎尽罪孽，引进永义，封住异象和预言，并膏至圣者」。我认为，根本无法说这些祝福不是基督在第一次降临时赐下的。</w:t>
      </w:r>
    </w:p>
    <w:p>
      <w:pPr>
        <w:pStyle w:val="BodyText"/>
      </w:pPr>
      <w:r>
        <w:t xml:space="preserve">毫无例外，初期教会都相信这些祝福当时就已经赐下。特土良写道：「基督降生的那一天……永远的义被显明，至圣者受膏，就是基督，异象和预言被封，所有被赦免的罪都被赦免……正因为祂降临应验了预言，所以异象得以印证；之所以称为预言，是因为基督自己就是所有先知的印记，祂成就了先知们关于祂的一切预言」（引自</w:t>
      </w:r>
      <w:r>
        <w:rPr>
          <w:i/>
          <w:iCs/>
        </w:rPr>
        <w:t xml:space="preserve">CID</w:t>
      </w:r>
      <w:r>
        <w:t xml:space="preserve">）。再清楚不过了。</w:t>
      </w:r>
    </w:p>
    <w:p>
      <w:pPr>
        <w:pStyle w:val="BodyText"/>
      </w:pPr>
      <w:r>
        <w:t xml:space="preserve">尤利乌斯·非洲诺（尤利乌斯·希拉里安努斯）在四世纪末写道，第七十个七不会有未来的应验，而且：「毫无疑问，[这预言]是对基督降临的预告，因为祂</w:t>
      </w:r>
      <w:r>
        <w:rPr>
          <w:i/>
          <w:iCs/>
        </w:rPr>
        <w:t xml:space="preserve">在七十个七结束时</w:t>
      </w:r>
      <w:r>
        <w:t xml:space="preserve">向世人显现。祂之后，罪恶被终结，罪孽被除尽。永远的义也被宣告，胜过了律法的义；异象和预言都应验了，因为律法和先知一直持续到施洗约翰的时候，然后至圣者受膏。这一切在基督降生前都是盼望的对象，而不是实际拥有的对象」（</w:t>
      </w:r>
      <w:r>
        <w:rPr>
          <w:i/>
          <w:iCs/>
        </w:rPr>
        <w:t xml:space="preserve">CH</w:t>
      </w:r>
      <w:r>
        <w:t xml:space="preserve">，X–XI）。你注意到他的观点了吗？如果这六大祝福还未成就，那么新约圣徒与旧约圣徒并无二致。</w:t>
      </w:r>
    </w:p>
    <w:p>
      <w:pPr>
        <w:pStyle w:val="BodyText"/>
      </w:pPr>
      <w:r>
        <w:t xml:space="preserve">奥古斯丁圣人坚决反对但以理这异象有未来应验，反而指出这些预言事件与第一次降临非常吻合。「在世界的末了，基督</w:t>
      </w:r>
      <w:r>
        <w:rPr>
          <w:i/>
          <w:iCs/>
        </w:rPr>
        <w:t xml:space="preserve">不需要再被膏抹或被杀</w:t>
      </w:r>
      <w:r>
        <w:t xml:space="preserve">，以致但以理的预言要等到那时才应验」（</w:t>
      </w:r>
      <w:r>
        <w:rPr>
          <w:i/>
          <w:iCs/>
        </w:rPr>
        <w:t xml:space="preserve">EPA</w:t>
      </w:r>
      <w:r>
        <w:t xml:space="preserve">，199:912；引自</w:t>
      </w:r>
      <w:r>
        <w:rPr>
          <w:i/>
          <w:iCs/>
        </w:rPr>
        <w:t xml:space="preserve">GCC</w:t>
      </w:r>
      <w:r>
        <w:t xml:space="preserve">）。</w:t>
      </w:r>
    </w:p>
    <w:p>
      <w:pPr>
        <w:pStyle w:val="BodyText"/>
      </w:pPr>
      <w:r>
        <w:t xml:space="preserve">这六大祝福通过道成肉身赐下得如此明显，几乎让人觉得这些话就是新约作者写的。事实上，新约确实呼应了这些话。来9:26、28说：「但如今在这末世显现一次，把自己献为祭，好除掉罪……基督既然一次被献，担当了多人的罪，还要向那等候他的人第二次显现，并与罪无关，乃是为拯救他们。」「除掉罪」显然呼应了但以理的「止住罪过，除净罪恶，赎尽罪孽」。希伯来书明确指出，这发生在第一次降临时。它也明确指出，这不会发生在第二次降临时：「基督第二次显现，并与罪无关。」</w:t>
      </w:r>
    </w:p>
    <w:p>
      <w:pPr>
        <w:pStyle w:val="BodyText"/>
      </w:pPr>
      <w:r>
        <w:t xml:space="preserve">进一步的印证见于路加福音。耶稣在公开事工开始时，站在拿撒勒家乡的会堂里，读以赛亚61:1-2的弥赛亚预言：「主的灵在我身上，因为祂膏我……」然后祂震惊众人地说：「今天这经应验在你们耳中了」（4:16-21）。耶稣宣告自己就是旧约的受膏者，是但以理异象中的受膏者。祂来就是要在第一次降临时成就这里所描述的「受膏者」的使命。</w:t>
      </w:r>
    </w:p>
    <w:p>
      <w:pPr>
        <w:pStyle w:val="BodyText"/>
      </w:pPr>
      <w:r>
        <w:t xml:space="preserve">新约因此证实，七十个七的六大祝福都已经由基督赐下。这并不奇怪。如果不是借着受难，我们还能指望什么时候得着这些祝福？在这一点上，我们完全同意教会历史上一致的解释。</w:t>
      </w:r>
    </w:p>
    <w:p>
      <w:pPr>
        <w:pStyle w:val="BodyText"/>
      </w:pPr>
      <w:r>
        <w:t xml:space="preserve">然而，被提论者必须声称事实并非如此。如果这些祝福在第一次降临时就已赐下，那么但以理的第七十个七也已经成为历史。如果但以理的七个七都已完成，被提论者就没有未来七年大灾难的根据。如果没有大灾难，也就不需要秘密被提。所以，为了自圆其说，被提论者必须违背圣经的明义和初期教会的教导。</w:t>
      </w:r>
    </w:p>
    <w:p>
      <w:pPr>
        <w:pStyle w:val="BodyText"/>
      </w:pPr>
      <w:r>
        <w:t xml:space="preserve">这很讽刺，因为被提论者总是自豪地宣称，他们的神学立场最接近初期教会。他们通常很乐意告诉公教徒，他的信仰是后来加添在使徒纯正信仰上的。当然，别人可能认为他们错了，但他们的目标总是要恢复初期教会的原始信仰——除了在这个问题上。</w:t>
      </w:r>
    </w:p>
    <w:p>
      <w:pPr>
        <w:pStyle w:val="BodyText"/>
      </w:pPr>
      <w:r>
        <w:t xml:space="preserve">他们声称，在但以理第七十个七的时间问题上，初期教会完全错了。像沃尔沃德这样的支持者试图用「渐进启示」的模糊说法来辩护。但实际上，这种对初期教会信仰的否定，与被提论者在其他神学问题上的一切主张背道而驰。</w:t>
      </w:r>
    </w:p>
    <w:bookmarkEnd w:id="140"/>
    <w:bookmarkStart w:id="141" w:name="七十个七的终点"/>
    <w:p>
      <w:pPr>
        <w:pStyle w:val="Heading5"/>
      </w:pPr>
      <w:r>
        <w:t xml:space="preserve">七十个七的终点</w:t>
      </w:r>
    </w:p>
    <w:p>
      <w:pPr>
        <w:pStyle w:val="FirstParagraph"/>
      </w:pPr>
      <w:r>
        <w:t xml:space="preserve">初期教会相信七十个七的祝福已经赐下，这一事实让下一个问题变得不言自明。几乎所有早期教父都认为，但以理最后一个七</w:t>
      </w:r>
      <w:r>
        <w:rPr>
          <w:i/>
          <w:iCs/>
        </w:rPr>
        <w:t xml:space="preserve">最迟</w:t>
      </w:r>
      <w:r>
        <w:t xml:space="preserve">在公元70年就结束了。在这一点上，他们与当时犹太人的普遍解释完全一致：但以理的七十个七以公元70年圣殿被毁为终点（引自</w:t>
      </w:r>
      <w:r>
        <w:rPr>
          <w:i/>
          <w:iCs/>
        </w:rPr>
        <w:t xml:space="preserve">CID</w:t>
      </w:r>
      <w:r>
        <w:t xml:space="preserve">）。</w:t>
      </w:r>
    </w:p>
    <w:p>
      <w:pPr>
        <w:pStyle w:val="BodyText"/>
      </w:pPr>
      <w:r>
        <w:t xml:space="preserve">当我们查考早期教父关于这个问题的著作时，会发现他们对这些七的确切终点并不一致。这主要是因为早期教父面临一个重要的障碍。有些早期教父手头的但以理预言文本很差。此外，他们对居鲁士王朝何时开始也没有准确概念。这无疑影响了他们推算具体时间表时的观点（</w:t>
      </w:r>
      <w:r>
        <w:rPr>
          <w:i/>
          <w:iCs/>
        </w:rPr>
        <w:t xml:space="preserve">ISW</w:t>
      </w:r>
      <w:r>
        <w:t xml:space="preserve">）。</w:t>
      </w:r>
    </w:p>
    <w:p>
      <w:pPr>
        <w:pStyle w:val="BodyText"/>
      </w:pPr>
      <w:r>
        <w:t xml:space="preserve">尽管不同作者选择了不同的日期作为但以理七十个七的「</w:t>
      </w:r>
      <w:r>
        <w:rPr>
          <w:i/>
          <w:iCs/>
        </w:rPr>
        <w:t xml:space="preserve">终点</w:t>
      </w:r>
      <w:r>
        <w:t xml:space="preserve">」，但几乎所有早期教父都同意，这一定与圣殿的毁灭有关。虽然有些记载较为晦涩，但有些作者似乎提出了公元64年（罗马大火之年）。也有人提到公元54年（尼禄登基之年）。这是合理的，因为尼禄开启了圣殿毁灭的进程。但最常见的两个日期是公元70年（圣殿焚毁之年）和公元67年（罗马向耶路撒冷宣战之年）。</w:t>
      </w:r>
    </w:p>
    <w:p>
      <w:pPr>
        <w:pStyle w:val="BodyText"/>
      </w:pPr>
      <w:r>
        <w:t xml:space="preserve">对我们来说，这两个日期都可以接受，这意味着我们与大多数早期教会立场一致。既然公元70年作为圣殿毁灭之年深深印在大多数人心中，我会以这个日期为主。但请明白，我用这个日期时有意带有弹性，指的是公元67至70年间的事件。</w:t>
      </w:r>
    </w:p>
    <w:p>
      <w:pPr>
        <w:pStyle w:val="BodyText"/>
      </w:pPr>
      <w:r>
        <w:t xml:space="preserve">这个公元70年的日期在现代神学中几乎被遗忘。尽管他们在细节上有分歧，早期教父都明白公元70年的重要性。早期教父的观点如此清楚，令人难以相信被提论者真的读过他们的著作。相反，被提论者插入那个傲慢括号，目的就是要把最后一个七推到我们的未来。</w:t>
      </w:r>
    </w:p>
    <w:bookmarkEnd w:id="141"/>
    <w:bookmarkStart w:id="142" w:name="最后一个七先讲"/>
    <w:p>
      <w:pPr>
        <w:pStyle w:val="Heading5"/>
      </w:pPr>
      <w:r>
        <w:t xml:space="preserve">最后一个七先讲</w:t>
      </w:r>
    </w:p>
    <w:p>
      <w:pPr>
        <w:pStyle w:val="FirstParagraph"/>
      </w:pPr>
      <w:r>
        <w:t xml:space="preserve">我们即将逐节解释这个异象，采用我认为最符合公教理解的方法。但首先我们要查考最具争议的那一组七。这通常被称为但以理的最后一个七或第七十个七。被提论者正是用傲慢括号把这一周推到未来。</w:t>
      </w:r>
    </w:p>
    <w:p>
      <w:pPr>
        <w:pStyle w:val="BodyText"/>
      </w:pPr>
      <w:r>
        <w:t xml:space="preserve">我们已经看到，整个教会一致认为，这些七的六大祝福是在基督第一次降临时赐下的。我们也说明，绝大多数早期教会认为七十个七都在公元67至70年间完成。我们还没有提到的是，这最后一周里每个时期的长度。</w:t>
      </w:r>
      <w:r>
        <w:rPr>
          <w:i/>
          <w:iCs/>
        </w:rPr>
        <w:t xml:space="preserve">shabua</w:t>
      </w:r>
      <w:r>
        <w:t xml:space="preserve">到底有多长？</w:t>
      </w:r>
    </w:p>
    <w:p>
      <w:pPr>
        <w:pStyle w:val="BodyText"/>
      </w:pPr>
      <w:r>
        <w:t xml:space="preserve">被提论者把每个时期都当作一年。这就是他们得出七年大灾难（即但以理最后一周）的原因。但大多数早期教会认为，但以理最后一周（七个时期）指的是七十年，而不是七年。记住，</w:t>
      </w:r>
      <w:r>
        <w:rPr>
          <w:i/>
          <w:iCs/>
        </w:rPr>
        <w:t xml:space="preserve">shabua</w:t>
      </w:r>
      <w:r>
        <w:t xml:space="preserve">这个词就像「打」一样，并不规定「七」的具体长度。</w:t>
      </w:r>
    </w:p>
    <w:bookmarkEnd w:id="142"/>
    <w:bookmarkStart w:id="143" w:name="亚历山大的革利免与俄里根"/>
    <w:p>
      <w:pPr>
        <w:pStyle w:val="Heading5"/>
      </w:pPr>
      <w:r>
        <w:t xml:space="preserve">亚历山大的革利免与俄里根</w:t>
      </w:r>
    </w:p>
    <w:p>
      <w:pPr>
        <w:pStyle w:val="FirstParagraph"/>
      </w:pPr>
      <w:r>
        <w:t xml:space="preserve">亚历山大的革利免是最早在这个问题上给出明确答案的教父。耶柔米告诉我们，革利免在他的七十个七里「包括了韦斯帕西安的统治和圣殿的毁灭」。因为革利免也包括了基督，这最后一周必然超过七年（</w:t>
      </w:r>
      <w:r>
        <w:rPr>
          <w:i/>
          <w:iCs/>
        </w:rPr>
        <w:t xml:space="preserve">CID</w:t>
      </w:r>
      <w:r>
        <w:t xml:space="preserve">）。</w:t>
      </w:r>
    </w:p>
    <w:p>
      <w:pPr>
        <w:pStyle w:val="BodyText"/>
      </w:pPr>
      <w:r>
        <w:t xml:space="preserve">俄里根是革利免的学生，是理解革利免关于第七十个七思想的关键。俄里根明确表示，他认为但以理最后一周不是指年，而是指十年。他还极力证明，圣殿毁灭的开始是在五旬节后半周（三十五年）。这是因为俄里根认为五旬节就是最后一周中「坚定盟约」的时刻（第27节）。他认为五旬节距离圣殿毁灭大约三十七年。这意味着但以理第七十个七大致涵盖了从基督降生到公元67年圣殿被围的时期。中间正好是受难、复活和教会诞生的事件。</w:t>
      </w:r>
    </w:p>
    <w:p>
      <w:pPr>
        <w:pStyle w:val="BodyText"/>
      </w:pPr>
      <w:r>
        <w:t xml:space="preserve">如果俄里根确实追随了他的老师，我们现在就能理解革利免为何会把基督、尼禄和韦斯帕西安都包括在这七十年里。革利免从未解释这一点，可能说明这种理解在他那个时代已被广泛接受。这也与我们之前学到的内容一致：几乎整个早期教会都认为第七十个七最迟在公元70年结束。</w:t>
      </w:r>
    </w:p>
    <w:bookmarkEnd w:id="143"/>
    <w:bookmarkStart w:id="145" w:name="巴拿巴"/>
    <w:p>
      <w:pPr>
        <w:pStyle w:val="Heading5"/>
      </w:pPr>
      <w:r>
        <w:t xml:space="preserve">巴拿巴</w:t>
      </w:r>
    </w:p>
    <w:p>
      <w:pPr>
        <w:pStyle w:val="FirstParagraph"/>
      </w:pPr>
      <w:r>
        <w:t xml:space="preserve">《巴拿巴书信》已经展现了这种对但以理最后一周的看法（见附录</w:t>
      </w:r>
      <w:hyperlink r:id="rId144">
        <w:r>
          <w:rPr>
            <w:rStyle w:val="Hyperlink"/>
          </w:rPr>
          <w:t xml:space="preserve">一</w:t>
        </w:r>
      </w:hyperlink>
      <w:r>
        <w:t xml:space="preserve">）。「</w:t>
      </w:r>
      <w:r>
        <w:rPr>
          <w:i/>
          <w:iCs/>
        </w:rPr>
        <w:t xml:space="preserve">那一周</w:t>
      </w:r>
      <w:r>
        <w:t xml:space="preserve">满了，神的殿就要在主的名下荣耀地被建造……这就是为主建造的属灵圣殿」（</w:t>
      </w:r>
      <w:r>
        <w:rPr>
          <w:i/>
          <w:iCs/>
        </w:rPr>
        <w:t xml:space="preserve">EOB</w:t>
      </w:r>
      <w:r>
        <w:t xml:space="preserve">，16:6）。这段经文指的是教会的建立。「那一周」就是但以理的最后一周，包含了新旧约之间约的转变时期。道成肉身、受难、复活、升天、五旬节，甚至公元70年的审判，都是建造教会不可或缺的事件。这些事件展开用了七十年，而不是七年。</w:t>
      </w:r>
    </w:p>
    <w:bookmarkEnd w:id="145"/>
    <w:bookmarkStart w:id="146" w:name="优西比乌"/>
    <w:p>
      <w:pPr>
        <w:pStyle w:val="Heading5"/>
      </w:pPr>
      <w:r>
        <w:t xml:space="preserve">优西比乌</w:t>
      </w:r>
    </w:p>
    <w:p>
      <w:pPr>
        <w:pStyle w:val="FirstParagraph"/>
      </w:pPr>
      <w:r>
        <w:t xml:space="preserve">优西比乌写下了第一部全面的教会史。被提论者没有注意到，他指出大多数早期教会都认为但以理最后一周是七十年，而不是七年。「</w:t>
      </w:r>
      <w:r>
        <w:rPr>
          <w:i/>
          <w:iCs/>
        </w:rPr>
        <w:t xml:space="preserve">大多数权威</w:t>
      </w:r>
      <w:r>
        <w:t xml:space="preserve">把那[最后]一周算作</w:t>
      </w:r>
      <w:r>
        <w:rPr>
          <w:i/>
          <w:iCs/>
        </w:rPr>
        <w:t xml:space="preserve">七十年</w:t>
      </w:r>
      <w:r>
        <w:t xml:space="preserve">，每一年算作十年。他们还说，主受难与尼禄登基之间相隔三十五年，正是在后者时期，罗马的武器首次对犹太人举起」（引自</w:t>
      </w:r>
      <w:r>
        <w:rPr>
          <w:i/>
          <w:iCs/>
        </w:rPr>
        <w:t xml:space="preserve">CID</w:t>
      </w:r>
      <w:r>
        <w:t xml:space="preserve">）。</w:t>
      </w:r>
    </w:p>
    <w:p>
      <w:pPr>
        <w:pStyle w:val="BodyText"/>
      </w:pPr>
      <w:r>
        <w:t xml:space="preserve">优西比乌所说的权威，显然是他之前的教父。他们很可能包括巴拿巴、亚历山大的革利免和俄里根，以及许多著作已失传的其他人。优西比乌毫不含糊地说：「大多数权威」在早期教会持有一个直截了当、易于理解的观点：但以理最后一周是七十年，而不是七年。</w:t>
      </w:r>
    </w:p>
    <w:p>
      <w:pPr>
        <w:pStyle w:val="BodyText"/>
      </w:pPr>
      <w:r>
        <w:t xml:space="preserve">但今天这一点似乎被遗忘了。即使许多受过良好教育的公教徒也以为教会最后的灾难必须持续七年。圣经和教会从未这样教导过。</w:t>
      </w:r>
    </w:p>
    <w:p>
      <w:pPr>
        <w:pStyle w:val="BodyText"/>
      </w:pPr>
      <w:r>
        <w:t xml:space="preserve">我们现在可以逐节查考这个异象了。对最后一周的认识也能帮助我们理解但以理其他几组七。正如我们将看到的，但以理第一组七（七个七）也最好理解为四百九十年，而不是四十九年。中间的六十二个七最好理解为434年。</w:t>
      </w:r>
    </w:p>
    <w:bookmarkEnd w:id="146"/>
    <w:bookmarkStart w:id="147" w:name="第24节弥赛亚来临时赐下的祝福"/>
    <w:p>
      <w:pPr>
        <w:pStyle w:val="Heading5"/>
      </w:pPr>
      <w:r>
        <w:t xml:space="preserve">第24节：弥赛亚来临时赐下的祝福</w:t>
      </w:r>
    </w:p>
    <w:p>
      <w:pPr>
        <w:pStyle w:val="FirstParagraph"/>
      </w:pPr>
      <w:r>
        <w:t xml:space="preserve">异象一开始就总结了要涉及多少个时期：七十个七，或七十乘七。第一次提到七十个七，并没有指明是年还是十年。它们只是表明要经历多少「时期」才能赐下六大祝福。它们具有</w:t>
      </w:r>
      <w:r>
        <w:rPr>
          <w:i/>
          <w:iCs/>
        </w:rPr>
        <w:t xml:space="preserve">七</w:t>
      </w:r>
      <w:r>
        <w:t xml:space="preserve">和</w:t>
      </w:r>
      <w:r>
        <w:rPr>
          <w:i/>
          <w:iCs/>
        </w:rPr>
        <w:t xml:space="preserve">十</w:t>
      </w:r>
      <w:r>
        <w:t xml:space="preserve">这两个数字的象征意义（GR2）。</w:t>
      </w:r>
    </w:p>
    <w:p>
      <w:pPr>
        <w:pStyle w:val="BodyText"/>
      </w:pPr>
      <w:r>
        <w:t xml:space="preserve">正如我们所说，这些祝福都是基督第一次降临时为神的子民赢得的。第六个祝福提到膏抹至圣者。希伯来文并没有明确这是指人、地方还是物。最直接的理解是，把异象中每次提到「受膏」都看作指弥赛亚。因为「弥赛亚」这个词的意思就是「受膏者」。弥赛亚在七十个七期间的到来本身就是祝福之一。</w:t>
      </w:r>
    </w:p>
    <w:p>
      <w:pPr>
        <w:pStyle w:val="BodyText"/>
      </w:pPr>
      <w:r>
        <w:t xml:space="preserve">第24节后半部分给读者一个具体的时间长度，说明「受膏君」公开出现前要经过多长时间。这个时间长度是「七个七」（四十九个时期）。再次，最简单的理解方法是把最后一组和第一组七个七都看作十年。这意味着弥赛亚到来前的时间是七乘七（四十九）个十年，也就是四百九十年。但计时从什么时候开始？</w:t>
      </w:r>
    </w:p>
    <w:p>
      <w:pPr>
        <w:pStyle w:val="BodyText"/>
      </w:pPr>
      <w:r>
        <w:t xml:space="preserve">异象宣告，时间线的起点是「出令重新建造耶路撒冷」。公元前538年，居鲁士下令重建圣殿（赛44:26-28，45:1-4；拉1:2-4）。大流士在公元前520年又下了第二道命令（拉6:3-12），那一年，百姓在所罗巴伯带领下开始认真重建圣殿。</w:t>
      </w:r>
    </w:p>
    <w:p>
      <w:pPr>
        <w:pStyle w:val="BodyText"/>
      </w:pPr>
      <w:r>
        <w:t xml:space="preserve">但这两道命令都有同样的问题。它们都没有提到重建</w:t>
      </w:r>
      <w:r>
        <w:rPr>
          <w:i/>
          <w:iCs/>
        </w:rPr>
        <w:t xml:space="preserve">耶路撒冷</w:t>
      </w:r>
      <w:r>
        <w:t xml:space="preserve">，只提到重建圣殿。允许建圣殿（用于属灵敬拜）是一回事，允许建有城墙的城市（用于政治防护）则完全是另一回事。建圣殿可以包含在建城里，但反过来却不成立。</w:t>
      </w:r>
    </w:p>
    <w:p>
      <w:pPr>
        <w:pStyle w:val="BodyText"/>
      </w:pPr>
      <w:r>
        <w:t xml:space="preserve">最终，波斯王亚达薛西在约公元前457年下令重建耶路撒冷（拉7:11-26）。这正是我们一直等待的命令。因此，但以理七十个七的起点就是公元前457年，因为这是最初「出令重新建造耶路撒冷」的时刻。</w:t>
      </w:r>
    </w:p>
    <w:p>
      <w:pPr>
        <w:pStyle w:val="BodyText"/>
      </w:pPr>
      <w:r>
        <w:t xml:space="preserve">如果我们把这第一个七个七的起点当作年来计算，终点会落在公元前408年左右，毫无意义。但如果我们像教会对但以理最后一周的清楚理解那样，把这些「七」理解为十年，那么这一段就完全说得通了。第一组七个七指的是从公元前457年到公元32年的四百九十年。这正是从重建耶路撒冷的命令到弥赛亚——受膏者——公开出现的时期。预言与历史完全吻合！学者们现在估计，耶稣的公开事工发生在公元25至33年之间。</w:t>
      </w:r>
    </w:p>
    <w:bookmarkEnd w:id="147"/>
    <w:bookmarkStart w:id="148" w:name="第25节圣殿必须首先重建"/>
    <w:p>
      <w:pPr>
        <w:pStyle w:val="Heading5"/>
      </w:pPr>
      <w:r>
        <w:t xml:space="preserve">第25节：圣殿必须首先重建</w:t>
      </w:r>
    </w:p>
    <w:p>
      <w:pPr>
        <w:pStyle w:val="FirstParagraph"/>
      </w:pPr>
      <w:r>
        <w:t xml:space="preserve">现在我们遇到第二组七——六十二个七。被提论者坚持认为，这些七必须紧接着第一组七个七之后。但这并非必要（GR8）。事实上，文本本身反对这种理解。异象说，耶路撒冷的实际重建将跨越这第二组七。这意味着，第二组七的起点不是第一组七的终点，而是实际开始建造的时间。</w:t>
      </w:r>
    </w:p>
    <w:p>
      <w:pPr>
        <w:pStyle w:val="BodyText"/>
      </w:pPr>
      <w:r>
        <w:t xml:space="preserve">建造工程是在公元前457年立即开始的吗？不是，历史很清楚地表明并非如此。虽然重建耶路撒冷的命令最早在公元前457年下达，但尼希米是在几年后才从耶路撒冷得知消息。「耶路撒冷的城墙拆毁，城门被火焚烧」（尼1:3）。尼希米在公元前446至444年间请求亚达薛西再下命令（尼2:3-13）。耶路撒冷的实际重建始于公元前444年，这就是六十二个七的起点。</w:t>
      </w:r>
    </w:p>
    <w:p>
      <w:pPr>
        <w:pStyle w:val="BodyText"/>
      </w:pPr>
      <w:r>
        <w:t xml:space="preserve">如果我们把这中间一段当作年计算，终点会落在公元前10年。这确实符合下一节（26节）提到的第二段的一个标准：它必须在弥赛亚被剪除之前结束。</w:t>
      </w:r>
    </w:p>
    <w:p>
      <w:pPr>
        <w:pStyle w:val="BodyText"/>
      </w:pPr>
      <w:r>
        <w:t xml:space="preserve">这种理解同样非常符合历史。从公元前444年到公元前10年的434年间，耶路撒冷经历了许多「艰难的时候」。在尼希米重建期间，威胁如此迫近，以至于工人们都带着武器施工。到公元前400年，耶路撒冷的实际掌权者是祭司，但他们不得不依附于一连串的征服者。先是波斯人，然后是亚历山大大帝，再是埃及的托勒密王朝，接着是叙利亚的塞琉古王朝。公元前168年左右，祭司的统治地位被叙利亚王安条克四世挑战。他为削弱罗马影响，把猪献祭给希腊神宙斯，玷污了圣殿（玛加一1:44-59）。犹太人奋起反抗。到公元前165年，哈斯摩尼家族在战争中获胜，犹大·马加比重新奉献了圣殿。公元前142年，犹太民族获得完全独立。</w:t>
      </w:r>
    </w:p>
    <w:p>
      <w:pPr>
        <w:pStyle w:val="BodyText"/>
      </w:pPr>
      <w:r>
        <w:t xml:space="preserve">但安宁并未持续多久。我们在福音书中读到的两大犹太派别——法利赛人和撒都该人——为宗教和权力争斗不休。他们的内斗让庞培于公元前63年率罗马军队攻占耶路撒冷。公元前54年，他又洗劫了圣殿。此时圣殿虽未被毁，但已无法正常使用。事实上，在这四百年里，几乎没有哪一刻不符合但以理所说的「艰难的时候」。</w:t>
      </w:r>
    </w:p>
    <w:p>
      <w:pPr>
        <w:pStyle w:val="BodyText"/>
      </w:pPr>
      <w:r>
        <w:t xml:space="preserve">但所罗巴伯建的那座残破圣殿，并不是耶稣第一次降临时进入的那座。公元前37年，罗马人立希律大帝为犹太王。他在公元前20年发起了大规模的圣殿重建工程。所有人都同意，这仍然是第二圣殿，即所罗巴伯的圣殿，最终被荣耀地完成（</w:t>
      </w:r>
      <w:r>
        <w:rPr>
          <w:i/>
          <w:iCs/>
        </w:rPr>
        <w:t xml:space="preserve">AJ</w:t>
      </w:r>
      <w:r>
        <w:t xml:space="preserve">，XV，11）。</w:t>
      </w:r>
    </w:p>
    <w:p>
      <w:pPr>
        <w:pStyle w:val="BodyText"/>
      </w:pPr>
      <w:r>
        <w:t xml:space="preserve">希律确实做得非常出色。这项工程极大扩建了圣殿。直到公元63年左右，附属建筑和配套设施还在建造，但希律圣殿——所罗巴伯努力的结晶、耶稣时代的圣殿——实际上在公元前10年左右，在一个和平、安全、重建的耶路撒冷里最终竣工。（约2:20中犹太人所说的四十六年工程，包括了这些附属建筑。）你很难找到比这更准确的历史应验了：但以理中间六十二个七从公元前444年开始，到公元前10年结束，434年（六十二个七）刚好。</w:t>
      </w:r>
    </w:p>
    <w:p>
      <w:pPr>
        <w:pStyle w:val="BodyText"/>
      </w:pPr>
      <w:r>
        <w:t xml:space="preserve">现在我们明白，为什么耶稣时代的犹太人如此热切地盼望弥赛亚。他们知道但以理的时间线指向他们那一代。圣殿在公元前10年竣工，第一组七个七的四百九十年在公元32年左右结束。那么，弥赛亚在哪里？</w:t>
      </w:r>
    </w:p>
    <w:bookmarkEnd w:id="148"/>
    <w:bookmarkStart w:id="149" w:name="第26节圣殿与弥赛亚都将遭遇毁灭"/>
    <w:p>
      <w:pPr>
        <w:pStyle w:val="Heading5"/>
      </w:pPr>
      <w:r>
        <w:t xml:space="preserve">第26节：圣殿与弥赛亚都将遭遇毁灭</w:t>
      </w:r>
    </w:p>
    <w:p>
      <w:pPr>
        <w:pStyle w:val="FirstParagraph"/>
      </w:pPr>
      <w:r>
        <w:t xml:space="preserve">也许因为我们已经知道了这部「最伟大的故事」的结局，「弥赛亚被剪除」对我们来说并不像对但以理那样震撼。但以理告诉我们，圣殿重建、弥赛亚降临之后，「祂必被剪除，一无所有」。等了几个世纪的弥赛亚，竟然会「被剪除」！我们很容易把这理解为指受难，但对但以理来说，这一定是个谜。</w:t>
      </w:r>
    </w:p>
    <w:p>
      <w:pPr>
        <w:pStyle w:val="BodyText"/>
      </w:pPr>
      <w:r>
        <w:t xml:space="preserve">更糟的是，但以理得知耶路撒冷也将被毁。经文似乎把这事与弥赛亚之死联系在一起。在弥赛亚被剪除之后不久，将有一群恶人毁灭耶路撒冷和圣殿。这在异象中形成了很好的平行：弥赛亚来，圣殿重建；弥赛亚被剪除，圣殿被毁。</w:t>
      </w:r>
    </w:p>
    <w:p>
      <w:pPr>
        <w:pStyle w:val="BodyText"/>
      </w:pPr>
      <w:r>
        <w:t xml:space="preserve">我们知道但以理只暗示的事：耶路撒冷的毁灭正是弥赛亚被剪除的直接结果。耶稣警告耶路撒冷的领袖，他们的城市和圣殿的毁灭正是祂被剪除的直接后果，而他们正是推手。祂预言：「巴不得你在这日子知道关系你平安的事！无奈这事现在是隐藏的，叫你的眼看不出来。因为日子将到，你的仇敌必筑起土垒，周围环绕你，四面困住你，也要扫灭你，连你里头的儿女也要扫灭，不留一块石头在另一块石头上；</w:t>
      </w:r>
      <w:r>
        <w:rPr>
          <w:i/>
          <w:iCs/>
        </w:rPr>
        <w:t xml:space="preserve">因为你不知道眷顾你的时候</w:t>
      </w:r>
      <w:r>
        <w:t xml:space="preserve">」（路19:41-44）。这城之所以被毁，是因为弥赛亚被剪除。</w:t>
      </w:r>
    </w:p>
    <w:p>
      <w:pPr>
        <w:pStyle w:val="BodyText"/>
      </w:pPr>
      <w:r>
        <w:t xml:space="preserve">但如果是这样，这里但以理所说的「那将要来的王子」是谁？「那将要来的王子的民必毁灭这城和圣所。」异象的焦点是弥赛亚，这里所说的王子正是祂。基督就是那位王子。平行很清楚：弥赛亚来，然后被剪除；耶路撒冷重建，然后被毁。王子本人没有毁城，是「他的民」毁的。毁灭耶路撒冷的王子的民，正是耶稣自己的同胞。犹太人毁了自己的城市。</w:t>
      </w:r>
    </w:p>
    <w:p>
      <w:pPr>
        <w:pStyle w:val="BodyText"/>
      </w:pPr>
      <w:r>
        <w:t xml:space="preserve">历史学家约瑟夫就是这样说的，犹太人因自己所行的可憎之事而自取灭亡。约瑟夫是一世纪的犹太祭司和将军，公元67年罗马入侵以色列时，他率军迎战韦斯帕西安将军。犹太军队全军覆没，只有约瑟夫和一名同伴幸存投降。约瑟夫后来成为韦斯帕西安的罗马史官，虽然他逐渐同情罗马，但绝不是基督徒同情者。他写了大量关于犹太-罗马战争的亲历记《犹太战争》。可惜很少有被提论者读过。</w:t>
      </w:r>
    </w:p>
    <w:p>
      <w:pPr>
        <w:pStyle w:val="BodyText"/>
      </w:pPr>
      <w:r>
        <w:t xml:space="preserve">约瑟夫记载，公元70年罗马人进入耶路撒冷之前，城内三大派系的内斗已造成难以想象的破坏。犹太传统称，耶路撒冷原本有足够的粮食可支撑二十一年围困，但三派互相焚烧粮仓，导致严重饥荒（</w:t>
      </w:r>
      <w:r>
        <w:rPr>
          <w:i/>
          <w:iCs/>
        </w:rPr>
        <w:t xml:space="preserve">WJ</w:t>
      </w:r>
      <w:r>
        <w:t xml:space="preserve">，V，1:4）。约瑟夫说，耶路撒冷「从未遭受过比自己人互害更惨的事」（</w:t>
      </w:r>
      <w:r>
        <w:rPr>
          <w:i/>
          <w:iCs/>
        </w:rPr>
        <w:t xml:space="preserve">WJ</w:t>
      </w:r>
      <w:r>
        <w:t xml:space="preserve">，V，6:1）。</w:t>
      </w:r>
    </w:p>
    <w:p>
      <w:pPr>
        <w:pStyle w:val="BodyText"/>
      </w:pPr>
      <w:r>
        <w:t xml:space="preserve">据约瑟夫记载，「没有哪个时代产生过比这一代更邪恶的人……</w:t>
      </w:r>
      <w:r>
        <w:rPr>
          <w:i/>
          <w:iCs/>
        </w:rPr>
        <w:t xml:space="preserve">他们自己推翻了这座城</w:t>
      </w:r>
      <w:r>
        <w:t xml:space="preserve">」（</w:t>
      </w:r>
      <w:r>
        <w:rPr>
          <w:i/>
          <w:iCs/>
        </w:rPr>
        <w:t xml:space="preserve">WJ</w:t>
      </w:r>
      <w:r>
        <w:t xml:space="preserve">，V，10:1）。他还说：「古先知的著作……预言这城将在有人</w:t>
      </w:r>
      <w:r>
        <w:rPr>
          <w:i/>
          <w:iCs/>
        </w:rPr>
        <w:t xml:space="preserve">开始屠杀同胞</w:t>
      </w:r>
      <w:r>
        <w:t xml:space="preserve">时被攻陷……所以，是神自己借罗马之手降下烈火，要借此洁净那城和圣殿」（</w:t>
      </w:r>
      <w:r>
        <w:rPr>
          <w:i/>
          <w:iCs/>
        </w:rPr>
        <w:t xml:space="preserve">WJ</w:t>
      </w:r>
      <w:r>
        <w:t xml:space="preserve">，VI，2:1）。即使今天，犹太传统也认为希律圣殿之所以被毁，是因为</w:t>
      </w:r>
      <w:r>
        <w:rPr>
          <w:i/>
          <w:iCs/>
        </w:rPr>
        <w:t xml:space="preserve">无故的仇恨</w:t>
      </w:r>
      <w:r>
        <w:t xml:space="preserve">（sinat hinam）。他们相信，正是在那时，犹太人无缘无故地自相残杀，导致圣殿被毁。弥赛亚自己的百姓毁了耶路撒冷和圣殿。</w:t>
      </w:r>
    </w:p>
    <w:p>
      <w:pPr>
        <w:pStyle w:val="BodyText"/>
      </w:pPr>
      <w:r>
        <w:t xml:space="preserve">从但以理异象的时间线来看，这意味着耶路撒冷和圣殿的毁灭正好发生在七十个七的最后。丹以理把耶路撒冷之战与「结局」联系在一起。「结局」是犹太思想中的第三个、也是最后一个时代。结局就是弥赛亚来临并建立应许之国后的时期（GR8）。</w:t>
      </w:r>
    </w:p>
    <w:bookmarkEnd w:id="149"/>
    <w:bookmarkStart w:id="150" w:name="第27节坚定的约献祭与审判"/>
    <w:p>
      <w:pPr>
        <w:pStyle w:val="Heading5"/>
      </w:pPr>
      <w:r>
        <w:t xml:space="preserve">第27节：坚定的约、献祭与审判</w:t>
      </w:r>
    </w:p>
    <w:p>
      <w:pPr>
        <w:pStyle w:val="FirstParagraph"/>
      </w:pPr>
      <w:r>
        <w:t xml:space="preserve">这里异象似乎倒带，给我们更多细节。到目前为止，弥赛亚出现，然后被剪除；圣殿重建，然后被毁。这毁灭把我们带到七十个七的「结局」。但但以理还需要告诉我们，弥赛亚的作为如何带来六大祝福。异象并未以绝望收场（GR8）。</w:t>
      </w:r>
    </w:p>
    <w:p>
      <w:pPr>
        <w:pStyle w:val="BodyText"/>
      </w:pPr>
      <w:r>
        <w:t xml:space="preserve">我们现在来到但以理的最后一周。它始于公元前4年左右的道成肉身，跨越七十年直到公元67至70年。这七十年正是早期教父所说的约的转变时期（见附录</w:t>
      </w:r>
      <w:hyperlink r:id="rId144">
        <w:r>
          <w:rPr>
            <w:rStyle w:val="Hyperlink"/>
          </w:rPr>
          <w:t xml:space="preserve">一</w:t>
        </w:r>
      </w:hyperlink>
      <w:r>
        <w:t xml:space="preserve">）。王子基督要立「</w:t>
      </w:r>
      <w:r>
        <w:rPr>
          <w:i/>
          <w:iCs/>
        </w:rPr>
        <w:t xml:space="preserve">坚定的约</w:t>
      </w:r>
      <w:r>
        <w:t xml:space="preserve">」，在这一周内使圣殿的献祭止息。事实上，但以理确实把弥赛亚的所有作为都放在这最后一周里。</w:t>
      </w:r>
    </w:p>
    <w:p>
      <w:pPr>
        <w:pStyle w:val="BodyText"/>
      </w:pPr>
      <w:r>
        <w:t xml:space="preserve">我相信，弥赛亚之约是四大先知书的统一主题。但以理的「坚定的约」就是基督用祂宝血所立的新约。以赛亚称这约为永约：「我要与你们立</w:t>
      </w:r>
      <w:r>
        <w:rPr>
          <w:i/>
          <w:iCs/>
        </w:rPr>
        <w:t xml:space="preserve">永约</w:t>
      </w:r>
      <w:r>
        <w:t xml:space="preserve">，就是应许大卫那可靠的恩典」（赛55:3）。以西结说这是平安之约：「我必与他们立</w:t>
      </w:r>
      <w:r>
        <w:rPr>
          <w:i/>
          <w:iCs/>
        </w:rPr>
        <w:t xml:space="preserve">平安的约</w:t>
      </w:r>
      <w:r>
        <w:t xml:space="preserve">，作为永约；我要赐福与他们，使他们人数增多，也要把我的圣所永远安置在他们中间」（结37:26）。耶利米蒙神启示：「我要与以色列家和犹大家另立</w:t>
      </w:r>
      <w:r>
        <w:rPr>
          <w:i/>
          <w:iCs/>
        </w:rPr>
        <w:t xml:space="preserve">新约</w:t>
      </w:r>
      <w:r>
        <w:t xml:space="preserve">……我要将我的律法放在他们里面，写在他们心上；我要作他们的神，他们要作我的子民」（耶31:31,33）。教会礼仪把耶利米这段经文与耶稣预言自己受死的福音经文联系起来。这是无可否认的。新的永约、平安之约、坚定的约，都与弥赛亚的死、被剪除密不可分。</w:t>
      </w:r>
    </w:p>
    <w:p>
      <w:pPr>
        <w:pStyle w:val="BodyText"/>
      </w:pPr>
      <w:r>
        <w:t xml:space="preserve">但以理正是这样预言的。这也许解释了为什么早期教会把但以理书从正典的历史书部分移到先知书部分。像现代主义者一样，基督降临前的犹太人只把但以理当作历史。但耶稣明确宣告但以理是预言。但以理写道，在最后一周的中间，弥赛亚借着献上自己，使旧约的动物献祭止息，带来新的坚定之约。</w:t>
      </w:r>
    </w:p>
    <w:p>
      <w:pPr>
        <w:pStyle w:val="BodyText"/>
      </w:pPr>
      <w:r>
        <w:t xml:space="preserve">早期教会正是这样解释这些经文的。该撒利亚的优西比乌（四世纪初主教）写道：「主受难后，</w:t>
      </w:r>
      <w:r>
        <w:rPr>
          <w:i/>
          <w:iCs/>
        </w:rPr>
        <w:t xml:space="preserve">在那一周的中间</w:t>
      </w:r>
      <w:r>
        <w:t xml:space="preserve">，祭祀与供献就止息了。此后圣殿里所做的一切，都不再是神所悦纳的祭」（</w:t>
      </w:r>
      <w:r>
        <w:rPr>
          <w:i/>
          <w:iCs/>
        </w:rPr>
        <w:t xml:space="preserve">CHR</w:t>
      </w:r>
      <w:r>
        <w:t xml:space="preserve">）。</w:t>
      </w:r>
    </w:p>
    <w:p>
      <w:pPr>
        <w:pStyle w:val="BodyText"/>
      </w:pPr>
      <w:r>
        <w:t xml:space="preserve">基督徒读到异象中「使祭祀与供献止息」这句话，很难不想到来10:11-12：「祭司天天站着事奉，屡次献上一样的祭物，这些祭物永不能除罪。惟有基督献了一次永远的赎罪祭，就在神的右边坐下了。」</w:t>
      </w:r>
    </w:p>
    <w:p>
      <w:pPr>
        <w:pStyle w:val="BodyText"/>
      </w:pPr>
      <w:r>
        <w:t xml:space="preserve">把第七十个七的终点定在公元67至70年，就意味着但以理说的「一周之半」的事件，是指公元32年左右发生的事。按先知的算法，公元32年与基督受难和五旬节的日期非常接近，完全可以算作但以理预言的应验（GR2）。</w:t>
      </w:r>
    </w:p>
    <w:p>
      <w:pPr>
        <w:pStyle w:val="BodyText"/>
      </w:pPr>
      <w:r>
        <w:t xml:space="preserve">学者们现在把受难定在公元28至33年之间，耶稣出生约在公元前4或5年。我会以公元30年为受难年（</w:t>
      </w:r>
      <w:r>
        <w:rPr>
          <w:i/>
          <w:iCs/>
        </w:rPr>
        <w:t xml:space="preserve">TDY</w:t>
      </w:r>
      <w:r>
        <w:t xml:space="preserve">）。如果数字的象征意义对但以理和他的读者不重要，他大可以说弥赛亚被剪除发生在最后七十年中的47%处。但即使对现代读者来说，这听起来也很奇怪。对古代读者来说，剪除的时间就失去了象征意义（GR2）。</w:t>
      </w:r>
    </w:p>
    <w:p>
      <w:pPr>
        <w:pStyle w:val="BodyText"/>
      </w:pPr>
      <w:r>
        <w:t xml:space="preserve">但异象还没完。第27节最后一句补全了但以理关于神子民作战策略的异象。到目前为止，他们被告知要负责建造神的圣殿；圣殿竣工后，弥赛亚会来；祂会立新约，虽然祂和圣殿都会「被剪除」、「被荒凉」。现在但以理得知，在这七十年结束时，毁坏者将会到来。</w:t>
      </w:r>
    </w:p>
    <w:p>
      <w:pPr>
        <w:pStyle w:val="BodyText"/>
      </w:pPr>
      <w:r>
        <w:t xml:space="preserve">犹太人相信，连这最后一部分预言也在公元70年应验了。犹太历史学家约瑟夫记载，但以理「写到罗马帝国……将要使[耶路撒冷]荒凉……」（</w:t>
      </w:r>
      <w:r>
        <w:rPr>
          <w:i/>
          <w:iCs/>
        </w:rPr>
        <w:t xml:space="preserve">AJ</w:t>
      </w:r>
      <w:r>
        <w:t xml:space="preserve">，X，11，7）。路加福音21章也完全一致。</w:t>
      </w:r>
    </w:p>
    <w:p>
      <w:pPr>
        <w:pStyle w:val="BodyText"/>
      </w:pPr>
      <w:r>
        <w:t xml:space="preserve">这些事件并不是像被提论者所说的那样，预言未来某个新建圣殿里的可憎之事。罗马人确实是「带着可憎之物的翅膀」而来；外邦军队踏上犹太地本身就被视为对土地的亵渎。罗马军队的标志是高举的鹰旗。鹰是食腐鸟，对犹太人来说本身就是带翅膀的可憎之物。罗马人最终把圣殿拆得一块石头不留。毫无疑问，罗马人来时，确实使这城荒凉。</w:t>
      </w:r>
    </w:p>
    <w:p>
      <w:pPr>
        <w:pStyle w:val="BodyText"/>
      </w:pPr>
      <w:r>
        <w:t xml:space="preserve">异象应许，毁坏者逃不过神的审判。公元67年「带着可憎之物的翅膀」而来的那一位，在「所定的结局」临到时受到了审判。尼禄自杀后见了他的主。涉及的三位凯撒——尼禄、韦斯帕西安和提多——都在「所定的结局」中失去了王朝。</w:t>
      </w:r>
    </w:p>
    <w:p>
      <w:pPr>
        <w:pStyle w:val="BodyText"/>
      </w:pPr>
      <w:r>
        <w:t xml:space="preserve">连「王子的民」——犹太奋锐党——也随着耶路撒冷一起被毁。他们使圣殿荒凉，自己也被荒凉。最终，除了基督和祂的教会，所有相关的人都成了失败者。祂成功地立下了「坚定的约」，把祂初生的教会从耶路撒冷的毁灭中拯救出来。</w:t>
      </w:r>
    </w:p>
    <w:bookmarkEnd w:id="150"/>
    <w:bookmarkStart w:id="154" w:name="七十个七的公教总结"/>
    <w:p>
      <w:pPr>
        <w:pStyle w:val="Heading5"/>
      </w:pPr>
      <w:r>
        <w:t xml:space="preserve">七十个七的公教总结</w:t>
      </w:r>
    </w:p>
    <w:p>
      <w:pPr>
        <w:pStyle w:val="FirstParagraph"/>
      </w:pPr>
      <w:r>
        <w:t xml:space="preserve">让我们在这里停下来反思一下。仔细查考但以理的七十个七异象，我们可以确定，根本不需要插入两千年的间隔来让预言的时间线成立。神并没有想要蒙混但以理。我们可以按字面理解异象的时间，与初期教会的压倒性共识一致：这些事件在公元70年就已全部应验。但以理的七十个七清楚指向基督第一次降临及其祝福，这是历史上最重要的事件。</w:t>
      </w:r>
    </w:p>
    <w:p>
      <w:pPr>
        <w:pStyle w:val="BodyText"/>
      </w:pPr>
      <w:r>
        <w:t xml:space="preserve">但以理的最后一周指的是七十年，大约从公元前4年到公元67至70年。这正是弥赛亚活跃的时期：约的转变时期。受膏者使献祭止息（我们已确定大约在公元32年），之后有人来使耶路撒冷和圣所荒凉。自从公元前457年出令重建起，这些七就没有中断地持续到公元70年结束。</w:t>
      </w:r>
    </w:p>
    <w:p>
      <w:pPr>
        <w:pStyle w:val="BodyText"/>
      </w:pPr>
      <w:r>
        <w:drawing>
          <wp:inline>
            <wp:extent cx="4772253" cy="2571292"/>
            <wp:effectExtent b="0" l="0" r="0" t="0"/>
            <wp:docPr descr="images" title="" id="152" name="Picture"/>
            <a:graphic>
              <a:graphicData uri="http://schemas.openxmlformats.org/drawingml/2006/picture">
                <pic:pic>
                  <pic:nvPicPr>
                    <pic:cNvPr descr="data:image/jpeg;base64,/9j/4AAQSkZJRgABAQEASABIAAD/2wBDAAgGBgcGBQgHBwcJCQgKDBQNDAsLDBkSEw8UHRofHh0aHBwgJC4nICIsIxwcKDcpLDAxNDQ0Hyc5PTgyPC4zNDL/wAALCAEOAfUBAREA/8QAHAABAAIDAQEBAAAAAAAAAAAAAAUGAwQHAQII/8QATxAAAQMDAwICBgcFBQUFBgcAAQACAwQFEQYSIRMxIkEUFlFhlNEVMlRVVoGTByNCcZEzdKGy4iQ2UmLSJjVjcsEIJTdTkrFzgrO04fDx/9oACAEBAAA/AOs3O/WOSsqLFeI2R7mjArYwYJQe3i7DkHg4PHCy6btlTYrPLFWzskxI6RkcLnvZCzyYwu8RHB7+3AVc1Fcp7tfIqWke2NlMWGCQBzXiZwOWmRuTEcEDD2lrsnPusum9NRachqY4JXvFRJ1XAgAA+Z4HJJySfNT6IiIiIiKt6wuNRR24U1PDV76vdH6RTs3+jjGdxaDuI8vDzyo7QdHPLAblWSU9S5rehTThzpXBocS/D3gO2kkAA5I291dUREXmR7V6i+JHtawuc4NaOSTwAFyurNRrS61LKfbTisjMcfUBO+FpJZIY3gZHJIfG7LcjhX66Vlba9Ny1rW076mmh6kjXFxY7A8QBGT7cFY7DqOO9udC6mlpqqONkr2FzZGFrs4LZGktcDg+/jsp08hV+46VpLjf6a8SOcJoWtaW7WkODXFw5IJHLj2xlRrP2d2tjKJrJpz6K97mukDHlzXOa7byOMbGgEc4CzVWg6CppI6c1FQ1sbAwZDXAgSGTkEYPLvMexYh+z6jaWltdWAx0sdNGRsy0M2kEnb4sFgIByBk47r7l0HROopoBNPIXuMn7xwAc7bI0ZIGcfvD/QL601p+8W0VDrjcQ/0je57GEOO4hjQ7dtHYNOOPNYYP2e0UDGtbXVeNzi8AMaH7nMdjAGG8xg8YySfatt+i6R9ykrHVVUR1zPHDlu2NzpGyPxxk5cwd/etCDRlVRajoZ6SoAt0Mgmla9+XPeGyAcbf/E75HA7ZW5PoqKeSq/951zKaeR87aZjmhkcrnNeX9ufE3IByBkr4OgLZIWunmqZnmCeGRznAdQyucXPIA+sNzgPIBxSn0FQQU/S9InJLQ0uDWMBAkbJ2aAO7QF8Uf7P7fRySPbU1Li8uJ4YO7Hs5wOTiQ8nknGVuR6Rgit09FHWVLWPqIqmJ/hzDIzbgt45+oMg+9Yjo+OlsN0oaKaQzVtGaffMR9bD/Fx7S8la0f7PqP0imqqiqnlq439SWRzWHqHLTj6vh+o0ZGDhe037PqSj6j6W4VkM5lbKyZgjDmENe3/h5JDzknJ7LftukqO13uousMkjpZ9xc14afE7G47sbjnaOM45KsI4C9RERERERERcrt1D6x3qSB9RUT0bmmGeR7/G+JpJDHuaME8/VkY1wycOKuWpa+Ght/o0lGKmCVhbIwloDWngEB2GuOSPDkE+SrOh7TPJcY6qdpfFRxGHqTSF8nW47bmiRjcZyx2RyMe1dHaMNAXqIiIiIi8JwucX2kZqq+kEui2SCKgrY2mWF+Ad+XMIMbw7OOR9UZyug0tOaalhg6jpOmwN3vOXOwMZPv81nREWCsnZS0ks73MaGNzl7w0Z8hk8DlVjSmpbnd6uakuNA6GSMFzniJ8YZy3DSHdycuwQSCG54yraOy9PZUjUmrHRz19ppJWU07GRtjqZTsY+UnLomvILGv2Y+t5uC2NDWuoorfLNV0rqV7yA2PIAIwMu2NJa0lxPLcZABwtHXV0qgDboHVFEGNEzqwuc2F2cjYXx5cwjvyMEgA5yp3SVt9BsrJJIKaKoqSZZDAwNyDy3cQBkgY5wPNWBY5TkBg7u4/JfY4GF6iIiIiIiIiIiIiIiIiIiIqhoyja23SXqp6/pNQzYXzu3YiYTt2kgO2nJPi5Ubqe/012dDRW+X0qAu2OfC/a10pHhYHOBifweWOx5YOeFbdO259ssVJSytYyZkYMjYydoeeSG5J4z+SlBwEREREREURqO5SWu0S1EEbZp+GsiIJLsnkho5dgZOBzwqxoKljq2C4l9U1tLGaeGFx/dMDg1zgw4DiAeMOzggjlX4dkRE8lSddXAu9FtboGhshE4mklEQ3tcNrWlzSwuJydryAQFP6doZ6S2l1VUzTT1Ehnf1Whuwu/hDQSAB7AcZypccL5LlTzqbr3g2uqsxloquo6EU2A5kjcfWOfrj+WcDv7FP1YitVjl9FfDRRU0J6bnR5jiAH/CMce4Kg2WhnvurpLl1jTyMIdUGKMnzaduTtkYHBo8L2uGM4PddQHIBC9WNg3PL/IcBZEXjjhuQq/V6wt1DfHWudkzXMaHSTBmY2ZxgHnI7jnGOe6sAzjleqOu15pLLSiqri9lPuDXytYXCPPm7HYe9bVHW01wpmVNJPFPA8ZbJE8OafzCzoiIiIiIiIiIiIiIi0brcKa0WuorqqRscMLcue7kDy5/qqJpux11ZfXzXq1mMtd13zR7Y45Xjbs/sztlbkucNwyMNyV0hvbK9REREREWKpnjpqd88rwyKMbnuPZoHcrmurLrT3XUNLSOY90HTxSVFPK798ZNoyMcPbk4Ia4Ow13keeh2uhFutdLRmZ85gjEZlefE/A7lbiIi0rnPUU1uqJqYRmaOMvaJA4tOOcHbz/Rc3skU+oNViv6nQFTG2qlheBKHxZHha9pLHtyANrgC3nzXU2dvcvpV7WDtlglcaV1QQ9mNr3tMfP18s8Xh78KI0NbaOOStrKWurKymbM+OndUPJDcnLizB2lpJ9gI5Cy66ucjGUtnijDxW7jM10bH7o28bWteQHkkjwg5wDhbGk7HLb2m4PqpHGqha0wyBx2hudmDJ42gAnwknGTyrUOy+JXFrOPrHgL6Y0NaAOwWOombTwyTSODY42l73HyAGSVFWTU9BfS5lMZY5mjcYZmbXFvHiHkRyOQfNb13ljgtFXJLE2ZgidmJxA6nH1efb2XOdKUdJc9SNjq44HyUkDZRBI1z3Q5PEf7z943BGcZc0gZGF1IL3yVH15dXxxRWuOJsjJC2Soc0PLoQHt2u8HLRnJ34cAW4I5UvpG2R0VrNZicVNw21E/Xa1rw4tAAIaAMgeeOVYURERERERERERERERVHUuop7fWilpqOnr4mwvfVROkGWj+EOHJA7nO12e2FNWGkpqS1wmlo/Qo5miY03/y3OAJbjsMewYHuUoiIiIiIi0rpcKS3Ugkq5umx7xGCASST5AD+vuwSqppPTUdFWsr6C5UtTbmsexppQR13E/WkAJYXDB8QAJzyruOy9REVN1vdBFFT2yKpliqJXtkfs3gGMHkOewhzASPrDOMcjCkNJWuGit3pQiYJ6vEj3npueW/wgyMA3jzBIzzyrEvMgea5nrCdl31FHROhqqepp52U9NK4O6Zc7B3ZBa5pzgAsJPByAF0CjgdQWyGGWd8xgiDXzP+s8gcuPvOMqhClm1LeoKmOVj6WvIqY46qRwIp2kNc3o+KN4PGDw4F3K6RGA1gAGAOAPcvpYx45SfJvH5rIqpri6VNDQU8NM8w+kSYlqC/Y2OMDJBftcGl3YEjHPKaNsdPbaA1baZsc9Rk56bWEMJzjDHFnJ5yzAOQcKL13cI6qporVHOx2yTrTQgNJecZYPGOm72lhIJ4wrHp+zQ2+3U5dBH6Q1pIdsIMYd3a0OJLB28IOMqbHZY554qeCSWWRrGRtLnOccABczpG1mpdTNMtVV0NcwPmhMDifQyMDZI17eWuB/hO13PHmumwtkawCVwdJgbnAYBPtx5LIiIiIiIiIiIiIiIvMj2r1c1skLLvrCZ1Q2MSdX0p8MzcSRngNIa7EkZ4HYuYcHtldJAIXqIiIiIi+XuayNznODWgZJJwAqBrG5w3Grba6VsdY+HxmAMZOHyY4Do3YJHI8TCSM8jCt1gtkdqtMUDI9j3fvJvEXZkdy7nz54/kApNERY5Z44I3ySuDWRtLnuPZoAySVyuqn9YNQRz1LDcaEVu0bWZbBCRjluGyxu5GSMtdnnhdThjbExrGMDWNAa1oGAB7AsqitQXeGy2uWplI3kbY2kuG52M48IJHGTnBxhQWlq65VT44bnRiopwC+iuDJmz4Hm17gBh3OAcDI74PfNqfVgtNPK23iCpq4XgTxO3OMQ25BLW+LBOBu7DPK2tL09rqaZ15orXDRzVRcHuY0DfhxG4EdwcZzgZ4yrCOy8e/a0nz7D+a8jbtYB/VR9/uTrRZKquZTvqHxMy2NrScntzjnHmfcCudU4q9YXhtZFG0Pc/om4QMMkMZjPJieHBzM5wWvbtJz3XQ7vRvqbHU0VPUtoxJH0usAB02Hgkew4zj2KtQaJkdd4PTxDV0sUQjbUxSOhkLW42sljHgkHA5GCryB7V6qRr+vbGyjtpqTEyp3umidTmVk8Yx+7IHiySR9TkDJ7KX0hFUMskUs83UZN+8gHWdMGxkeEB7gHEeeD2zhWBERERERERERERERFV9V3e4Wb0Kpo5afoukLJ2VDXdMNwTvLm5czkYzgjJ5wpOxXYXq0Q14pnwCQuGwuDgcEjLSOC04yD5hQ+mNNU9Maa6T0clNWtDw2EyOcGNJIacEnaduBtB2jJVtRERERERaF3qoqW1VMk3o+zpuAbUPDWPOOGknjnt+apmjbfTzVrBHRzwwwxtnlidCWwNnJP8AZtfnaQMHLHEFdBAwvURFT9dVhp4aNkFwdT1L5cGFrmEyREYd+7cQH+XBIPJxzwvNC2VlHRyVr6WSCaRzo2BzngCLdkFrH8x7jztyfJXADCE4XNNdXUV9XUUDCyppaWLc6GFvUeZgTkO2kPYMYG5uQMnPCu1hpKSkssApHF0Ug6xe9+8vc7lzi7zOfNc8u1x+mL+ZgZKqmZOwwiFmHQwcB78YbK09yHxlwORnhdVjwxjWjPAwM91kByFiPimA8m8/msh45UHqa8z2ukhbRdGSunlayOF72hz258W0OcMnHv8ANYNLthro5rw+0Q2+tlc6KR0ecStB4dyG5/mR5exaGvquNtqbQ7Z3ue5ssjIIXPcWNPl4S3dnGA4YOMLe0VDEyzGanuMtdDPK6RjpXPJjHbYd5Lg4YOQcc54HZWVa9dUSU1FPNDG2SSNheGOftBx7Tg4XNIJ6/U+pWSRyOjpa2FsjqOtLgOhlu7DMFkjSMgOaQfHyuoRxMhY1kbQ1jQA1oGAAF9oiIiIiIiIiIiIiL5LgM5IAHPK5VUNrdU6hjqYnCCZspp456X/aYmsG4B4e0h0TsEktcMHjvhdRYzaxrRnAGFmwERERERERc61ndpDXSUEm+OOmlZPHLUMDGF23hsbiCxx5OWvAznjHBVt01axabRHBvc4vc6UgtDAwvO4ta0EhoGew4UwiIviR21hJOBjv7FRai1S3y5RVtDcaW40hYKaeRr2uOwHJEjCCx4znsGuGeCVeooY4YmRxsDGMaGtaOwA8l9rQvNyitNslrZt5azDQGAFxc4hrQM4HcjucKl6LtckldLJViRz6ORznsqOXCZ3O4sdkxuwc5Y8scCpXWOoKShsFdA2Rxc4mlkML2s6TnM3fWdwCQeAe5ICxaIo4aa2uqmyR9PeYYWtLmxtwcHaxxOw5yCGnae4UNdKgXzV8RZG9rWymhic+XYWPaSXFjmO3xuPJG5pDgB2XR4x0oAC8u2jG53c+8+9fUbSG5Pc8leTueyB7o4+o8AlrMgbj7MnsuZXF0+rb/DFNTuoZGO6TInPb1Swclxa7McjQcnwOyMefZdAfNSWOz76mo6VHRxAOmlOcNaMZJVFoqN+pNQCuMnoc8kralrjAXl0THYa6GdpxhzcBzTnknhdJbGxhOxrW7juOBjJ9q+lXNVahdZG00VPFHLUTuJIla9zI4m/We7YCQMlozju5e6Zt9tEIutLa4qKaoByIphIzaTnLMHaGu78AZ8wrEiIiIiIiIiIiIiIiq2qdRxUdPV2+la2e47ATTFhc50RHic1gIL8DOQ0qO0FaKXqTXtkEkMsjRThhHgAAaXbSQHluQAN2cbVedo9i9RERERERQ+ory6w2013oM9Wxr2h7YSB02nu92T9UeaqGl6cXXUtTXNpatsXXfJJUTNDCX5H7vfG8smYOwyOMcHhdHRERVnWtybbrSf8Aao2OmY+PoucB1GkeJw5DjtGThpz7MrV0PbWtoRcnCCUyMEcE7C15dEBx+8aAXjjjcA4YOVcF47sqDfLHdhqT6WMH0pQGQCWCOQiRsGwtMQjcdkjSTuPY+xW22W232ekEdFTR0kMjtxZ25Pkc+flhViKy2G4z1ItF4khr6iSSSbxiQVHiwS+J/he0dg4DsODwt3V1RDZdLCGCSOjduayDZSCVrCOTiMY7AE8ezhaGjaGJ7qi9PbTuiazpwzCTqubjIfhz2iRgHba4nHKm7NqakvnTbHTVcAlb1IXSMBZKwebXtJb+RIPuVgHZQWrLq22WGZwfD1psRxskmbGX5OHbS4gZDcke/CjNHW58MLKgVsj6SGH0aCnfSmBzMHJc9vYv5xuAAPvX3ra6MgoYrZHUSQ1VWQQWxOeAwOAdu2nIByBkc8poq0mkopa+aOlM1W/cyama1oki7tJDfDzknjnBGeVbVgq5XQU75WwyTFjSRHHjc73DJAz+a5pX1NbqLV7GQwPkiZtEcbgIJqUEt3EnwysI8fI3NdwMLqEbGxxtY3s0YC+kRERERERERERERFiqJDHE9wY55a0kNb3d7h71y66XKTVOoYPQqZlXCGbG08rWskidnDt2cSNwed7CR4fauoQQ9CGOIF7gwBodI4ucceZJ7lZkREREREXhVQ1DqyosdxbFLaJZqTdiSSJ7X+AjhxGcsAdwdwxjz8lMaet1PbrY1lLSuo4pXmb0UvDmwl3JDccAZ5wOOSphEReO7YyqDdJLRrG5soob3PSVcMjmwx9FjhvZnLm5BIPcdxkA8EK80sDKaljgja1rWNxhrQ0f0HAWZatxrWW+3VFZI172QRmQtYMudgdgFQtGMFwv9TVsfOxwe6aUuc5j3bnOw120mOVnDgHDBG0Kwa4bJ6uPMMjN4kYem+MSNkGRnLeCcDxYad3HCjtH0VBW1c10Zb4qaankfG19MSIZnOALpA1wDgedpB7YwFq3uoq9QXuqo6SR0tFTkUskLGsfskP1nSROw5zCC0BzXAjBW7f5HWKwfRlA2SmA2lskL3OLm5zISRueweW8g43DK2NDW11PQT1skTWGqfujcJGuc+PHBeWeBxyT4gMkYzyrYexXP7zHcbxeZnUU1HXMpiY4RRzME1PuwHiVkmWvaSB7CMcK42y3xWm1U1BC5xjp4wxpeecBUSv0xX1N+DPRXVdtlqmzQOfI2SGGMgF5Dtwkjf8AWI2ktOQMLo8EEdPBHDDG2OKNoYxjRgNaOAAsh4UBq65R2+xvDxUbal3o5kg+tEHA+LgH2ccckgeahP2f2391UXFtS+WlL3xU0Uu7dFh7t3Ds7D2G1p2+HPmr0iIiIiIiIiIiIiIiiNSXyHT1pdcJozI1rmtDd4YMn2uPDR7yofTVrs1VKy70Aq2dAvYykmfllM94BeGjnHccA7eTgK3oiIiIiIixTzNgidI/6rQXHn2Lltn6eq9ZS1olkoqgO6kkTBvLQwx5G7wujJw1pBBacOx5rqwaBjHYeS9RE8lEaiuTrbZZ5oiwVBG2EPY97S89shnix7SOyq/7P6H0uJ1yqGwvEUjm052PbJC48SB276/YYecnHGVfh2Xp7Ki65uUwqaKhgm6cTd09QWSvaRgeBrjGd7Bkk7sFvAyp/TtrZbLY0lg9JnPUmfhm5x8tzmABxHtxyqvf5Yr/AKkFI10L46YCGORsLaqMPfw9s0Y5Z2bhw9/PcKyVE0emtM09NJU1E0jGMpYpQ3qSPkPDTgnnn2nyUFpWzVcd+qqqurWV0VGXQxTyPEkjZM+LDiN7QB3a4kc5GAom8Ml1DqZsMtNUQekPNLT1cMoMZjbl28AHxkZJzkBuW5DiOOnwxiKJrG5w0Y57qK1Hd22eyVNR6RBBMWObA6fcWF+DjOATgdzx2CrukbLEamK5g1UXo7XxxQSiNzRvwXbZWcyM74yeD/JS+r7jBT2SelfNGx9S0xeN5YADwSXAHZx2JGM4UfoKjcyjqK9tRUup5yI2QzPDthYSC4Fp2kE8DYAMAcK5jsvHHAyue32epvl+koqWWGlqoCYqQyl8T35aC6SKVuQ7zBjIP1eVeqCljoqGGmia1rYmhvhaGg+04AAGe/C2URERERERERERERF4TjC5zqesqLnqj0SKbNNE1sLGRzlofI4+LLhuYHDGNkjcHnCvdtoIrdb4KWFjGNjbghkYYCfM4HAyeVuIiIiIiIvDwFQtWXSpdW11rrTBFRTxMjp46lzoI5ySC55nH1S3H1e578qc0k6SpsEFdO+WV9Q3c107WdQM7AFzQN44yDjJBCsSIiHsub6vo7lV3GgjuRpom+kiOlqYh1GEueNrZIyQ9pyGjewn34BV9ttM+jt1PTSVD6h8UbWOlkPieQO5W2obUtwrrdZpJrfA+acvazLYTL02k4c8sHLg0ZOByeFRdPU1Tqi6MuLwxkXXE8s0JY53UjIA4OJIC4NGWncMZHCt2rrtPabT1YDVxOaC/rwUnpDWloyGvb3Ad2yO3tCgdF2N01a29zlo8PUiFLVNmpy5wO4NON7QNx8BJGXErFqG7zXi5xW/ZU00ewtfQzRM6kj93D9jxtmZgfwOyP5he6hrJ9K0UNrp6OGG3SQgVE/Sk2TyPcGOaJAT0iBl25/u9indL6VprJWVdZSVjZqaqA6TYxhu3Ocuwdrj2GQBwFZySO3b2LlF4rrpqKumoGWyobIZci319WyB7ccb4XjDgCPLxA5IK6BT0jNO6dlZR08074mul6edz5ZDz3A7knyCorKCurLxRC4ioor3JAIJZJMsMgyXOMUzMscOfqPb2AXTaSmipaSKniGI4mhjc+we33rP5KLvRunogdbGU0hGerFO8xlzMfwvH1Xe8hVL9ntoED6qqZVP6UT3QupnMaC2TDeXFhLHkAABzcZ3HPddAaABwvURERERERERERERFVdaX25WSihmoYSIjvfNUGmdO2MNbkNLW8+I8Z7BRGjLRJPWxXV7WwwRNeYOlLFKH9TlwMrcOcAc8OHBxycLoA7L1FC+uGmvv+2/FM+aeuGmvv8AtvxTPmnrhpr7/tvxTPmnrhpr7/tvxTPmnrhpr7/tvxTPmnrhpr7/ALb8Uz5p64aa+/7b8Uz5p64aa+/7b8Uz5p64aa+/7b8Uz5rz1w019/2z4pnzVT1DcqS7artNRR6xt1JaYI3+mw+kxvbUcja0sdke3xeXkrW3V2mWtAF+tgA4AFSzj/FfXrhpr7/tvxTPmnrhpr7/ALb8Uz5p64aa+/7b8Uz5p64aa+/7b8Uz5rw6v00QR9P234pnzVO0dU26gpjNqTVlruNY2d8lJ1Z43mkYScNa/uSRjPP8lcRrDTX3/bfimfNe+uGmvv8AtvxTPmojU2pbTXaYudLa9R22Kvlp3sp5BWMbtkI8J3Z45WPTV4sdotcLLjqm111zLAKmt6sbHSkds47gZwM8r41jqG33PS9XSWXVFupbjJsEMwrWt2HeMnOfZlblkv2nbXaYKWbUtrqKhozNP1YozK/zcWtwASoLTVfR01wulTfNX22sp5qx0tBSSVEbxTN3EhwceQfd2C+tR3SnumorLNbdZ2+ht9P1TXNbUxu67SW7WbDkHOHcntyrNTao0pSwNhgvNphiYNrGMqGNaP5DKzeuGmvv+2/Es+aqOl6+hpKy5VN+1fba2KWtfLQU0lRG8UrNxLSHHkEgjjOArTU6u04+mlYy/wBt3FhAxVMHOP5qvaFvNNZtORU2odaUFxridxLqqMiIeTA7u7HtKs3rhpr7/tnxTPmh1hprH/f9t+KZ81VdXXanu9XZRZtZ2+3xw1DnVkraph3Rbfq7Tw7J45ViotR6Rt9M2mpLvaIIW8hkc8bRk9+Bwtj1w019/Wz4pnzXvrhpr7/tvxTPmnrhpr7/ALb8Uz5p64aa+/7b8Uz5p64aa+/7b8Uz5p64aa+/7b8Uz5p64aa+/wC2/FM+aeuGmvv+2/FM+aeuGmvv+2/FM+aeuGmvv+2/FM+aeuGmvv8AtvxTPmnrhpr7/tvxTPmnrhpr7/tvxTPmnrhpr7/tvxTPmnrhpr7/ALb8Uz5p64aa+/7b8Uz5p64aa+/7b8Uz5p64aa+/7b8Uz5p64aa+/wC2/FM+aeuGmvv+2/FM+aeuGmvv+2/FM+aeuGmvv+2/FM+a89cNNff1t+KZ814dYaa+/wC2/FM+a2LFV22to5ZrW2AUxneN8G3ZI4d3DHByVKIi1Poyh+xU36Tfkn0ZQ/Yqb9JvyT6MofsVN+k35J9GUP2Km/Sb8k+jKH7FTfpN+SfRlD9ipv0m/JPoyh+xU36Tfkn0ZQ/Yqb9JvyT6MofsVN+k35LUubbVabZUV9TQRGGnYZHiOnD3YHsAHKhPpGxuvk3o9slqZY6ZodHDRtI5w8DPk7DgeePfnhTNoNpvVqguNLQRNgnBLRJTta7gkcj8lu/RlD9ipv0m/JPoyh+xU36Tfkn0ZQ/Yqb9JvyT6MofsVN+k35KErbrp6kF3ZUUjGfRkDZahxpBja4HGzjxHjHHnwsNmrbG+ektEdC4yGnDoppaQNbLhrXEA+ZAe3Plz3Vh+jaH7FTfpN+SfRlD9ipv0m/JV+4zWSqrquxmjEcsMbZpqhtOzZE36wye/Zp8lJWiSz3q1QXKjoofR527mb6cNdjOORjjsom819ginnpJaMiejkp5CyOjBMpe7DGs/4skEFTFCbPcLZDcYKSnFPKzqBz4WjA88+zHmtLTYstfp+Kto6aKSmeZHNfJTNa4+I54UKdSaYZcRVy0M8ThH0nwSUIBjaS13VcPJuHN9/PZWuqslDVdHFLTs6UrZOIW848lp3mrs1jZA6pt7JHTPLI44KZr3HAJPHuA+WSo2C5adtdPXUboGzSW0xtmIpRlzpXHa0Z7nnB9nmsouFmuVRDaxaJoH19O90MslG1rcBuXe8EZHceYWKe8WOzVH0XU2mYzQxN6ZFG09fxNYNmDyS5w7481OW1tputup6+lo6cwTsD2boGg/yIxwV5cm2q1W2pr6ihiMNPGZHiOnDnYHfAA5Verr5pqmucE09E9jWQOLD6ENkpe1rtoPm7GPdz3Vjt8VtuNFHVR26ONrwfBNThrhzjkfktn6MofsVN+k35J9GUP2Km/Sb8k+jKH7FTfpN+SfRlD9ipv0m/JPoyh+xU36Tfkn0ZQ/Yqb9JvyT6MofsVN+k35J9GUP2Km/Sb8k+jKH7FTfpN+SfRlD9ipv0m/JPoyh+xU36Tfkn0ZQ/Yqb9JvyT6MofsVN+k35J9GUP2Km/Sb8k+jKH7FTfpN+SfRlD9ipv0m/JPoyh+xU36Tfkn0ZQ/Yqb9JvyT6MofsVN+k35J9GUP2Km/Sb8k+jKH7FTfpN+SfRlD9ipv0m/JPo2h+xU36Tfkoy6VdjtNTQ01TSQmaum6MDGU7XFzsE/kOO/tIUXa9U2qklkoo6Wujmlq3gwGlDTGfBngHsN7e3t7cFXIIiIiIiIi07rSGvtNXRB2w1ET4g7Gdu4EZXNqWjpq6+VFVbK13pL6d7cMpv3rT0Ww7nHdgsHDsd938l0u20UdutdLRQj93TxNib/IDC2kRFRNWUVsFyqPpOvqacV8MQidAMdN0TnYJPmMyDjB7LPpez1kNxhrpanr0sVFHS05qIi2VrA1pJBzg7jyTjPAHkrmF6uc6rpLZU6qLLhUCnZ0Wuc6npyKiTLXsDOoDyD7Md+FadL211osUVE+Wpkcx7zuqAN/LifLy5Vbv5parUlU2GsdHcQaVkMToC5rpI3mQDOexEg9mOfYpGdlBZNCU1suctUIJozTyPibskBILncZ8Pn7Vs6QgZSWV1HTVNVUR75XxVczBg5eeB/L3jnCpFRaWSyVFVNdonPnkmZWOgpCI2saYhK/Gch52tJPIweOy64ztnPdVLX1qguNvpJJ6mGDpSmNrpojI0GRpjyAOzhuyD5Y5UHTaXoa6oulJSXCqe+oEcjYa5u6NzoZnbnHHdpdx/IqUpLHTWSWhjuVe6TqUpt9O2IOZtc5xkeQQctBw1o9zQsTLdFqKWrrKGscypDaOSmZUxuPTjjJe3dzkhxLiSrXYbYbPY6S3ul6roWYdJjG5xOSceXJWW50RuFrrKMP2GohfEHYzt3NIz/iubXughuOxstyifTUkT6dpFIdzekGb2yHPiizh3HJ9qv+m7Y6z2aKjdIyQhz5CY27WN3uLtrB5NG7AHsClkREREREREREREREVV1VY6SWpo7/UV9VTfRr2yPEZy17Gu3EbcdycdlWnaep7lcaOnbWsNW2aoMlS+A4kc98czjCQfC4NDQCfLK6c36oXqIiIiIiIRlRkOnrTTva+GijY9pyHNzn+WfZ7uykwMDARERaVXaaCvljlq6WOZ8Yw3eM4GQe38wD+Sy0lFT0MIip49kY7NyTj+q2EUfVWS2V1Q6eqo45ZHNDS5/PAzj/7n+q3IoI4IhFGCGgYGSSf6rRmsNrqKiSolo43TSHcXnOc8cj2Hwjt7Fmq7VRV1PHBVQCWKM5a1xPBwR/8AYkL2mtlHRskZTQNiY/OWNJA59g8vyUG6HTo1SyyuoR6c+k9JHh8BjBDOeeTw3jHkrMAB2WvV0FLXs2VUDJmbXN2v5GCMH/BY6S00NBI6Smp2xvdwXDJJ5ye/vOV7V2yircGpp2yYAA3eXIPH5gf0XxbaK30bJIqGKNgaQx4Z3BA4B/kFvrwgEEHsVGHTtodIJDQxbg0NzzyAAMH28Af0UmAAMBeoiIiIiIiIiIiIiIsVRTQ1TGsnjbI1rtwDu2VqUdjttBKJKWkZG8DDSMnHAHGe3AA/JSCIiIi1LhcaW1UT6utl6UDMAuwTyTgDA5PPC8oLjT3CMyU7nlnH143M7+5wBWw6aMSNj6jd7gS1uRkgdyB7sj+q0aC9266T1EFHVsmlp8dVgBBZnOM5HuP9FI5HtC+JZWRxOe5wDWguJ9gHmvmmqYqqmiqIZA+KVoexw/iBGQf6LNkKKq9Q2mhlqIqm4QxS07WPlYXZcwPOG8Dnkg4WxJcqOO2fSLqhnofTEvWBy0tI4IwtpjgQTlfWR7QtaCsgqJ6iKKUOfTyCOVo/hcQHAf0cD+a2sg9iiIiIh7LkdRpy8O/a/HA3Vlwa99sfOJRFHlrOt/ZAY+r7+6603PmvpEKjLR/b3P8Avjv8rVJoiIiIiIiIiIiIiIiIiIiIiIihdUWqe82R9FTu2vdLE7cH7SA14ccHyOAcKFm0rWvvLZXSvno43lzBNVOLieiWtJP/AJzn/FaWmdJ3G23S3VdbRwn0cTxh/W3SMDgzDnHs45a4cAZyCRnKmxYKuoh1E+peGVFxcWQOY/8As42s2x8+XOT+aq/qbqeWmqTNVs6s0PXc1tQSPSHub1GDPGzYzAz7Sskejr42stj3PcYYYdpaakfujveS0nHIIc1uB7MeQXzT6Ov9LR2qAtinnpJw907qk7XtOz6zMd2hpaC0jsOPEVc5bbcX35lWysAoxjMPUeM8c8A7VU7lou7/AE1c7jFMyrFQY5YtjuhMx7XkjD+R4WnAyMEf1Xt00fdZdN2e3MjiqjS0TqeRjpy0MlOzEmf4sbXD818HSV8FRdZJP37Zpmu2GpDW1MYnD9hwMjwDbkn3dlkqdL3+a7UU1O2OkiipOlubVF3TJikbtJPLsOcwg+73BR50TfPRA2GnZTNdUF7qeOqBIPRiYJNxB5DmOPHIyrTpqzXK23+7VNVGwU1Q7MbzMZHuO4n3eHGMAjI5GcYVqREREVVdbZX/ALUornvYImWh0OzncSZQcq1IiFRlp/t7n/e3f5WqTRERERERERERERERERERERVn1NP4k1D8d/pT1NP4k1D8d/pXy/SIYCXal1CABkk13+latDYqK5wuloNX3uqjY7a50NxDwD7OAtr1QP4k1F8d/pXnqgfLUmofjf8ASteTT9JDBJNNq+9RxRO2SPdcgGsd7CSODyOF7Fp2lnnfBDq29yTRgF8bLkC5oPYkAZC2PU88/wDaTUXxv+lfL9JCNjnv1NqBrWjcSa7AA9/hXjNJtljbJHqfUD2PAc1za7II9vZZPU4/iTUPx3+lactioYH7JdY3ljjJ0sOubQd+M7eR3x5d1nZpZkj5GM1Rf3PjID2trwS04zgjHBwsnqecf7yah+O/0p6nn8Sah+N/0p6nnOPWTUPxv+le+pp/Euofjf8ASvfU0/iTUPx3+lPU0/iTUPx3+lPU0/iTUPx3+lPU0/iTUPx3+la9ZpiOhpX1E2pNR9NmM4rcnkgf8PvWx6nH8Sah+O/0rVZpkvuM9J6w6iHSjZJu9O77i4dtv/L/AIqRtGnpbTeJKo3KurY304j/ANsn6jmkOzxwMBT6IhUZaf7e5/3t3+Vqk0RERERERERERERERERERERFqXOMzW2qiEHXMkL29Eu29TLSNufLPbK5kbVqdlvYyipa2mgbLta4hjakgRAM3lrgHBjuA4ntjIKlpaO/767qR3V5NU0zGOoaGywdTOIhnIds79v6lagtWsfQuuJa0Vu0RtBqBgM6Lu4zjdu2jPtXzUaeuUulem2irwW3h1WYS9j6h0ZYQD4sgnJ7HPAW5Y7LcXV9Waq2PttSLd6LHPTtY2N8ha0vky05zuAAGMAN960RQ67ngnkkfURSTQmp2CYHZIMR9EYPm3L+/fzX19GarklpGSOrnUzonANcRwC+TLZPGe7CwAncfzC9ttt1TRMskM8Va99PIGz7Jg2Fzctw4YOW7WjG0gg4cO5BVzjivgvUr3Sj6P8AF02lzTjjjgM3d/eufS6VvtPT3SmqLTHV1FVUCSKrpy1255awv3h+C1ryCCW8jbge1S1DZb5ZbZqqeqfDFPI5lZFU07nfvntbudnPYHAbj2LFT02rZK+krN9W9s1N6QGNf4GueyRzoyS4AYLowPCTwO2Cvm32rVMlI8VUl0jbHDUmEMmAfuLWbOC45IPUxk/04Vw0pHXxWCnZco5GVIc/IkeXOI3HB5JIyOcEnHbKnUREUVqP/uGp/wDyf5wpVRsH+8dd/doP80iksIiIVGWn+3uf97d/lapNERERERERERERERERERERFWfU0fiHUPx5+Sepo/EOofjz8k9TW/iHUPx5+SeprfxBqD48/JPU1v4h1D8efknqa38Q6g+PPyT1Nb+INQfHn5J6mt/EGoPjz8k9TW/iHUPx5+SeprfxBqD48/JPU1v4h1B8efknqa38Q6g+PPyT1Nb+IdQ/Hn5Lw6Mae+oNQfHH5L31Nb+IdQfHn5J6mt/EGoPjz8k9TW/iHUHx5+Sepo/EOofjz8k9TR+IdQ/Hn5J6nN/EOofjz8k9Tm/iHUPx5+SepzfxFqH48/JaV10oae3vmjvN8qXMcx3Rkqy9r8OHBbjkK5Dso6D/AHjrv7tB/mkUkiIvFG2n+3uf97d/lapNEREREREREREREREREREREREREREREREREUNqe8OsFinuTI43ujdG0CV5a3xPa3JIBOBnPbyWlS6uoM00FZPEKmZgfvp2vfAA7dt8ZA77Hd/Yvq36uoa2lulc9skNDQlh6sjHAva6Nr87SM/xce3hKPVUVyv9Pb6OCQxvp5JZJJWOaY3NeGbCMcHOc5/9VYx2Vau14ZY7lWVT4JJy9tLAyONzWkue+QDlxAA/mtul1Nb5HxQ1U8FJVSv2Np3zsc4n2eEkI3VNpmqYYqerjmjeyV7po3gsjEYaXbjnjhwK2n321RNkdJcaZoidtfmQeF23dj+e3n+S1qrVVmp6R07a6GY+juqGRxvBdIxoJOB+R/oVv01dTVUDZ4p43NyWnDgcOHcfzC17QczXPH2t3+Vqk0REREREREREREREREREREWnbbpR3eghrqCZs9LMMxyt7OHZbiIiIiIiIiIiIVVdQ11Hcao6cqoLjC6UNnbUxRtDGCNzXb9xOAAduchfElrssgZNWXn0h0ojd1pahg6oj34PGARh7s4WE2ex2zT9zpJ7pLUxT04mkJla6URxsAaWAexrW+XKkbHabZR1hqKeufU1vSd1TJI0vPUcHlzmjtz7lYR2VZu1lhvt1qKSoc3pM9Enc1zA8PDHyHaQfIqGt+nLPc624vtV2iOJmOdFDCB0MSdQDH5ELPp3R9PBLJUPuja9uZYJgIyASWMjcDlx58HPlk8YGFqj9mMQpwx92kfJ0dr3mLG+YO8MhwfJvgwCOPMLG79n1P6eKZ11jFRNTOfJGIXEkjc3e3LvIy+eT7+VPQ6OgFjp7RJVSOp6V7jAekzcGHs07gc4z37nzUnY4xD6fEDlrKktHYdmt9ilkREREREREREREWOaZkEbpJHNZGwFz3uOA0DuSfYtC2ahtN76n0XcaWtERxJ0JQ7b/PC2pK+lhlMUtTCyQDO18gBx7eV9xVUE8ZkhlZJGCQXscCOO/K0fWOyffFu+KZ81IwzR1ELJoZGyRvGWvYcgj2ghfaIiIoTS9sqrLYYqGsnZPNG+Q72NDW4LyQMD3FS8czJHPa17XFhw4A9j71kREREREREREXzI4MaXuIDWjJJ8gqvqLTj9SbpqesZHFLQSU7HAE53uY4HI8vD/AIqDptGRTyQtkqrfJNC8SSRgF+3bUGR+M84/h8uVo0OjqmtqqqCGeh9GigjY2qaCXvJp3MAGP4PFnn2KyWDSdRaNR1NymmhlZIJNhBduG8tJBHbA2+/8lb29lGwf7x1392g/zSKCnslzltGpJGbWXG4zHpbJMfumgNY3cO2Wg/yLioCk0nf4bjQSsjfTUrJ3yCJlSD0MzF+SSecsIHGe2OO68qtMahfpuOkp6N0dWJN0knp5c58gjx1Rk4aC7kjv54BXtbpLUE1fcJ2R+N+4Om9IBNQwzseGAE+HDARzgcKS09YL1Q6hoaipjkdBHSCOaSWq34IbwGgY5zwcgg4yCrVaP7a5/wB8d/lapNERERERERERERFBavax2nKh0rYHxRlkkkdRL045GtcCWudzgHHsUVYJRequ33enttDTtjZLHLJTzBxA4DY+AMjs7ntjsofWlBTV+onxuZZnPNNG+SSupXyvhDXktDdowQ7kEZBABKttjtJtlg9BlFLG5/Uc5tJHsiZuycNB8h71xS26YkNALTRaW0jd5mF1NHc23Fu6RwB5LO+4DnHuXctL2qSx6WtdrlkbJLSUzInub2JAwce5SyIiIqHearUTbNZpKZlxjnfTOMrY2NfJ6RhuxsmBjafHk8BTOj7fNb6O4ekNlbJNcJ5f3ndwLuCD7MdlY0RERERERERa9eJjb6kU+esYndPb33YOP8VQPojU0dxtsJnr5KYUbBIXSbwZC1/VDyXY5Jbjg+7GFp0dFqq32VsNNS3RrGxOhihMrS9khp2t3ZJ4Z1Acc8Lbq7TqA1UtS+Cse1x2SGnkAlfF1nHa05z2LT/LKw01i1Myzw0oFZAIabwMinDD1BTjaCQef3n5Z9ykNO1tdJrippampqXyMjnM7TKDEPEzpgN/hIBI8s891fRwFXrhabnW3yaaju1RbouhGwujiY8SEF5/iBxjI/qsfq9ffxhWfCQ/9Ker1+/GFZ8JD/0p6vX78YVnwkP/AEp6vX78X1nwkP8A0odP30D/AHwrPhIf+lbWmoJ6WGvhqat9XM2rdune1rS7wt8mjAU4mUyPaiIiIiIiIiIiKA1lO2l05PMR4muj6bi9rAx+4Bri5wIABIJJBUbo26xTNqKWqu1JW3h0u6Yw1LJA8BowWBoGABjjChdcGNt8mlL4N8VI1wa+Kpl7F31hEQ0D+ec8q9QPNTZI3yFjurTguLGEA5b5NPIHuXC9F2+3Q6vs7H3Op8M0Yii9X3Uoe+Nr9uZCeDhxye54yv0IOy9RERFyf1ruhhoKc1bNsTi6TMhE1QCyZ3cfwjYB/wD4pT12uUEMjjT0hgDHsiLi4uaWCLLnnzb+8JP/AJVbNNXSW8Wf0qboF4mli3U5JY7Y8t3DPkcZUwiIiIiIiIiItC7XGK00Lqudr3RtfHHhgycve1g/xcFjOorKIp5DdKQMp3BkzuqMMceACvqS/Whj5o33Kla6GMSSgygbGHGCfYOR/ULC2/WQmZ7blR5iYHykSDwt7ZP54WNup7TLXCkgrYZZAGveRIAGMc0uDsnuMA9lnZqOyyMpyy6UjvSHbYcSj94c4wPzIH5r4j1DbvpestslTHFU0oDntkeBlpaHbhz2A7rJ6wWhzKdzblSkVBIhHVH7wg4IH58fmvin1FapGhr66mim6RlfE6Zpcxo5JOD7MLfpaymrqdlRSzMmhf8AVew5BWZ3ZU9urZqK5V8V3hpKempZekHwPfI+RxZ1M7dvYMySc8YW+NbWL0sUoqpC8u2hwheWd2jO7GMZc0Z/5gtd+urQ98LoZS6nL3CaR7XM2MDHODgCPEDsI4W3Jqm3+gQ18c7G07qgwyGZrmuYWglwIxnIx5qStdzprtRNq6QvMTuAXsLD/QrdREREREREREUbfauCitUs9VAyanbjqNkA2gZ7nOeB37KIsUgu1Sy5wUxoIGAt9GdAwOkDgC1xcOW8c7ffyofVk1XFfpJInVkNLFDF1zHVuj6m5zmgMY1rskeZPtCt9DQChthgZNVzkhzt1RLukJPlu/8A7hcl03bag6ooXT2O8SPppDIBValbUticGnBMfcnnHuyuxW6eoqbdTz1VKaSokYHSQF4cYz5jI7raRERFrmhpTI15p4S5rdrXdMZA9n+J/qsdXbKWspJaaWMCORpaTH4HAHvgjkdglstlNaKFlHSMLYWEnxOJJJOSST3JJK3ERERERERERFG3y2/S9tdRdXpbpIpN2M/Uka/H57cfmq4/Q8jDTy0tdC2ena0N6tPuY4h0pJc3PPEp/MLFU6AmqrnLVT3Nro3MDGsEGABmM4xu2gfu+MD+L3LZrtFvndLJBXthkfJNJnpd+pIx+0kEHHgxkc8+WFoN/Z0/0NtI65tMXo4jcRAd24NkbkEuPGJOxz2WzFoeR7p5qmuiNROcvMcGGA9SJ/hBPAxEB+efJZL3oiS9XOtmfcGRU9SC7a2H941/RMQ8WeW85xhRFToy6UlVQCmDKjqytdVy48LcTNkyN7i7PB55z7lIM/Z8GUHo4rYnncXfvKfLXZhEWCM+7Ks1htc1otENHPVGpkYXEyFuM5JOPMnGcZJJPmpN3blUq52jT95uNxhkuBjnjljqppMscyMljogPECMkA8HkHBWWpsenqLcKi59HLw3a6Zow58rHtGPe5gA/mVoUWi7SbdHT3O7ionewxZZO0NADXja33N3k/wBMqWGnbXBa6W3vuBZ06kzxyNdHG50hBAwAAOzuBjyC2dNRW20unsVFVvqJof8AaJc4w3e4jADeG8tPhHb81YURERERERERFoXeSvioHutlNDU1eW7Ypn7GEZGcnBxxnyKrtk1Rc7hfRbq2ktkBHVbJHBWmWVpZj6zdg2jnufaF93/VbrPcn0bIY6iqkjjFFRjPVqJXEjg9gxvBJ8ufcpO1V8l1scklSYY5B1InvpnF0fGQXMJAOPkuE6fk0lZNSWy4nUlsbFR7XSzQUkwnmczeO5GBuDhu75LV+iLfXU1zt8FdRydSmnYJI34xuaexWyiIiIiIiIiIiIiIiIq9riR8Wi7tJHI+N7YCd0ZIcORnBHI4VNl1NPYYKn6HmdNb3VzhSmo3SNcxrI97Wvcc43F2MZPfHZbc2qL0Z29aCOdhme+GOON7C3ZI9gBIPiyAP/5WrSXq5358E9VOGCCmnnaYXFrHOY2KQB+wngOJBxyR78hSFRdam9fs8fVSTTfSDp/RoHUrnQ/vXODGkFh8TRuzkHBwoJtyulJfBHHeapjhUPhr+vmRrGiUNj4PDCW55HfOVO2W/Xmi0pUzVO2ofQU1LPuMTtzonNDpAeeSGh3PtWlJrm/+jv6lLBC6N7BLIY/CxsuXxnxED6gwcnu5YLhq+/VsFXSmCNjhTMeIoTh7nbY3hzTnOC5xbyMYXQdP3GW52SmqpnN60gPUa1pbsdkgswecg8fl71KO+qVzJ/7OriYJGCehBa6MMDdzesG9bLpDg+I9Ue36vl3Wy7QVa2sdJE63mNpgexsjXOL3xlmSSQS3IYQcEg8cL6GgJY2UEO6gEEcUbKlxadw2SOe4s4/iDiDnC0KHQ9bX0FDVPqIi/e8OEpIzAHMERBGeQyNvbH1u6sOkLBJbLjX1JqaKeMtNOH0+S97myPeTIf8Ai8eCOeyuKIiIiIiIiIihNWPczT87m1klJhzC6SLIeW7hlrSASHOGQMDuVGaJp4hT1tSGZe6YtY+ZrvSBGMbRI54Dj7cHIHtUfrIXJtdUSwC5up46QFpo62KHZyQ47XAuJ7dv5K6QQ9OjZC2WQ4YG9R2Nx47n3qMhsL46e3ROulTKaR+6SRzWbqoYPhk47c+WOynGgNaABgD2L1EREREREREREREREReEBwwQCPeoe93b6JjpmxURqpp5THFEHBg4aXE5PbhpUHbtV1E1uu93npi+ljniiooWloc7e1mAT5EukGSf/RZJ9Zihm6U9okj2Mb18SsPTe4PLWjH1s9M8j2j3r4g11Fhsc9qmglcQIoxI1we4iMhoI89soP5FazP2hxVFI+op7LPLklzQXtaHsDHv3ZI74YePeOVsu15B6VLTw26WVwEfSLZG/vC5zGYPk0gyN45884WsdfyCKsnltDRBG2MMb12l7nHfub25x0zjGflP6currzHXVDg0xtqA2HwgERljXAH/AOpToAA4AR3ZUnU0F9qdRUcdAytbROY1sjoX4YQdwfnkYIG3nk88Ywo+potRxab01TW4XGEwwdOpaHbpGygMDS7LhluQ/ucYxkdl81FBqeMPc991lp5nl1SyKfLw3rSYEfPHg2dvJZqmi1BT2KwU1JFXMfDQtjLKZ4HTqP3eOrzywAPz3HuVl0jbZLVYvR5mSMkNRO8iR+44dK4g8+0EH81PIiIiIiIiIiKsaylucVCDSx0vogwZZpZXxviO4Ye0sBIx3J9y19CSunoa5z6ltY9tUWmrZM+Zs3gbzucB2zjAGBhQms6f/tQZWU80kklKxobG2maZQC87Q6VwcT7mjjjzwuhUbnvponPjfE4xgmOQguacdiR5rYwPYiIiIiIiIiIiIiIiIiItG52mivFOKevp2zxB24AkjB9oI5Hn/VaN0o7Ra9PXF9RQtNCIzLURRMJLw1o7AeeGjGPYFXhV6H6Dap1KGNpWCFxMEn7sFpO13GMhrnEk5xuPPK3Jbno2KpJe2ES0Uwka4wuOJAGxeA48TgC1vGe4UcK7S1LUPo4LfDmYuexxEmwNIa0h5I8BIlwG8jnyythtboamnkrGRxiRr2ty2GRxJB3AtGORmInI4yxTJ0vp25QsqBboJYpYwWuaSA5pJcOx/wCd3/1FS1Fb6W3xOjpKdsLHEEtb5kAAf4ALbHZfLxlpC5Fd6mqpGVs0VzuUNC+qqmU26pkJMsMQDACSTh0m7DexwOFvm+36nu9VP6dHM6j6wkpzCQNnVhAbgHvhxw5SWoNY3WzXmqpWUkckFNiVxDHEmJ7Q1mMfxdQnPuC0H63vsL7hFLBTB1O5sTgGjMR6rWbyC76pDi7xbRwPJbemNRXKs1N0q0MZBV00cm8Zcx8gZ9Rnk3gbz7ew7LoLey9RERERERERFB6tMwsEwp2Sulc+NrenMYi3LwNxcOQ0ZyceWVE6PonSGaeoqK4z0sr6ctdUyOhceMlrXgdvbyq5fLpRVtfWVNVQSU8zmxRmfrQnpxte8jBk+q4gHwgHJIwchdRixsbtzjAxnusiIiIiIiIiIiIiIiIiIiLWuFFHcbbVUUrnNjqInxOLe4DgQcf1VZq9AU1baTQS3GpIfM6WSTa07i6MMPBGBwOD5FLjpO2tpSya4vpw7qtDpNhaeo5riCHDBHhC+YtDUJjhMNyq3swNzi5r+q3Efckf+E3n+azU+hKSCYSOrqmTpjZEHbf3ceJAG8Dn+1cc9+ysdBSMoKCnpI3FzIImxNLu5DQAM/0WwiLC6Ju0AhpAOQCPNQ9y1NZLPXNpK2rhjqpADtPfBDiCT7DsdhRtbr+z00VPI2GpnFTCyWLbFgvBeWluD/G3BO08+E+xWOkqKO4RulpZYZmOO17mYPOOzvfg9itrpNAGGtGPcvoDAXqIiIiIiIiIvktyU2KmXOx3tkclPTzQTUcz3STzMgYap2TloG7wcA4z3wParjFnaM57efdZERERERERERERERERERERR18vlDp62PuNylMVKxwa54YXYycDgDt71xT9r+ubrZbjSy2aaIMq27oq0MbK3pANw1hIIGSXE+fA9itH7PtcRRaJZedQyR0Uc8rY4wGECSXOHGNg8j4TxxkldSBJPOF9IiL4lztIbjdg4z2yvzzXasv1qudyqKi12matpXSsllroXumdtY17h7A3sG44wB71E2D9pt4utZWtgtNlZJI8TyyTMkedz3iPwnd4cdQ9u2T7V1j9kj6mstMtfJQx0cLgIQ2Ldslexz2l43EknGASe+PcujoiIiIiIiIiIiKj6qrqqlu7dlZWxhkTXQx0tRDHG12Tl02852/yGMA+auNNKJomyNfG9rmgh0Zy0/yPmFnRERERERERERERERERERFiqIY6iB8MzGvikaWua4ZBB7r8f3+zTWbU13s1JWTuo6Wqdtomkl2M5BDTxjGPEr3+xWkN+1tUV90ndUy22lHo8JcXsh3HHc8Zxnsv0VgIiIvCvz9r+LfftUH/AJ5v/wBpGtep/Z1S6Hu9M2krZ6r02kZI/qtA24qYO2P5rqv7Kf8A4fUX/wCNUf8A6z1dURERERERERERFG11htNye+Stt1LUSPZ0y+WIOdt9mT/MrJbLdBa4HQUzS2Evc8N4w3PkABwFvIiIiIiIiIiIiIiIiIiIi8IyvzT+3KzRUes5bhhrmVFOyV23wPYR4OCO+cZ5Vl/9nanbNT3y5CaZ+XxwBspBIxl3/qu5IiIvHKn3H9mun7pV1dVVtrXPqnufKG1cjQ4ubtPAOPqgD+QXtT+zuy1kkb6qe6TPjbsY59fIS1u4OwOfa1p/JTlisdFp22tt1vbI2na9zwJJC8guOTyee5UoiIiIiIiIiIiIiIiIiIi//9k=" id="153" name="Picture"/>
                    <pic:cNvPicPr>
                      <a:picLocks noChangeArrowheads="1" noChangeAspect="1"/>
                    </pic:cNvPicPr>
                  </pic:nvPicPr>
                  <pic:blipFill>
                    <a:blip r:embed="rId151"/>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这种观点与现今教会的教导一致吗？是的！「古老的观点……坚持认为七十个七的预言直接指向基督降生、祂的死亡、祂立新约，以及罗马人毁灭耶路撒冷」（</w:t>
      </w:r>
      <w:r>
        <w:rPr>
          <w:i/>
          <w:iCs/>
        </w:rPr>
        <w:t xml:space="preserve">CE</w:t>
      </w:r>
      <w:r>
        <w:t xml:space="preserve">）。我们为此付出了努力，但现在我们发现，我们与初期教会、「古老的观点」完全一致。</w:t>
      </w:r>
    </w:p>
    <w:p>
      <w:pPr>
        <w:pStyle w:val="BodyText"/>
      </w:pPr>
      <w:r>
        <w:t xml:space="preserve">我们的工作非常重要。被提论体系的问题如此巨大，我可以坦率地说，那些因这些「七」而困惑不解的人，反而比插入傲慢括号的被提论者更接近真理。</w:t>
      </w:r>
    </w:p>
    <w:p>
      <w:pPr>
        <w:pStyle w:val="BodyText"/>
      </w:pPr>
      <w:r>
        <w:t xml:space="preserve">请翻回前几页，仔细重读这个异象。这几节经文就是被提论者声称未来七年大灾难即将降临、敌基督必然出现并与以色列签订和平协议的全部圣经基础。这也是他们证明旧约圣殿必须在耶路撒冷重建的重要依据。</w:t>
      </w:r>
    </w:p>
    <w:p>
      <w:pPr>
        <w:pStyle w:val="BodyText"/>
      </w:pPr>
      <w:r>
        <w:t xml:space="preserve">对但以理七十个七最简单的理解，最终会彻底推翻前千禧年主义，只剩下唯一可行的选择——公教的无千禧年主义。但我们还没到那一步。我们会到达，但还没到。</w:t>
      </w:r>
    </w:p>
    <w:p>
      <w:pPr>
        <w:pStyle w:val="BodyText"/>
      </w:pPr>
      <w:r>
        <w:t xml:space="preserve">我们已经学到了许多有助于后续查考的内容。许多但以理之后写成的经文，都会以但以理第七十个七的视角来看第一次降临——即从天使报喜到耶路撒冷圣殿被毁的七十年约的转变。被提论者倾向于把救赎看作三天完成的事；公教徒则倾向于把第一次降临看作三十年的事件。然而，因马利亚的「是」而开启的事件，直到七十年后才完全展开。继续查考时，请记住但以理正是这样预言的。在撒迦利亚书中，这七十年约的转变被称为「主的日子」。在《启示录》中，这七十年将主导最关键的第十二章。</w:t>
      </w:r>
    </w:p>
    <w:bookmarkEnd w:id="154"/>
    <w:bookmarkEnd w:id="155"/>
    <w:bookmarkStart w:id="169" w:name="异象iiie从此直到永恒"/>
    <w:p>
      <w:pPr>
        <w:pStyle w:val="Heading4"/>
      </w:pPr>
      <w:r>
        <w:t xml:space="preserve">异象III:E：从此直到永恒</w:t>
      </w:r>
    </w:p>
    <w:p>
      <w:pPr>
        <w:pStyle w:val="FirstParagraph"/>
      </w:pPr>
      <w:r>
        <w:t xml:space="preserve">但以理书的重头戏已经结束。我们在这里的研究将极大帮助我们理解新约。但在离开本书之前，完全忽略但以理最后一个异象将是错误的。</w:t>
      </w:r>
    </w:p>
    <w:bookmarkStart w:id="156" w:name="灾难与复活"/>
    <w:p>
      <w:pPr>
        <w:pStyle w:val="Heading5"/>
      </w:pPr>
      <w:r>
        <w:t xml:space="preserve">灾难与复活</w:t>
      </w:r>
    </w:p>
    <w:p>
      <w:pPr>
        <w:pStyle w:val="FirstParagraph"/>
      </w:pPr>
      <w:r>
        <w:t xml:space="preserve">就在这个异象开始之前，有一段描述复活的经文，说复活发生在大灾难之后。「睡在尘埃中的必有多人复醒，其中有得永生的，有受羞辱、永远被憎恶的。智慧人必发光，如同天上的光；那使多人归义的，必发光如星，直到永永远远」（12:2-3）。被提论者声称，复活的语言要求把这段经文放在大灾难结束时，他们认为那时会有一次最终的复活。（没错，他们相信不止一次复活！）</w:t>
      </w:r>
    </w:p>
    <w:p>
      <w:pPr>
        <w:pStyle w:val="BodyText"/>
      </w:pPr>
      <w:r>
        <w:t xml:space="preserve">然而，正如但以理书其他地方一样，他们的体系似乎并没有真正理解圣经如何使用语言。圣经其他地方也用复活的语言指属灵重生。还记得以西结枯骨复活的异象吗（GR7）？</w:t>
      </w:r>
    </w:p>
    <w:p>
      <w:pPr>
        <w:pStyle w:val="BodyText"/>
      </w:pPr>
      <w:r>
        <w:t xml:space="preserve">这里提到的属灵复活，仍然指的是安条克四世逼迫时期。这句话描述了马加比家族在异象III:D大战后，使圣经犹太教复兴的情景。安条克被击败后，圣殿得以恢复，神的子民被更新，圣经犹太教得以复活。的确，耶路撒冷经历了一次属灵的重生。</w:t>
      </w:r>
    </w:p>
    <w:bookmarkEnd w:id="156"/>
    <w:bookmarkStart w:id="157" w:name="封住奥秘"/>
    <w:p>
      <w:pPr>
        <w:pStyle w:val="Heading5"/>
      </w:pPr>
      <w:r>
        <w:t xml:space="preserve">封住奥秘</w:t>
      </w:r>
    </w:p>
    <w:p>
      <w:pPr>
        <w:pStyle w:val="FirstParagraph"/>
      </w:pPr>
      <w:r>
        <w:t xml:space="preserve">最后的异象始于但以理书12:5。有人告诉但以理，他所能明白的已经到极限了。他想要明白什么？正是弥赛亚国度的奥秘！我们在最初的异象中遇到过它，其细节和时间一直是但以理关注的焦点。国度的奥秘「封住，直到末期」。这应当为我们揭示最后这个异象的时间范围。所讨论的事件，正是关于「末期」的。末期自弥赛亚和祂国度降临时开始（GR9）。</w:t>
      </w:r>
    </w:p>
    <w:bookmarkEnd w:id="157"/>
    <w:bookmarkStart w:id="158" w:name="知识增长"/>
    <w:p>
      <w:pPr>
        <w:pStyle w:val="Heading5"/>
      </w:pPr>
      <w:r>
        <w:t xml:space="preserve">知识增长</w:t>
      </w:r>
    </w:p>
    <w:p>
      <w:pPr>
        <w:pStyle w:val="FirstParagraph"/>
      </w:pPr>
      <w:r>
        <w:t xml:space="preserve">这有助于我们理解12:4最后一句话，它引出了这个异象。有人告诉但以理：「要封住这书，直到末期……知识必增长。」被提论者最奇特的说法之一，就是把这句话解释为二十世纪科学知识的爆炸。但看看这些经文的语境：但以理被告知的是一种非常具体的知识，这知识将揭示他异象的意义。这知识关乎弥赛亚国度的奥秘。正是这种知识会在末期、弥赛亚显现时增长。汽车和电脑固然是伟大的发明，但我怀疑但以理在异象中想到的是这些。</w:t>
      </w:r>
    </w:p>
    <w:bookmarkEnd w:id="158"/>
    <w:bookmarkStart w:id="159" w:name="恶人与智慧人"/>
    <w:p>
      <w:pPr>
        <w:pStyle w:val="Heading5"/>
      </w:pPr>
      <w:r>
        <w:t xml:space="preserve">恶人与智慧人</w:t>
      </w:r>
    </w:p>
    <w:p>
      <w:pPr>
        <w:pStyle w:val="FirstParagraph"/>
      </w:pPr>
      <w:r>
        <w:t xml:space="preserve">有人告诉但以理，恶人永远无法明白弥赛亚国度的奥秘。「恶人必没有一个能明白，惟独有智慧人能明白」（12:10）。这在基督公开事工期间的犹太领袖身上完全应验，一直到受难和复活。即使教会建立后，耶路撒冷的领袖们也从未明白自己亲身经历的事件的真正意义。他们从未领会基督国度的奥秘，也不明白这对犹太教意味着什么。</w:t>
      </w:r>
    </w:p>
    <w:p>
      <w:pPr>
        <w:pStyle w:val="BodyText"/>
      </w:pPr>
      <w:r>
        <w:t xml:space="preserve">这种情况在公元70年依然如此。即使罗马军队已经攻破耶路撒冷三道城墙中的两道，百姓仍站在城墙上嘲笑罗马军队。他们喊道：「</w:t>
      </w:r>
      <w:r>
        <w:rPr>
          <w:i/>
          <w:iCs/>
        </w:rPr>
        <w:t xml:space="preserve">这圣殿必由那位住在其中的神保守</w:t>
      </w:r>
      <w:r>
        <w:t xml:space="preserve">，祂仍然是我们这场战争的帮手，所以他们都嘲笑提多的威胁，认为这些威胁毫无意义，因为一切的结局只取决于神」（</w:t>
      </w:r>
      <w:r>
        <w:rPr>
          <w:i/>
          <w:iCs/>
        </w:rPr>
        <w:t xml:space="preserve">WJ</w:t>
      </w:r>
      <w:r>
        <w:t xml:space="preserve">，V，11:2）。</w:t>
      </w:r>
    </w:p>
    <w:p>
      <w:pPr>
        <w:pStyle w:val="BodyText"/>
      </w:pPr>
      <w:r>
        <w:t xml:space="preserve">他们没有明白，他们的失败正是早先拒绝弥赛亚和祂属灵国度的必然结果。耶稣自己曾预言这些事。当祂为逾越节进耶路撒冷时，「为城哀哭，说……『因为日子将到，你的仇敌必筑起土垒，周围环绕你，四面困住你，也要扫灭你，连你里头的儿女也要扫灭，不留一块石头在另一块石头上；因为你不知道眷顾你的时候』」（路19:41-44）。在但以理第七十个七整个约的转变期间，恶人始终一无所知。</w:t>
      </w:r>
    </w:p>
    <w:p>
      <w:pPr>
        <w:pStyle w:val="BodyText"/>
      </w:pPr>
      <w:r>
        <w:t xml:space="preserve">但异象中还有第二类人——就是「智慧人」。仅仅提到他们，就必然给但以理带来希望。「惟独有智慧人能明白」（12:10）。他们会明白但以理无法明白的事：国度的奥秘。因此，他们会遵行王的劝告。事实上，教会历史学家优西比乌告诉我们，那七十年里的智慧人</w:t>
      </w:r>
      <w:r>
        <w:rPr>
          <w:i/>
          <w:iCs/>
        </w:rPr>
        <w:t xml:space="preserve">确实</w:t>
      </w:r>
      <w:r>
        <w:t xml:space="preserve">在关键时刻明白了。他们因基督在橄榄山讲论中的警告而逃往比拉（</w:t>
      </w:r>
      <w:r>
        <w:rPr>
          <w:i/>
          <w:iCs/>
        </w:rPr>
        <w:t xml:space="preserve">EH</w:t>
      </w:r>
      <w:r>
        <w:t xml:space="preserve">，III，5:4）。</w:t>
      </w:r>
    </w:p>
    <w:bookmarkEnd w:id="159"/>
    <w:bookmarkStart w:id="161" w:name="可憎之事"/>
    <w:p>
      <w:pPr>
        <w:pStyle w:val="Heading5"/>
      </w:pPr>
      <w:r>
        <w:t xml:space="preserve">可憎之事</w:t>
      </w:r>
    </w:p>
    <w:p>
      <w:pPr>
        <w:pStyle w:val="FirstParagraph"/>
      </w:pPr>
      <w:r>
        <w:t xml:space="preserve">智慧人会明白，在历史的某个时刻，「常献的燔祭」会止息，「那使地荒凉的可憎之物……</w:t>
      </w:r>
      <w:r>
        <w:rPr>
          <w:i/>
          <w:iCs/>
        </w:rPr>
        <w:t xml:space="preserve">要被设立</w:t>
      </w:r>
      <w:r>
        <w:t xml:space="preserve">」（12:11）。这些事件与「圣民权柄被打碎」有关（12:7）。当这些事发生时，智慧人就会明白但以理异象所启示的国度奥秘。这两件事正是让智慧人明白但以理所不能明白之事的关键。（对12:10-11的这种解释，忽略了犹太学者在此处插入的马所拉</w:t>
      </w:r>
      <w:r>
        <w:rPr>
          <w:i/>
          <w:iCs/>
        </w:rPr>
        <w:t xml:space="preserve">siluk</w:t>
      </w:r>
      <w:r>
        <w:t xml:space="preserve">。见附录</w:t>
      </w:r>
      <w:hyperlink r:id="rId160">
        <w:r>
          <w:rPr>
            <w:rStyle w:val="Hyperlink"/>
          </w:rPr>
          <w:t xml:space="preserve">二</w:t>
        </w:r>
      </w:hyperlink>
      <w:r>
        <w:t xml:space="preserve">。）这些事件是否在历史上发生过，足以应验这预言？如果有，是何时？</w:t>
      </w:r>
    </w:p>
    <w:p>
      <w:pPr>
        <w:pStyle w:val="BodyText"/>
      </w:pPr>
      <w:r>
        <w:t xml:space="preserve">公元66年夏，耶路撒冷停止为尼禄凯撒献每日祭。这一举动在很大程度上引发了犹太人与罗马人之间长达四十二个月的战争。这很可能就是「常献的燔祭」这句话的含义。</w:t>
      </w:r>
    </w:p>
    <w:p>
      <w:pPr>
        <w:pStyle w:val="BodyText"/>
      </w:pPr>
      <w:r>
        <w:t xml:space="preserve">这句话也可能指圣殿祭司一直以来所献的日常祭物，早在罗马影响之前就有。这些祭物在罗马人攻陷耶路撒冷前几天因「无人献祭」而停止（</w:t>
      </w:r>
      <w:r>
        <w:rPr>
          <w:i/>
          <w:iCs/>
        </w:rPr>
        <w:t xml:space="preserve">WJ</w:t>
      </w:r>
      <w:r>
        <w:t xml:space="preserve">，VI，2:1）。这两种情况（或两者兼有）都应验了这句话的前半部分——圣殿献祭的止息。</w:t>
      </w:r>
    </w:p>
    <w:p>
      <w:pPr>
        <w:pStyle w:val="BodyText"/>
      </w:pPr>
      <w:r>
        <w:t xml:space="preserve">那「可憎之事」又是什么？对耶路撒冷的犹太人来说，战争前后几年里，城中和圣殿里发生了无数可憎之事。大多数都是由占据圣殿的犹太奋锐党实施的，他们把圣殿当作世俗堡垒。奋锐党掌权后不久，立了一个亵渎律法的大祭司。圣地上不断有争斗和流血，不洁之人住在圣殿里，圣殿物资被用于不圣洁的用途。任何一件都足以成为但以理所预言的可憎之事。</w:t>
      </w:r>
    </w:p>
    <w:p>
      <w:pPr>
        <w:pStyle w:val="BodyText"/>
      </w:pPr>
      <w:r>
        <w:t xml:space="preserve">约瑟夫记载，大祭司亚拿努说：「我宁愿死，也不愿看到神的殿充满如此多的可憎之事，或这些本不该被践踏的圣地被这些嗜血恶徒的脚践踏。」说完这话不久，这位大祭司也被奋锐党系统性地追杀并杀害。约瑟夫说：「亚拿努之死，是这城毁灭的开始」（</w:t>
      </w:r>
      <w:r>
        <w:rPr>
          <w:i/>
          <w:iCs/>
        </w:rPr>
        <w:t xml:space="preserve">WJ</w:t>
      </w:r>
      <w:r>
        <w:t xml:space="preserve">，IV，5:2）。</w:t>
      </w:r>
    </w:p>
    <w:p>
      <w:pPr>
        <w:pStyle w:val="BodyText"/>
      </w:pPr>
      <w:r>
        <w:t xml:space="preserve">但如果必须选一个事件，「使地荒凉的可憎之物」最可能指的是罗马军队入侵犹太。我们稍后会看到新约中的路加也是这样理解的。饥荒、瘟疫和死亡，是任何如此规模军队所到之处必然带来的荒凉。罗马军队公元66年来到，67至70年又大举返回。</w:t>
      </w:r>
    </w:p>
    <w:p>
      <w:pPr>
        <w:pStyle w:val="BodyText"/>
      </w:pPr>
      <w:r>
        <w:t xml:space="preserve">罗马军队高举不洁之鸟——鹰的军旗。他们是拜偶像的外邦人。圣殿被攻陷后，罗马人立即在圣殿废墟中敬拜那只带领他们作战的鹰。他们「把军旗带进圣殿，对着东门安放，在那里向军旗献祭」（</w:t>
      </w:r>
      <w:r>
        <w:rPr>
          <w:i/>
          <w:iCs/>
        </w:rPr>
        <w:t xml:space="preserve">WJ</w:t>
      </w:r>
      <w:r>
        <w:t xml:space="preserve">，VI，6:1）。即使是现代基督徒，也能体会这对犹太人来说是多么可憎。</w:t>
      </w:r>
    </w:p>
    <w:p>
      <w:pPr>
        <w:pStyle w:val="BodyText"/>
      </w:pPr>
      <w:r>
        <w:t xml:space="preserve">他们的行为确实应验了但以理的异象。主教优西比乌写道：「先知所预言的使地荒凉的可憎之物，就站在神的殿中，这殿曾经如此荣耀，如今正等着被火彻底毁灭」（</w:t>
      </w:r>
      <w:r>
        <w:rPr>
          <w:i/>
          <w:iCs/>
        </w:rPr>
        <w:t xml:space="preserve">EH</w:t>
      </w:r>
      <w:r>
        <w:t xml:space="preserve">，III:5）。</w:t>
      </w:r>
    </w:p>
    <w:p>
      <w:pPr>
        <w:pStyle w:val="BodyText"/>
      </w:pPr>
      <w:r>
        <w:t xml:space="preserve">五年之内，一座异教罗马神庙就在耶路撒冷圣殿原址上建成。但以理比公元70年的犹太人还要看得更远。「圣民权柄被打碎」的预言已经应验。圣经犹太教被彻底消灭，从未复活。</w:t>
      </w:r>
    </w:p>
    <w:p>
      <w:pPr>
        <w:pStyle w:val="BodyText"/>
      </w:pPr>
      <w:r>
        <w:t xml:space="preserve">按这种理解，橄榄山讲论的预兆其实是对但以理异象的扩展。正如我们在新约中将看到的，耶稣劝门徒在出现某些预兆时逃离耶路撒冷。如果他们听从，这些预兆就成了祂初生教会的拯救。</w:t>
      </w:r>
    </w:p>
    <w:p>
      <w:pPr>
        <w:pStyle w:val="BodyText"/>
      </w:pPr>
      <w:r>
        <w:t xml:space="preserve">当流亡中的初生教会目睹耶路撒冷的遭遇时，「智慧人」就完全明白了。他们明白了什么？他们明白了国度的奥秘。基督的统治将遍及全世界，而不仅仅是犹太人。基督的国度不再与耶路撒冷圣殿的命运密不可分，因为它是属灵的、教会性的，而不是物质的、政治的。这种解释与最早的基督徒的理解完全一致。他们相信但以理的这些预言主要是指第一次降临前后几十年，止于公元70年。他们也用实际行动证明了自己的信仰——在时机成熟时逃离了耶路撒冷。</w:t>
      </w:r>
    </w:p>
    <w:bookmarkEnd w:id="161"/>
    <w:bookmarkStart w:id="162" w:name="三段时间"/>
    <w:p>
      <w:pPr>
        <w:pStyle w:val="Heading5"/>
      </w:pPr>
      <w:r>
        <w:t xml:space="preserve">三段时间？</w:t>
      </w:r>
    </w:p>
    <w:p>
      <w:pPr>
        <w:pStyle w:val="FirstParagraph"/>
      </w:pPr>
      <w:r>
        <w:t xml:space="preserve">在离开但以理最后一个异象前，我们必须注意到其中出现了两个新的时间段。异象前半部分提到原有的三年半，或一千二百六十天。然后异象又提到一千二百九十天。最后，这段经文还提到了一千三百三十五天。我们该如何理解多出来的三十天和四十五天？</w:t>
      </w:r>
    </w:p>
    <w:p>
      <w:pPr>
        <w:pStyle w:val="BodyText"/>
      </w:pPr>
      <w:r>
        <w:t xml:space="preserve">被提论者对这段经文感到有些尴尬。这里提到三段时期。因为被提论者已经在异象开始前插入了两千年的傲慢括号，他们主张三年半或一千二百六十天指的是未来七年大灾难后半段。（严格来说，有些被提论者只把灾难后半三年半称为大灾难。）</w:t>
      </w:r>
    </w:p>
    <w:p>
      <w:pPr>
        <w:pStyle w:val="BodyText"/>
      </w:pPr>
      <w:r>
        <w:t xml:space="preserve">他们认为，这里的一千二百九十天包括大灾难结束后额外的三十天。这三十天是给基督一个月的时间来审判那些在大灾难中幸存的外邦人。被提论者声称，这三十天从基督再来开始，到审判结束为止。</w:t>
      </w:r>
    </w:p>
    <w:p>
      <w:pPr>
        <w:pStyle w:val="BodyText"/>
      </w:pPr>
      <w:r>
        <w:t xml:space="preserve">但经文还提到了一千三百三十五天。被提论者认为，这多出来的四十五天是从外邦人审判结束后开始的。在这额外的一个半月里，新的千禧年弥赛亚国度将被建立。被提论者断言，基督需要这四十五天来设立和配备管理祂全球统治的各级官僚机构。</w:t>
      </w:r>
    </w:p>
    <w:p>
      <w:pPr>
        <w:pStyle w:val="BodyText"/>
      </w:pPr>
      <w:r>
        <w:t xml:space="preserve">我可不是编的。</w:t>
      </w:r>
    </w:p>
    <w:p>
      <w:pPr>
        <w:pStyle w:val="BodyText"/>
      </w:pPr>
      <w:r>
        <w:t xml:space="preserve">请记住，被提论者把基督看作一位地上的君主，在七年大灾难和再来之后的千禧年里，从中东的宝座上统治世界。</w:t>
      </w:r>
    </w:p>
    <w:p>
      <w:pPr>
        <w:pStyle w:val="BodyText"/>
      </w:pPr>
      <w:r>
        <w:t xml:space="preserve">当然，这完全是猜测。他们的说法最多只能说，这些他们安插在大灾难和千禧年之间的间隔（三十天和四十五天），圣经里还提到过，而他们在但以理九章第六十九个七和第七十个七之间插入的两千多年大间隔，圣经里却根本没有。但其实，这段经文有更好的解释。</w:t>
      </w:r>
    </w:p>
    <w:bookmarkEnd w:id="162"/>
    <w:bookmarkStart w:id="163" w:name="多出来的三十天"/>
    <w:p>
      <w:pPr>
        <w:pStyle w:val="Heading5"/>
      </w:pPr>
      <w:r>
        <w:t xml:space="preserve">多出来的三十天</w:t>
      </w:r>
    </w:p>
    <w:p>
      <w:pPr>
        <w:pStyle w:val="FirstParagraph"/>
      </w:pPr>
      <w:r>
        <w:t xml:space="preserve">末期异象中提到的多出来三十天，是指圣殿被焚后，彻底征服整个城市（包括下城和上城）所需的额外时间。圣殿的陷落发生在但以理预言的一千二百六十天之内。但像所有真实的战争一样，清剿残余势力还需要时间。约瑟夫记载，圣殿是在</w:t>
      </w:r>
      <w:r>
        <w:rPr>
          <w:i/>
          <w:iCs/>
        </w:rPr>
        <w:t xml:space="preserve">亚布</w:t>
      </w:r>
      <w:r>
        <w:t xml:space="preserve">月第十天（大约公元70年8月10日）被焚（</w:t>
      </w:r>
      <w:r>
        <w:rPr>
          <w:i/>
          <w:iCs/>
        </w:rPr>
        <w:t xml:space="preserve">WJ</w:t>
      </w:r>
      <w:r>
        <w:t xml:space="preserve">，VI，4:5），而完全控制全城是在</w:t>
      </w:r>
      <w:r>
        <w:rPr>
          <w:i/>
          <w:iCs/>
        </w:rPr>
        <w:t xml:space="preserve">以禄</w:t>
      </w:r>
      <w:r>
        <w:t xml:space="preserve">月初八（约9月9日），比</w:t>
      </w:r>
      <w:r>
        <w:rPr>
          <w:i/>
          <w:iCs/>
        </w:rPr>
        <w:t xml:space="preserve">亚布</w:t>
      </w:r>
      <w:r>
        <w:t xml:space="preserve">月九日或十日晚了约三十天（</w:t>
      </w:r>
      <w:r>
        <w:rPr>
          <w:i/>
          <w:iCs/>
        </w:rPr>
        <w:t xml:space="preserve">WJ</w:t>
      </w:r>
      <w:r>
        <w:t xml:space="preserve">，VI，10:1）。</w:t>
      </w:r>
    </w:p>
    <w:p>
      <w:pPr>
        <w:pStyle w:val="BodyText"/>
      </w:pPr>
      <w:r>
        <w:t xml:space="preserve">这多出来的三十天依然是极其血腥的时期。约瑟夫写道：「祭坛周围堆满了尸体，圣所台阶上血流成河，从上面被杀的人尸体滑落到底部。」罗马人「纵火焚烧房屋，遇到的人都杀……使全城血流成河，甚至许多房屋的火都被这些人的血浇灭了」（</w:t>
      </w:r>
      <w:r>
        <w:rPr>
          <w:i/>
          <w:iCs/>
        </w:rPr>
        <w:t xml:space="preserve">WJ</w:t>
      </w:r>
      <w:r>
        <w:t xml:space="preserve">，VI，8:5）。</w:t>
      </w:r>
    </w:p>
    <w:p>
      <w:pPr>
        <w:pStyle w:val="BodyText"/>
      </w:pPr>
      <w:r>
        <w:t xml:space="preserve">最终，在</w:t>
      </w:r>
      <w:r>
        <w:rPr>
          <w:i/>
          <w:iCs/>
        </w:rPr>
        <w:t xml:space="preserve">以禄</w:t>
      </w:r>
      <w:r>
        <w:t xml:space="preserve">月初八（公元70年9月9日），提多下令罗马军队停止大规模屠杀犹太人，「因为士兵们已经杀得筋疲力尽」（</w:t>
      </w:r>
      <w:r>
        <w:rPr>
          <w:i/>
          <w:iCs/>
        </w:rPr>
        <w:t xml:space="preserve">WJ</w:t>
      </w:r>
      <w:r>
        <w:t xml:space="preserve">，VI，9:2）。虽然之后还有零星杀戮，但最惨烈的时期已经过去。</w:t>
      </w:r>
    </w:p>
    <w:p>
      <w:pPr>
        <w:pStyle w:val="BodyText"/>
      </w:pPr>
      <w:r>
        <w:t xml:space="preserve">这就是对多出来三十天的最佳解释。征服和攻陷圣殿用了1260天，但耶路撒冷其他地区的巷战又持续了三十天。「必有一千二百九十日」的杀戮和可憎之事，直到全城被攻陷（12:11）。</w:t>
      </w:r>
    </w:p>
    <w:bookmarkEnd w:id="163"/>
    <w:bookmarkStart w:id="164" w:name="多出来的四十五天"/>
    <w:p>
      <w:pPr>
        <w:pStyle w:val="Heading5"/>
      </w:pPr>
      <w:r>
        <w:t xml:space="preserve">多出来的四十五天</w:t>
      </w:r>
    </w:p>
    <w:p>
      <w:pPr>
        <w:pStyle w:val="FirstParagraph"/>
      </w:pPr>
      <w:r>
        <w:t xml:space="preserve">异象还有最后一个细节。异象鼓励读者「等到一千三百三十五日的有福了」（12:12）。换句话说，在耶路撒冷全城陷落后四十五天，安全才终于可得。这多出来的时间指什么？</w:t>
      </w:r>
    </w:p>
    <w:p>
      <w:pPr>
        <w:pStyle w:val="BodyText"/>
      </w:pPr>
      <w:r>
        <w:t xml:space="preserve">在最后三十天的巷战中幸存下来的耶路撒冷居民，还必须设法熬过接下来的四十五天。提多在第1290天下令停止大屠杀后，罗马士兵把耶路撒冷居民赶进圣殿的妇女院（有围墙）。提多的朋友弗龙托负责「按各人功过决定命运。弗龙托杀了所有被人指控的人；又从年轻人中挑选最高大、最俊美的，预备凯旋用；其余的都被捆绑，送去埃及矿山。提多还把许多人送往各省，让他们在剧场被刀剑和野兽杀死；十七岁以下的都被卖为奴。就在弗龙托分拣这些人的日子里，有一万一千人因饥饿而死，有些人甚至一口饭都没吃到」（</w:t>
      </w:r>
      <w:r>
        <w:rPr>
          <w:i/>
          <w:iCs/>
        </w:rPr>
        <w:t xml:space="preserve">WJ</w:t>
      </w:r>
      <w:r>
        <w:t xml:space="preserve">，VI，9:2）。</w:t>
      </w:r>
    </w:p>
    <w:p>
      <w:pPr>
        <w:pStyle w:val="BodyText"/>
      </w:pPr>
      <w:r>
        <w:t xml:space="preserve">这是极其惨烈的四十五天。人们只能盼望有口饭吃，同时眼睁睁看着别人饿死、被处决，或被分配到各类奴隶队伍中。</w:t>
      </w:r>
    </w:p>
    <w:p>
      <w:pPr>
        <w:pStyle w:val="BodyText"/>
      </w:pPr>
      <w:r>
        <w:t xml:space="preserve">公元66至70年间，犹太地发生的这些事，不仅教会视为但以理异象的应验，连犹太人也如此认为。毫无疑问，这四十五天里，但以理的预言也在犹太人心头萦绕。三年前被俘时，约瑟夫就告诉罗马人，「他对圣书中的预言并不陌生」（</w:t>
      </w:r>
      <w:r>
        <w:rPr>
          <w:i/>
          <w:iCs/>
        </w:rPr>
        <w:t xml:space="preserve">WJ</w:t>
      </w:r>
      <w:r>
        <w:t xml:space="preserve">，III，8:3）。但对恶人来说，他们直到为时已晚才明白这些事件的意义。恐怕他们中没有人真正明白国度的奥秘。</w:t>
      </w:r>
    </w:p>
    <w:p>
      <w:pPr>
        <w:pStyle w:val="BodyText"/>
      </w:pPr>
      <w:r>
        <w:t xml:space="preserve">在这四十五天里，罗马军队几乎抓获了所有逃进耶路撒冷周围地道的奋锐党分子，他们本想等罗马人撤退后再现身（</w:t>
      </w:r>
      <w:r>
        <w:rPr>
          <w:i/>
          <w:iCs/>
        </w:rPr>
        <w:t xml:space="preserve">WJ</w:t>
      </w:r>
      <w:r>
        <w:t xml:space="preserve">，VI，8:5）。这些奋锐党人很可能以为，只要熬过四十五天，就能经历但以理的应许：「等到一千三百三十五日的有福了」（12:11）。</w:t>
      </w:r>
    </w:p>
    <w:p>
      <w:pPr>
        <w:pStyle w:val="BodyText"/>
      </w:pPr>
      <w:r>
        <w:t xml:space="preserve">但他们并没有熬到那一天。几乎所有叛军都被抓获。罗马人尤其努力抓捕耶路撒冷起义的两大领袖约翰和西门。约翰被判终身监禁，西门被判死刑。看来没有奋锐党人能熬过多出来的四十五天，等到但以理所预见的相对平安。</w:t>
      </w:r>
    </w:p>
    <w:p>
      <w:pPr>
        <w:pStyle w:val="BodyText"/>
      </w:pPr>
      <w:r>
        <w:t xml:space="preserve">约瑟夫告诉我们，提多自认为完全平定了犹太地后，罗马军队重新集结，奖赏战争中的英雄。全城陷落一个半月后，大部分罗马士兵的怒气已消，军队也大多解散。剩下的士兵则专注于把圣殿一块块拆除。</w:t>
      </w:r>
    </w:p>
    <w:p>
      <w:pPr>
        <w:pStyle w:val="BodyText"/>
      </w:pPr>
      <w:r>
        <w:t xml:space="preserve">但「智慧人」确实「明白」了，那些耐心等候、忠心持守的人「有福了」。这里提到的「有福」让人想到在耶路撒冷陷落前，因听从基督在橄榄山讲论中的警告而逃到旷野的教会。他们耐心等候，相对安全，对基督警告的忠心保证了他们的存活。当一千三百三十五日满时，这些有福的人依然平安。他们得以托付基督国度的奥秘。如今，这国度可以在古罗马帝国自由发展，不再受圣殿敬拜的混乱影响。</w:t>
      </w:r>
    </w:p>
    <w:bookmarkEnd w:id="164"/>
    <w:bookmarkStart w:id="168" w:name="普世审判"/>
    <w:p>
      <w:pPr>
        <w:pStyle w:val="Heading5"/>
      </w:pPr>
      <w:r>
        <w:t xml:space="preserve">普世审判</w:t>
      </w:r>
    </w:p>
    <w:p>
      <w:pPr>
        <w:pStyle w:val="FirstParagraph"/>
      </w:pPr>
      <w:r>
        <w:t xml:space="preserve">虽然但以理活着时无法完全明白他的异象和奥秘，但在异象结尾，他得到了个人的盼望。有人告诉但以理，他会死去，但「到了末期，必起来，享受你的福分」（12:13）。这是但以理书中第一次把视野延伸到最终的末世。当普世审判来临时，但以理会得到应有的奖赏。这是圣经中最早关于人类灵魂不朽的应许之一。对但以理来说，这是好消息，但事实上，所有人在末日都要受审判。这就是普世审判，《启示录》中的「白色大宝座」审判。</w:t>
      </w:r>
    </w:p>
    <w:p>
      <w:pPr>
        <w:pStyle w:val="BodyText"/>
      </w:pPr>
      <w:r>
        <w:drawing>
          <wp:inline>
            <wp:extent cx="4772253" cy="2571292"/>
            <wp:effectExtent b="0" l="0" r="0" t="0"/>
            <wp:docPr descr="images" title="" id="166" name="Picture"/>
            <a:graphic>
              <a:graphicData uri="http://schemas.openxmlformats.org/drawingml/2006/picture">
                <pic:pic>
                  <pic:nvPicPr>
                    <pic:cNvPr descr="data:image/jpeg;base64,/9j/4AAQSkZJRgABAQEASABIAAD/2wBDAAgGBgcGBQgHBwcJCQgKDBQNDAsLDBkSEw8UHRofHh0aHBwgJC4nICIsIxwcKDcpLDAxNDQ0Hyc5PTgyPC4zNDL/wAALCAEOAfUBAREA/8QAHAABAAEFAQEAAAAAAAAAAAAAAAYBAwQFBwII/8QASRAAAQMDAwICBwUGBAQEBQUAAQACAwQFEQYSIRMxIkEUFVFVYZTRFiMycYEHQlSRodJDUmKxJDRjoiUzcrIXRYKSwTVlc4OE/9oACAEBAAA/AO/oVpL3e7RQSxUV4LY4KoFofPHmF3ta4nge3nhYWnbHLbblWSwdCO0uDRR08UzpWt75e3I8AIwNrSRwsDWd3ElNFQQdMxylxqJZGv8AudhG0+DxM8XZ+C0Y+KydLaaloa997mq5HT1kP30Zc073HHic5gDXcAYO0Hk57qXBERERERFr71cvVVqmrBTVNTswOnTR73nJxw3z7qC6Tgq7xeZX19RBcKemk6xeZd5bJjweEgOYQd5LHDA4x7V0kdlVERUyM4yqoqEgdyuc6tuDbvf47dFCx/ojyxhftc2aRzcPaI5Bsk2gjIDg4ZOFK7Bbq+06choqgwvqadjmMc17tju+3vy0eWOcDzKw7BrGC7uggnpJqSecvERPjil2Z3bXj2YPDgD8FJ29lVERERERERERERERERERERF5fjHfHsXNLpLcKy/inbVPnmgl2/dkYgc/hzA4AkNIxxIwtPk4KYNbS6U09BSUsL5I4G7IogWtL+5PJw0HufIKC2qgfdNRshhjlMEdSZtk7sGngPIDQ4iWM548Jcx3PkuqtbtPGF6REREREVD2Kg+t5Ibi9tsnfJFSsjMj6mPL2xSnhgla07mjBLg7jGBypHp221Frs8dPVVJqJ8lz5Nxd3Jw3J5IAwATzwtsERFQuAOFDqTWFTLq2Szz0IbG6TbCW7t5bz4znwubhuctPGQCpkij2odT0tkrKajkfGyaoY9wllJEcOBhpeccAuw3nHn7FHdG0Fwnu0tXcaKWIcyul8LY5nkjBw0lj/N28YPbJK3+sLw+3WsQRekRSVYcxtUxhLIMDJL3DJaCMjcAcd1qtA2wyRTXaphpHzvJZHUxvbI9/+cl7cBwzgAkZIHKnAGBhVRERERERERERERERERERERaPUt3rbTbuvRW8VbzloHUa0tPkdpILvPgHPCjOj6L1ld5LlUTTTPoHOjicWu25eMuALx1GkdiwkgZ4K2mrNQ0dPQPpI6ljpnktkDJdpjaOCS7a5rTnjx4B55V3RFtlorW+WenMD5ZCWRlobiP907GuLWk9ztwPgpSiIiIiIisVNR6PTSy7N+xhcGg4LseX5lc60vJ9oNQTytmmpHCp9NqKeLxNL24aA5xAezOSC05BAOOF0towqoiKPavubLdZ3Rvi3isPo24zdFrA4HJL8EN+BPmQsTRtDVwUwnqZnthETKeGlMDYmsa0nxYa5zSTn8TcAgDhSxUccBRTUGqqezXGSOe1y1MHo+ZJmNBzz+DnjgeROSXAAHK39vttFbqXpUFMynhe4ydONu0ZPfjyXNblJXal1FTxw1cDayDMQmpdz42jJw8DIfGcnkjc07QCQuoUkPo9NHFu3FjQ0uwBuPmcD291fREVCVqLtqShstTTwVXWL5uR0oy/a3IG448skD9Vs6aoiq6eKohkbJFK0PY9hyHNIyCCrqx6ysjoaaSomD+nGNztjS44/IclW7fdaG60raq31cNVA7s+J4cPy+B+CzERERERERERERERFQ9ioNrWgnu1dTUtTBNHQsDTFVRwCoZ1ScFsjO4aRjxeXPIUptVG62WmGnmqXzuiad80h5JySe5PAzxzwAFz2Snm1BqgzNt8goq4BsVdRM6XUgJ5cZWnDhju147nhdPggipoI4YWBkcbQxjR5ADACuIiIiIiIoBrq90UlJRUbnCSlqJg41MU7Wta5jh4QXAsLhyS1xHb2qQaRoX0dljfJUy1BqXGdrpt25rHctadxLuB7T3Jxxwt+iIvLiQOMZ+K5Xca256jvVM6J/oU4kkoWEve6B8jd+SxzfPnJZIwZ2jB9vT6SlipKSGniYxjI2hoaxga0fkBwPyV9Yd0IbbKouillAheTHCSHvw0nDSOcnyUA0pRQV9+60N4qZ4hFHU1FI6UyMZLy1oL8AucNoyHjPYqW6qvUlmsrpYNpq5ntgp2u24L3f8AqIHbJwSMqO6TsFR6ZT3BtQ6KGje+NlM6J4aA78YDH+KM/k5zTngBT5q9IqHtwohV61dQ6sNpmo/uSWtjeHHqPJLRlrSMOblx7EkbTkKWknGSuUujp7vquG3Sx9ON9XIYqaeR73x7ckvAO18YcASHRuLeQCF1SCCKmgjghYGRRtDGNA4AAwAFdUf1fdzabLI6OFs8swMYiO7JbjxHDfEcD2crSaBt0EjHXdj3ucIxSMyxoBaMEne0DqYPhDiM8EKdoiIiIiIiIiIiIiLXXivnttslq6agmrpY8baeDG92TjjKiOixcJLvM4V0ksELHCq6skpdK9xy0mOQfdOGDkNJHI4Uj1Fd57VTQei0oq55pQzoN5cWfvENyC7jj2DPPCxNIMoKigkudBb328VD3B9O2TMW5pI3NA8PPtAGVJ0REREREVmpqIqSnkqJ5GxxRtLnud2AA7qDQaaFXqOS5WyvpXU09Syep2OLZQ3APSeweFwP+oBwyeVPgMdlVETstHqq6stdjncKgwVErHRwPEbnlrtpO7DeeACf0Wj0dZ45qh94mi6k4+7ZLK5krs9nFsoAcR5YeA4YIU4VHdlBf2hXOn6DbVO6rhDoXVPVhaSCW5ABAwSB+I4Ixge0Lf6Wop6KxxCqqfSJpSZN5eX4aeWt3OAc7AxyeVGdUSVN6rXx2+V8kMbjRCJ83RYanl2RuBbKMDBa4eXGcqa2yibb7fT0jGMY2KMN2xghoPngHsM5wFmoi1GpboLVY6mdk8UVQ5hZT9UkAyEHHYH8+3koxoG1hrHVjS7pNaAw4Leo493ODSY3n/qNwTzlbXW9wbS2GSkZUxw1FZiJgc8McWkgO2kjaDg4G7AyRysbSWn6cUTaiqpWENkDqeN0RYIi394MJIY7Pmw7T3UyVHHC5pqO4m96gjtz6uSmgbUMhh9GlZ1tx7TsDm8gE4y12QAchT+2QVcFBFFWzsnqGZDpWM2B4zwceRxjPllZqIiIiIiIiIiIiIigurr3VC50lBaK57KiKTM8UbhGX/hwA542OIB5YSPxDn2yu2+mG20zrj021rox1gz8Id5rndZNHqLU1OzqU9US1tOHSR4DwHZc8NO1w5zh8TneWQunQwthgjiZnaxoaMkk4HxKuoiIiIiKhOFFtZXSCOjFsEjTNVggxtDHuLO3/lkgvB7Yad3sVNEWiOit7600fos9UcGIAtAY0nbhrgHDPLvFk88lStERUd2XMta3J91rKqkp9tdSUsYPo0LBIeqCcl7eHgcYD4ycYdkKfWSmpKS0U8dED0C3eCXOcXF3JJLuSST3K2CsVdTDSUktRPII4Y2lz3u7ABQi13ysula5tbazXWSskwyTdHN6M/OA1zRzsyO5aC098qTXm9xWmkm6ZjlrWxdWOl3eJ7c4yAOSByTgE8LR6Xks+p6k3r1ZHHcIXNMksTyY3OI4cOwc4D/MNzc4U0REPZcqutRqKa+tpq8upS+Zz6V052Qsfu2xiGaMEhxYTuDxjnGF0G12xtptTaWnJMmXSEyEHdI4lzicAdyfIBRCTR92IpGVlQ24ATGR9TBIYJ4XPdufjOWSR7udrgMYHsU7oaKG30FPR07S2GCNscYJyQ0DAWQeAtBrG6utWn5JYqtlLUSPbFDNJGHta4nuQSOMA+a02g4ZDBK+NzTbo/BE0TGRokyd5ZvaHxj/AEknvwpuOwVURERERERERERERFz202SO5X6SW6QsqKmPbO6eOZ0byHOD445ohkHGBggn8AUi1RemWqzzPiq6eGrJDYuo9oy7ue/GcZIzgdsqMaX0w26wQVlxpammdTzNliB8DXHhzi2PJDPFjJZgOxxwV0cIiIiIiIvDyGjJ4A8yuZ0lLQ3DUDoGUpp5Kupf1oGRmWnfC3Ja92/LTuPZ0ZGC4cE5XTGRta1obwGjAHwXtERaTVdU+k07UzQ1notS0Zgf1Gs3Sfuty7g57Y/2UV0daW1d7qLhURT7qdzXtk2PijdK4O3fdPB2kbiTtcWnfnuuiN7Kp7FRDWtzLYYrVEYXGpDjUs2dV7YscERhwceR3byMZVP2f0lG2xCvp3SOnqfDLvlLyNhIDckA+ZPi8Xi5Wl11chV3P0KDp1IponHoxRNklM/cDacOxjHMbtwJ7KaafEYsVE6J7nB0QeS95ccnk5JGTg8ZPK2oOSqosC7XKO12+Wpm3BrcNbsbucXE4AA8zkhRbRdVeqybdU18VbbhDlznM2vEpIcAQfEDgkkEADLQM91v9S1voNhqXNfslkaY4zh2NxHtaCR+fko7+z5rZIpqmmu0s9KyNsPoco2vgeO+Wdm+wbRgjnJU7HZUdwFzC+3y5Xi701PRtfTPimdTupJ5GtZJM0n8LiDHKO2WkhwwcDPboNpt8VvtsVPHFHGQN0gZnBeeXHnk5Oe6z0REREREREREREREUd07b4bHY3zz0EFFM8OlnZAzOAM4GBnkN8hxnOFoJKjT+pLsaqkiraep3mniu9IwEOcRgteBnjyxI3BwppabdDabXT2+nz0oGBjSe5+KzUREREREUP1vdTSwernAiOthcwucDHG3kZJmAIYcHABGCTyq6HoDFQzV/UYGVmMQxRNjjG3ILtrXFuXeZbwQApf5IiKh7FQ3UlvrbtK0UFVBWPpJXPdA2RgkiLm4A2kFrhgnwvAznuFJLPQR261w0rI42Bgy5sbdjdx5OG5OBnyHAWevE0jIYZJZHBrGNLnOPkAOSuZ0cA1JqyaWZsskFUWVAbPGGjoAeD7t/lzw+N2cu5CnNzu1FZKSeWUt3xxmYwswHOGQM8/EjkqG6Ko21tbJUvmdKxjjUSCR2d0jiS1zmHczPmHxuAIHIWTra4MqKuKjj6pZQubNUnLmxeMEMLnMcHtwedwa4A4ypjaYJqa2wQ1Esskob4jLIHuHwLgBux2zjlZyLn2qai419yqbcJYai2xYbNDTxNfLucBta9kg2yDgnDXB3I9ilFitNPZLSyCONjHEB0rm7sE4x+8SQAABjPGMKIXqePU97YKWaLpNBgop5Q90E7z+J0csZ8EjSMfFTyhohTU8fUIlqRGxktQWgOlLRjLj5+Z/VZi1V/u7LJZp61zeo5uBHGASXuJwBwCf5A8LSWCltt8rHXc2/o1DJd7nwVRfTTSAY6gAOC4c/iaHDKl4wBwqoiIiIiIiIiIiIiHstRedSWqwGEXOrFOZs9PLHOzjGew+IXm+3Ga32+R7GuaXxuayVmHObIeG4Z3f3JwOeFGND26qnulVc6iVlVEwGKGqOOq85OQ4jDiAMcSDIOfJT8DCqiIiIiIsW41goLdUVfQmqBDGX9KFu578Ds0eZXODXxaq1VDNSRXAdaGMYex0Zp4znxNlYXMOecteMEjC6bBEyCBkUbQ1jBgBoAAH5BXERFr7rVGjt8lS2ZsZjw7xbfHj9wFxABPbk+ahWjKAXG5uubo4XxxvfIJWkOe2Vx8Td4w8YycseD5YJXQ2jC9KF61teoK18VRaHvfFDGfuIagwyCQuB6g/dfhoI2OwDn4ra2C02mmjFwt9vkonzswY5Q5hjGcloYThnIzhoA4WBcLRarhf6mZt5npbvtZACyYYa3BIj2O8LweXFpB/RZkdDSac0zUtkbRQ4icZpIKXZG9x4B6be+eBjz8lEdL0X2hutPVVbaWtZTDMzwQWMf8AutbG8CSLkfh5bxlTKHVNvkuj6EioaWzGnE5iJidIMZYHDjIyO+Pgt6FiXKugttDNWVLi2GJuTgZJ8gAPMk8KEadoW3u5zuuMU/XgmE0zmSOhErw7MYmgdyHAYw4ZBDe57KW6iukdqs087pjFK5pZC4RmQ7yDjwjk4xn8gVE9EWd7691wmgpHRRMaIpqUlofIc7twBG4gHlzmtIJOAugtGAqrmurbzNdKyloaWjlkbG/fLSSQkTiQdnAZDsY7PjJwTzwpzZKM0VrgjeHiYtDpeo4OduPfc7A3EdsnvhbFERERERERERERERUPZc+1RrGpjq2UtpntsM8Dntqoroek4HjaW7hyCMnI+Cs6sqWXfUlPRQStnZTMLOgImuzKTgna8BsgAIGGuDhyp3a6FluoIaVn7jAD4nHnz/EScezJ4WaiIiIiIqHsVHdS6jmsEBlbbKmqZtDt8Q3Dg+IYHiztyQcY9uF50zT26pfV3u10k1JHcCDJG/aGykf4ga0nBPby7cjKkgGAqoiKH6rqbRdXPsNXdoqR+5ge2WJrmSOdy1uXfvdnDBBHC3WnrMLJbWUpdDJP+KaaKBsXVd/mIbxnAAz8FtlQkDuuaR3Bt/1qZKSprIjIRHCcvhcxrBlxYRujkByCWOAdyp7dmyG01Yik2SdJ207Q7J9mDgHPbn2rnml7fbr3X00VTbo4quljjqHzUsjiAWkARyNk8Ubsgdu4aOcBSHVlwqpa2G0W9znvaz0iriijZJJ0+Q3DH8PG4ZIBDsAY7qtFTDTOnpJooSJ6iIvfO1r3hj8YjHTcS/HP4RnGCtfoikmrLpNdJGvcwxAOqDKwmSX94fdkB7cc+Noc08KfZ291H9RUlRdZ4qSiutLE+MF09BUMbIypYRgB4zuA+IV/TllbaLe4PpoYaiU5kbFM+VoA4aA5/OAPLsFGNaWi5VNbI6CCprKGeAB1MGiaMzg8bmkh0YxjxxkYOcqYWO3RWu2R08UXTcfHKDIXkvP4iXHk8+Z9i2Sw7pcI7Xa6mulY97IGF7msHJx5Ln+lKF921G6qbXvq6KH76RlSCSZHAlpa1wIAzk72EA7cYXSwMKqIiIiIiIiIiIiIixq6thobfUVc+7owxue/aMnAGThQmmda79UVFfSXO4WmolIfUQYjeHnloeMh7edhGWnBwvGlLKy43Z11rmufK3bI4uYYt8vcOIaTFIBkkOb+vK6CBhVREREREVD2K5bqKti1BrCGjhl9FnpZRBG946gc4nh20YcznkOBIIHPC6XRU/olHDT7y8xsDS8jBcR3J+J7rIREViqqGUtPLPKdscTS9xwTwB8FzXTcZ1RqatmrIKGSNjw+oY2V5ka4HMe0loLozjJY48Edh2XUAMKqjeta+po7G5lG5zKioe2MSM3F0Tf3nYb4u3HhBIzlYejrbGWPvEuJaiUBkc7ntkcWDjPUaBvBwOXAOGMHK8a3rY5jT2txBiJ687msExi28t3wjxOYec4HGFn2Gkj07p2Warq4nQDdUF0YcI4o8Z2tDiTtA8ifPA9ijkFuuV21bBPUTMq6EkVRbO1rX0zCXFgDTiSN3DRxkHDsq5ruvc6tjhko67oUmJWVFM4DL3ZbtyeBjI4B3knw+1TCxWw2i1QUj5TNK0EvlIOXEnPnyccDkk4AyVmVVTFSU76iokbFDGC573HAAHmue2ah+0V4FfJIYJPSBVPMcLZI37DgGGcHLcgNDmn48BTy5XGG22+aqmexjY293k4z5ZwCcfHChGiaaomvUk8dwqhTwhz54HStkjkdIS5pa5nhcO53HDuwIA4XQwMKqh2sK9z6uC0gsi3t6rZJ5HwtkdnAYyZv4X+fOc+xbfTNsmttqa2sDHV0rjJUSNDcud5ZIA3EDAzjnC3SIiIiIiIiIiIiIiKE66uVRAKKjgldBG5xlqJmyGMbRwGF7Qdm4nOXDb4cHutppazQWq0NIpIo5p/HJtjYwn2A7PCcZ7jAPfHKzNP2tlptkcDTIXvcZZDJtzvdyfwgNHs4GOFtkREREREUY1Pfqmz1lHHmKGkka90k8rTh7hjbEHZAY52chzjjha/QdP1I5RMxrhQOEEQkLJzCcBxDJ28vbhwHIyOxJU2AA7KqIihGvPWcluqIpKdvq0YkFTAeo6PAOepESN7e58JzwDjhbrS1DPQWWJtRVtqjIeox7ckBhA2tBd4iMe32rerGr6l9JQVFRHDJO+KJz2xRjLpCBkNA9p7LlQqa/Wlyw+CCSeJoppZo4g5kG8B2TG9zZGOYSRvbwcDj2dFuE/qexEdSo+7jEfpDIDM9pxjqOaOTzyVBLJb6jVl3ju0zw2IvJNTRvaWSFhaASx3jhc4MA4Lhj2ZK32rdQOa4WqnMlPM6QCUSRMaZ4iDno9QdOTnALcg91gmV+kLDT1tNSxsqKtwbLVTwz9KniaCQHsJc6P2bRwCSVd0zpxtTX0WpoKoNhq4xUTQNkL3GRwJ2ucDteAXeYyNo5U9OAM9lz3Vt9qqi6TWaCmq9xYGGGobHHDVeeY5C9rg4HzbnkdlvNGWU2m0daeKqhq6kB00VRKyR8eM4buYAHHnO7uc8lRW61dVdKmKe4RVFvlZVvfbjUB0LCwjY0NlZnY898SAjnGFPLBaxa7e2Jx3TSEyzPLGNJe7vnYAOO3byW2WLcH1rKOU29kL6oDLGzuLWE+wkZIXP7Rbaqv1pVyzyOpJA9s9VRzt3ucwl2GteCWSMJGASA5u3GF0kABVREREREREREREREWn1JdKq02eaqpIDNKC1o+7c8MBIBe4N5LWg5OPYoHZYKrVd4Zc2sayKSYPfWxNY8ExHb4DuEkQeB+B4IwSuogADAwB5DCwfX9l97UHzDPqnr+ze9qD5ln1T1/Zve1B8yz6p6/s3vag+ZZ9U9f2b3tQfMs+qev7N72oPmWfVPX9m97UHzLPqnr+ze9qD5ln1T1/Zve1B8yz6p6/s3vag+ZZ9U9f2b3tQfMs+qev7N72oPmWfVRjW9dNc7TS02ntQW+mqjVxmWV88ZYIcO3bmnhw7cLeW65WO30cVLHc7Y1rG4PSkjjaXeZ2g4GTysv1/Zve1B8yz6p6/s3vag+ZZ9U9f2b3tQfMs+qev7N72oPmWfVUN/sx/+bUHzDPqoZA11w1XeJL5frZU6be9jqOgmlif4g0eMHOWgHPCmbb9ZWtAF2oAAMACoZ9VX1/Zve1B8yz6ry6/Wcji7UGcfxDPqohosmjjkrdT3y11Vy6jxTv6kXUgiJOGGQHLsjHfOFKqu+2p1FO2G70XWMbgzbUsB3Y4xz7VGtCvFpsgk1DfbVUXmcA1Esb4mu47Nc4HxkZPi+KtTvluGuayWsv9rdpY07GihmkikE0uDkjPLccc+aytZXCessUNNpi/0FJWipi+99Jj2sjB8WQTyMeXmtvaqywWujbDHc7WJHYdM+J8cYkkxy/aDgZWwN/sx/8Am1Cf/wDQz6qHSPkr9b10tff7ZJpd0EYZQzSRSdSTackZOWAH+ZUwZfrKGgC60AA8vSGfVRbT9dWRX+91F41Lb5bXNUn0GjdNG4sZ33F2cgexqlXr+ze9qD5hn1T1/Zve1B8yz6rQayuzqzTVTDp6+UUN0c6PoyCrY0N8YyTk9sZWTZJrJaqYulu1qkuE4DqyqjfHGZ5PNxAP5rbev7N72oPmWfVPX9m97UHzLPqnr+ze9qD5ln1T1/Zve1B8yz6p6/s3vag+ZZ9U9f2b3tQfMs+qev7N72oPmWfVPX9m97UHzLPqnr+ze9qD5ln1T1/Zve1B8yz6p6/s3vag+ZZ9U9f2b3tQfMs+qev7N72oPmWfVPX9m97UHzLPqnr+ze9qD5ln1T1/Zve1B8yz6p6/s3vag+ZZ9U9f2b3tQfMs+qev7N72oPmWfVPX9m97UHzLPqnr+ze9qD5ln1T1/Zve1B8yz6p6/s3vag+ZZ9U9f2b3tQfMM+qsWyezT3WsdbRSvnLGOnmp9pD85xkg9+CtwtX9mrF7lt/yzPon2asXuW3/ACzPon2asXuW3/LM+ifZqxe5bf8ALM+ifZqxe5bf8sz6J9mrF7lt/wAsz6J9mrF7lt/yzPon2asXuW3/ACzPon2asXuW3/LM+ifZqxe5bf8ALM+ifZqxe5bf8sz6Ly7TlgaCTZreABn/AJZn0UZfJoysntM8FvpnMlkkc1rLdncAXRncNvhG7jnzW2tNLpe8ipFNY6Zj6aTpSsnoBG5rsA4wR7CD+q2X2asXuW3/ACzPon2asXuW3/LM+ifZqxe5bf8ALM+ifZqxe5bf8sz6LBmt+l4LpT22S1UDaqojfJG30RuC1uN3OMDuFo7bUaJJiMdFSzsr6p4ikFv8DDv6YaXbcAFwwM91KRpqxY//AEW3/LM+ir9mrF7lt/yzPotZcqTTFvrKWhkslM+oq93SbDQh/AxknA4AyFbsFs0rVU01HTUFBUyW6QUtRIaRo+8DQT5c9/JLxRaUpd1vqaCgp5qimmex/oYIa1jcucTjAwOVWx0OlrtbmS0lpo3iHETxLRNY9rgB3aRkZGD+q82i1aXrLleI6agoJ3wVDY5WeiNAidsb4Qcc+3jzJWuuUujY69sTrbDHJSzE7G23PpBHgLWeHxYLhnCkNFZ9NXCigrKW02+SCdgkjf6KwZB7eS8XK1aZtdBJWVVooGwx4ztpGuJJIAAAGSSSBhaaij0dFXbJKOiElfG+sjilog0xRxgB24EeHBB7/FemV+jHwU84sTBFUStha91rwA5xAbnw8A7hg/Fep6XSunZGUtwtVPieV72z+rwYxkuftLgMDAB/ks+0Umlb3TOno7PR4Y/Y9ktE1jmnAPLSMjgg/qs92nLC0ZNlt+Bz/wAsz6KL1lRomop6GZlDSxwyTh3V9XeFoZJsO87fCC7w8rcWml0reqd01HZqTY0gZkoQzIIyCMt5BHIIWy+zVi9y2/5Zn0T7NWL3Lb/lmfRPs1Yvctv+WZ9E+zVi9y2/5Zn0T7NWL3Lb/lmfRPs1Yvctv+WZ9E+zVi9y2/5Zn0T7NWL3Lb/lmfRPs1Yvctv+WZ9E+zVi9y2/5Zn0T7NWL3Lb/lmfRPs1Yvctv+WZ9E+zVi9y2/5Zn0T7NWL3Lb/lmfRPs1Yvctv+WZ9E+zVi9y2/5Zn0T7NWL3Lb/lmfRPs1Yvctv+WZ9E+zVi9y2/5Zn0T7NWL3Lb/lmfRPs1Yvctv+WZ9E+zVi9y2/5Zn0T7NWL3Lb/lmfRYN3odK2O2zXC4Wu3xU0IG93ojT3OBgAZK1sN40/YbxWiKmmpXujiHQhoXN6nicGuZgePJJ7exS+CojqaeOeIkxyND2kgg4IyODyFdRERERERUxyuVz2injvdHT+nxem0czmvxG/qDfUdcdLHBcQQ054wSfIqeaboHUFvkMr+pUVU8lVK/YW5c9xIGDyMN2j9FuURDyoxqynpxJSVlXVvpqZsc9M50Q8eZWYBafIjaTyo/YrFVdW3Q01wjr7XSVU1T99G6MF5f4SC1uCWAng48WT2AXR0UK17SU9TNbBLLTU8hcWx1MjHmSHxMJdGRxngDn2/Aq/ou1MtxuMsFdU1VLVSMmhM8e07dgGcgDdnHf8l41eaGaspqarrxS/8NUglzCRtkjLM5Hs7r3p5jrHY6+uub8PfKJZenE5oaAxjBgO5PDQfzJ9ixtG0tJb6+4+h3Kqr4KuRhaXxD7pwachzgB4jn/b2rXXu31c2p5a419Eaujli6ULY5CZNz90bZAM4wA8Zb3zz2Uv0tTxUmmLbTwVDaiOOBoErQQHnzODyOcrzq23NuemquB742NbtmJlBLCGODsHHODjHChNBp2mdcqL/wAbkL5KeSFzGx5hIljcY2xuIyAGk4BPkthQ6Yk0/bqSW51tNFQUdWKqWOHcWAtjEbMZ9rvGfismtttPeq6K2tuU5bBDVxtFRue58zmhu4OPBDGvPH+pbvTNorLVBVOr5IX1NTMJHCDOxoDGsGM89m5/Vbt3kucXS0zNp22j1jS7Yqs1MobE8yxulmc5haBw7IcW4PA7rdaDsxtFpe5tRBJBPs6TYA4NAY0NLiHchziMkeRUvRERERERERERERERR7V+nTqWyvo21slK9pL2PaAW7tpHiBByOcqI3O30l23Tenw1Uk8lK+B08bxEWR7ow2QgcEyF5/PCn9rpJLfaKOikmM8lPAyJ0ru7y0AZWwRERERERFqpdOWqatkrH02al7xIZQ9wcHDGCOeD4R2WzYxsbA1ucAY5OSvSIixLhbaS6U7YKyLqRtcHgbiOcEeX5lUobVR21hZRxGKM9ow47R7cDOAsxFg3Cz0F1dCa2AS9IksBJA5x5Dv2Cu0dBT0EIhp2ubGPwtLiQ0ewZ7D4LGrrDbLnO2aspWzPazYNxOMd+3bzV59rpZbc+gka99O9u1zXSOJI9mc5WC+30NhhNTR0xYXPY1zWvOHFzg3cRnk+LuvFZarG65wtqOmyunc50Q6xa+TBDiQM5ODg/BbempoKSmjgp4xHDG3DGt7AKtRTxVUJimbujJBLc4zg5WBS6ctVFOyWCl2uYdzAXuIacEAgE4GASB7MrLq6GmrohFUxCSPOdpPB4I59vdY1FYrdb5BJTQFrwCGlz3O25xnGTxnaP5K7bqs1sUr3MDdk0kQx5hriM/0WaRlaufT1sqag1EkB6xduMjZHAk5B7g+RaMexZ1NSwUlPHT08YjijGGtHYK8iIiIiIiIiIiIiIitzwR1EMkMoJZINrhnGQtazTVpjqOuykAdu37dztuc7h4c478/mtrtHsVURERERERERERMhFZlqqeBpM08UY9r3gLBdqG1B21tdHI72Q5kP/aCqeuQ84gt1xl9h6GwH/wC4hU9Mu0gHStTWfGeoA/o0FVDL7J+KWggH+mN8hH8y1PVlfJxPean8oYmRj/Yn+qeoqUuY+Z9TUOYQ4dadzhkcg4zj+i55q6XVo/adp30WjtLtvpfoHUmeN7djd3UwODjthdUpzMaaI1DWNm2DqBhy0Oxzg+zKuIieS1UtmYJnz0VRPRTPdud0jljz7Sw5B/Pgrx6VdqPiqpG1cY/xaQ4dj4scf9iVlUd2oq5xZBOOqPxRPBa9v5tPIWciIiIiIiIiIiIiIiIiIiIiIiImVTITPCszVlNTjM1RFGPa94H+6wzqG0h21layVx8oQZD/ANoK8+uup/y9uuEvx6Owf95Cp6ZdZMdK0tYD5z1AH9ACq9K+SE5noKdp8mxvkI/Ukf7J6rrZB9/eao/CFjIx/sT/AFT1BSPOZ5Kqc/8AVqXkH9M4V2KyW2E5ZQUwPtMYJ/mVmtYGNDWgNaOwaMBe0REUSv8Abayp1/pWvhp3vpaRtV15RjEe5jQ3P5kKWoiIioVi1dtpa4AVNPHIR+FxHib+R7j9Fh+rrhR80FeZIx/gVnjH6PHiH65VBeTSnFyo5aT/AKrR1Iv/ALh2/UBbSGohqIhJDKyWM8hzHAg/qF7zlVRERERERERERERERERFTOEz8FZmrKanGZqiKMe17wFhO1Dag7ayrbK72QtdJ/7QVT11vB9HttfL8ejsH/cQnpt2lIEdqZGPbNUAf0aCqdO+SnBqaCAf6InyH+rh/sq+qqyQff3mqPwhYyMf7E/1T7P0bzmd9VUH/q1Dz/TOFehslsg5joKYH2mME/zKzWsDRhoAA7ABVx8SgGFVERERERUIyqoiIiIiptWtmsdG+QzQB9JOeTLTO2En4jsf1CtZvFCfE2K4xDzbiKX+X4T/AEV6nvlFNKIHvdT1B/wahvTcfyzwf0ytiHZOMKqIiIiIiIiIiIiItX9orWXFsdW2Z3sga6T/ANoK8+unPH3Fsr5fZ9zsH/cQq+mXeQ/dWqOMHznqQMfo0FAy+S5DqmggH/ThdIf5lwH9FQ2yslx1rxVn4RNZGP6DP9V69Q0TzmZ1TP8A/wAtQ85/TOFehstrpzmK30zT/m6QJ/ms1rWtGGgAewcKuEwFTAVUREREREREREREREREREwrNRS09XEYqiFksZ7te3IWt9Ty0h3WyulpwP8ABk+9i/kTkfoQq+tK2kGLhQO2D/HpcyM/Mt/EP5FZtJX01dHvpaiOZvmWOzj8x5LKREREREREREREVAABgDAVUREREREREREREREREREREREymVTI9oVcj2oipx8E4z5LBrLRRVkolfEGTeU0RLHj/wCocrH9Hu9FzT1LK6If4dT4ZP0eOD+o/VZNvuArXyxuglgmhIEkcmMjIyORwQs5ERERERERERERERERERERERERERERERERERY9XK+CmllihM0jWktjBA3H2ZKi9u1zFXmb/gJY2x08socZAdzowC5o/RwOVT7cRwx04qaEw1EtQ2JzBM1wY1zGuD93GR42DjnlUi1q+d1IWWuVkU85p3PmlDA17SA9vbBcHEgDIB2nBUtEsbZBCXjqEFwb5keZ/qvFbWw0FFPVzu2xQsL3H4BRm3a2iuLKh4oZYelRCra2R3ikG0OLR5HGQDzwV5Ot2U7adlXQmKokqRA+PrAhgcxjmvycZH3jBjuCfgqRa1NS+iLLXKyGonMHVmkDAHtIa9oyMZDi4YJGdhxngKYN/CFq6A/+O3X/APp/9pW1RERERERERERRnpa3/jLB8vN/enS1v/GWD5eb+9Olrf8AjLB8vN/enS1v/GWD5eb+9Olrf+MsHy8396dLW/8AGWD5eb+9Olrf+MsHy8396dLW/wDGWD5eb+9Olrf+MsHy8396dLW/8ZYPl5v706Wt/wCMsHy8396dLW/8ZYPl5v706Wt/4ywfLzf3p0tb/wAZYPl5v706Wt/4ywfLzf3p0tb/AMZYPl5v706Wt/4ywfLzf3p0tb/xlg+Xm/vTpa3/AIywfLzf3p0tb/xlg+Xm/vTpa3/jLB8vN/enS1v/ABlg+Xm/vWNQza2rabrCpsTPE5u11PNngkf5/gsnpa3/AIywfLzf3p0tb/xlg+Xm/vTpa3/jLB8vN/enS1v/ABlg+Xm/vTpa3/jLB8vN/esenl1tPNUx+k2JvRk2ZNNN4uAcjx/H+iyOlrf+MsHy8396dLW/8ZYPl5v706Wt/wCMsHy8396dLW/8ZYPl5v706Wt/4ywfLzf3rHll1tHW09N6TYj1mvduFPNgbcf6/PK9VNDrGsppKeeqsLopG7XAQTNJH5h+QtZS6QvtG+V8H2fa6WJ0UmYqg7g78ROZO54ye5wvLdF3gRdN0Om5RtLczQTyO5x5l+c+FvPfgK9NpbUFQ6IyGwHpSOlaOnUYLi7edw6ni8XPPmrskGshf4Caqyb/AEeTDvRpdoG5v+rus2Wk1lPE6Kao09JG4Yc19LKQR7CC9ayn0pfqUEQDTzGdA04YIZ9jYz3AbvwM+ZHdWxoy8CLpmHTcg2lu6WCd7hnHmX5z4WjPsAV2TS2oJXwOe6wHoPMjG9KcDJfvOR1PF4vFz5ra9LWwH/OWD5eb+9XtPMubLhczdX076gujw6mjc1hG3y3EqQIiIiIiIiIiIiIiIiIiIiIiIiKh7KOVl4uUV4mgig/4Ro2tkMLjl5YSBn88D9cK3TXq6zyUDBAzMsr4qjMDx0sElrvyLW4/NwKk45HKqi1d+rau32x09FEJZg4eDaXEjzwB5+zsPitM/UF5jZFIKAylsxZNCIXNcW7jgt577cH2fFYLdUakFMC61N3u2ne2F+1vcOaR3JztwfYSs63agu9ReaWnno8UskbTJL0XANeQ7jP5geWPac4UsCqixrhUPpKGWaKMySgYYzGcuPA/TKjR1DeH0r5WW5zZw2M9F0LuOCJOfPa4fqPzUgtNVLWUZlmDsiR7WuMeze0HAcBk8ELORau/VtXQUDJqKESydVoc3aXEt88Aef5rRU971BWVEEMNLEx7zJvdLA5rWNa4AEnPm3JA88exb+yVFXV2qCorcCaQbi0Rlm34EHlbJERUwM5VUREREREREREREREREREREREREUO19d661UlB6FM6FskshleyRsbtrY3PwC4EZyO3n24WJou/111vFbHWTyva9j5I4y5haxrZC0ZaBlhxjgk55Knbeyqi8PzhcabrW9mlhdLXTBx31M7mTRANaGOIa0lvfwn7s88DnlSjUmpa+C9W2OE1dJS4c6QO2MfKepGwbQ4HeMPPAwfPyW70jLV1Buz5q+espW1r4aZ023O1gDXcgDI3bv5KSoio7suU3a+XiinrxBfakUjKmdkMsnTyZIYdxYDjsXkjHfwLqVK90lLFI8Yc5gJHsJCuovLxlpGSM+Y8lyqsvl3phUvjvtT6K2apNLJKGZmMJjZszt8QLjJwOeO66qzljSRgkL0i55qy7XWi1YBS1NTHSQRUjnmORvTj3zlji9hGXZHHHbuvEn7QriYA6KgonSuhNS0ekO2iPY9+13HD/Bj2cg/ne+39VFNTQzUlN1DVdCcMkcdoL2NDm5H+vz9mFmUOr6+os9wrZqGAPpqaKrayKUkGJ+7IJI7gNceO6whrmpmqnupoKcNqNjqd9RUlsXSxK4OJx4S4R/1HsXn7c3OmlqWzw0MrYqmX8Mpaei18bA0ccv8AHn2HHxWZS6yuMlXRU89vgabjIRRdOVxy1sha/dkdw0buFNhnKqiIiIiIiIiIiIiIiIiIiIiHstLqOlrKu2tioqWnnmDxIBUNa5o284wR3P4c+WViWKiuMN1qqmop2xMnDzIXNYHvdv8Au+W8nDcg5+CkqIvLgTjC1FxtMJt08dJQUpnkfvYTC3DZD/iEY5I757rV0tJe6y6Uk1ypYyIXtc/qBj2N+7w4s8wS8ZHbgqUxxMhG2NjWMyThowMk5KuIio7t2yoVXUF+qTJC6iiMPXfPCGtjIaS07A4Edw8Ak/EqZQ9QQMEpaZNo3be2fPCuIvL/AMOQMkc49qhU9Bf5sRyUcH3T5JaYhkZYxzi0syCONvjBI7jCmrM7G7sbsc49q9IsSsjomRy1NUyEMawOkkkaMBreeT7AeVoYbvpFrYzE+iYKqR2PuNuXZ2ku44zkDnGc/FeRe9IVD4pupRSPEuI3Gn8QcQDuHGcY2+Lt25XmfVNjgc2GhbTyh5MUhGI2taASMkjlp5AIyO6tHUOlJpKqmlhpTR0zYh1XU4LHHx4AGOzQ1xz2AJ5V2C96SraoPLaUTirc1rpabDuq0hm8EjjJLQHefAV6z1lnv16fLRR7hagBFIwbWEygkkNwPId/PKk6IiIiImcJlUyqoiIiIiIiIiIiIrVRURUsEk872xxRtL3vccBoAySfgsa3Xehu9Mai31LKiIOLC5h7OHkR5HkLKc9rMFxAB4BJxkrzBUR1ELZonb438td7Vc3fBW6eqhqojJBI2RgcWlzTxkHBH81qNR6lj08ykc+mfP15g14a4DpRj8ch+DcjKtM1lam1lxpaqT0aSikc127JD2tDTkHHJ8Q478hVk1rYY2wl1acyjLWiJ5P4i3BAHB3NcMe0LydZ2aHxzVcQheQYXs3OLmljXlxAHAAcCrlbrGz0Tpo5JpHyRSMjcyOJzjlzg0EccjJGSOyrDq61F0UU9VGyeQOIazc5oALgMuxgE7HcH2Hus61XugvcD5rfP1WMIB8JaeQCOCOxBBC2C85JOMKuEzg4wqoih2sNbR6VuFtifA2SCadjauUux0WPJa0j2nd5ewFTAdgqosW5UEdzttVQzOc2OoidE4t7gEY4Ucm0S+rEZqrxUSuLWxznpMb1WNeHtaMfhwWjnz5Vuo0BBKIBHcqiLpCIbmsbu+7GAWu7tPJ5HtPdeP8A4d00jQ2e5VEgjjEEWGNbsiG4hvx5cefyVqp/ZvFU0r6d93qOmWNiDTE3AjaHgNI/eI6hIJ8wFdf+zqkkrI5n10j2Mkc7pviafCXh5aD/AOod/Yf1W307psWAzk1slU6VsUYL2Bu1kbS1o478Hut6iIiIiKh7qF3S/wCqrfWmBtuspbJ1nwOlrXtc5jOcluw849hKz9UakqbBot17hp4p6gNixE9+xhL3NHJ8gM91HftV+0IgEabsWDyD62byukIiIiIiIiIiIiLT6ot01201cqCm29eencyMOOAXY45UVu1DqC7GOeG0uoSXv6cUVS1r2SER7J5MHDsYeMc8Y9qxqjSV2lcySaGWpHpLZ5IzVnxFtQXAgE4GIz/+Fcj01qLiWSWb0kMbG15qzgNMMgdxnH4yw5x5fBWKyzatqqSIsgnjl9JEg/4tu6PDImgnDsYJa8+Z57cqbadoZ7fbHwVDQ2Q1M0gAOfC6Rzh/QrFvuk7dqCq61zdK9jaZ8DI2yFjWbyNzuCMngd+OFq2aKpKt8+bzU1BY4j93Mc2I8uJA5PgacH2lZlNo6mgqBK+unlqN7JpHENG9zZHSZwOwJcR8MK0zQdFHCYhV1ODA+DPh7OibHn+TM/mVZdouibeKqQXWVtXVN6jGFrS9obKx+cnlwDgBz2Bwrx0LT9QYr6nokh0se1vjeC8tdnyx1DwO+AtxZ7JFZmyiGV8gkbEw78do2Bg/o0LauAcwg9iMHBXKpLnV6Wmq3W5j3OluM8IfVTPe0MY1hZGN7uMlzu2Txwtv9qNQC7YJpvRfSNvS6Dt230jo43Z9nizhayPWN3raeCtBiqXwZnDadrmtLjTyu6TvaQWg/qpjpC9Vd5tDqisMLntmdG18WMOaACCcEgHkjgnspEhXDv25y7LNcJAfE2uomA/kyV3/AOV2i3SdW2Ukn+eFjv5tCyURERERERERERUcoDHFU1GponvfdDbH1UkZNXPG6CfIcDG2MeIDPYnjwraftAro7ZoavkkpKKohwyJ0VYSIdrnAZdjnAznjnhcWtLdH1wkDdHU1wdG0CR1urJ3ta/c4E+I8NO0Fvng8r6URERERERERERETC0mraqah0ndKqnl6M8VO58cmcbSPPKj8euJ2kwzso3SCQxiSOQ7JSKhkWWZ78Pz+YXlmsLwW0shpaARytErgC8kRmdsIA+POT5cYUh0nX1dz07T1VfLBLUuc8PMIwBh5AGMnnAW8Wp1PQyXLS90ooGF0s9NIxjWv2kuLTgZ4xyoZ6hvdMK2ooKesj9JE2YXVRB2lsezgO/EMP5Bznz5WZpez3ekvMVZcoaovNA+ASvm3bcTPc0OG487C3HftjKwqOwamo4GTtkrpKrojc2SucQXGncH9yQPvNvPt7YVu32PU8dbaauWOpMVNJMJmPmAlfC6SMtbncTgYLsZOQ0jzVhtn1e2yzsk9ZS1fpDDtbUhokcGu3HIfkMJLeQRggHbwQuowBwgYJB49oyM5wfz81cUTo9Z0E9bLRVsMkE7aqWKL7olsgY8t3A//AE8/mFT7dWV0XUbFWvjJI3MpXEHDA92PyaQSrMOsdO0FE+ktzJHinGyCGKIu6mNw8PmQNjsk+xSWz1YuFloa3psjNRAyUsb2aXNBwP5rOVCuBft0kzZ7mP8A91ph/Knd9V2zT7+ppu1v/wA1JEf+wLZIiIiIiIiIiIi8u5OFzmmp5Ydew1nocoM1VLE6aS3siaRh34ZNxJPA7DJwpNrTr/ZSt9G9N63h2+hU7J5fxD8LH8H9VzSyTa2bNUihivz4NrD/AMbQQUpDvFnAaPEMYXbUREREREREREREUbvmrrRbae4xSH0melhc99OGEh5DdxZnGM4IJHkDla236qsUjHem0kFG2mqDBA0wHggNLngbRtaCRz/PC2EmprEyR/3kAgh3xyPMbgQ5rmjDRt8QDnDseDhXaXU2n2upoKaoYx1W4ujY2FzfEXFvi48JLg4c4yQVIfJUPZQ7UGoqyl1BT26n6UcMctO6YufiSQSdTwtbjBHg5/MLWQ/tDrJLXFWuoKeJr5WbnSSOAZG5gfkjG7jIBIBA79ldfrKrqq6OBrYYGOqmlropNzhG2YxubIMcE4yMeWVZg1/calsU7KakbDHJIZm7nZljFOZm7CfM4xk9/YpNpK/T6gt0tRUUzYHxyBo2OJDgWhw4PI/Fjn2Lf5GcKhcO39FF5tDWyarkqfSK1srpHSscJR9yXOLnbeOxJ+KuxaNtUFFHSsE/TjEjW5k58cYjdz+QCw5dF2OiicXVdRTMdMDG4TBvTcS7hpx+9vd3z3+C3dpoo7LSxW91aZRvLacSkbgwDhg9uGj/AHK2ocD2Qr5W/bBrGC73u62SliLoorgJXTk93MiEZaB+eefgvoP9n90gvOgbLV05Oz0VkZB8nMG1w/mCpOiIiIiIiIiIiLy7OQoC+76Ttd7lqfUlw9YMklPUZb5ZNzgfE5pwQe/ce1bHX9bSM0FU1NVTSzQS9LETZzAcuc3buePwgEjJ9i5Xp66We3zV0FfZKxk7X7SKK6PqQNrntO7Jy3lpx7QQV9BoiIiIiIiIiIiIorXaMpa6trZpKyobDU9RxhaG4ZI9gjc8HGc7QOOy8XHQlBcZ2zSTyiQTyTHLGvyJNu5uHAj9wcrIl0fRyRwtNROOm+R7cY7vlbKf6tC1tRo2qjvlFUUNQG0bZmz1Ikfy/bI+QDGPa885HxypsOwwqrXXCK202LnXRQF1OPDM+Lc5g+BxnufL2rSPumjY6dgf6vbDtFYB0BgZcWh/bg7gR7c8K/R3PTz5qmQChinMrS8taNzyXbWOdwPFnIx5FWY7vo+OmZJCaBkXXG3ZT/4m3IcBjP4STu7Y88KRUVJS0UPSpKeKCLOdkTA0ZPwC0ms5p4bTD0DV+OsgjeKR22RzC8BwaR7QovHQavldTxSS3GOoMDR1hMOm1vSfkPGeZN+znH6ryaXXEtPVPc6qjdJD6UIxMCWve5oMIwf3WNcRyOXd1vtMUF3FZHPc5q/px0oEbJpONxkkJ3NyckN2DJJK0dFZ79XVlF6yjuDmU9bBNIZp8jqNMm97MH8GCwAf0Vy7adulRqG4z00de09Z88MzKgtBJpi1oac8ePgjHmFs9PQaiGraiW5PqvRem7AccxEEM2Y8XDgQ/s0dzk9lNHdl80ftr0tbqK8XO7U8bo6maogJa0+El7X7jj2ktC+gtM2ums2mbbQUkYjhhp2AN+OMkn4k5W2RERERERERERFQ91zNzrlctTFjNQ3SjjdPUQ0cpgpy3IdhzWtPjLRgAE+z2KU6rE0WkJ4m1AEpayIyvozUhxJAOYx3B/ooE6g1HYbhUUsOoLfBNIGzSuptNktk3ZwS5p5PB/JdhREREREREREREQnCid1ornNqyCoiiqX0wha2J8VT02QvBfvL2Z8eQWeR7eSihsOr/s4+nArHVbpd3NSMteIsbx95+Ev55Px2+Sza+z6olqrq6GOqMUz43FxqRl7Q8bmMAeBgtz32EdsnKzbLa7/S6its1UKuSnbSNZM+eqBax209gHcnJAIIPkQVPRyAi117tou9qloeu+DqY+8YMkYIOMeYOMELRUuh6alon03pkpDmQsLg1rf/AC5nSggDty4j4BXX6No5bpDXSVMxLKiad8YAxJ1MENPwaRkfFa+L9nUENqbQxXGRgbKx7ZWQMDwGt2tw7uHAfvZ9vGDhTdg2jHs4ytdqCokpLBcqmF22aGlkkjdwdrg0kHn2FRU65raaERz0EBqIA59R9+Q0sYIidpxy49UcfAq9aNWVD6+G2TwGeoqKiToybgMxCSQOdgdtgYB8chea/XktBUV7X29jooXyxwubMS5zmOjaS5oHA+8HbPZItczvfTB9tZG3wNqAZSHZfI6NvTaRkjLM84IB9oWE/XtWGU9ZLTMjZHC6okhgl3iVjoDIxpJHDgRzhSzTV4kvdudVTUxp5Gyvic3JwceYyAR+RGe63LiuE/tgsGs77qP0a1WR1VbJGwubNHgnezd+LngeI9wu3W4TC20oqYxHOIWCRjTkNdgZAP5rJRERERERERERF5d3XPaSofNrOnfFVVrqcVs7Q6ohhbE/u1zYyB1OHYGTwdp9i6HtHBTb8T/NVREREREREREREWl1XVzUen55aeR0cjpIouo04LA+RrC79A4lc2m1bfHTTQemStfNUyEkTxNEcbDKAAS09M+BvDgc48slS+v1kLe+wNGHNro2S1DpWkPax21rXccA7nDPlwV5t+rqp1kuVdWGje6mp452Oj3bQXlw2OxnkbR29o7LGpdd11T6I70CnDCWtqPvDuBM5h8I58xnn8ln6Pv9Zfq+4TVD4hF0qeSGGJ+4RB2/IP8Aq4GVMExlUwPYmB7FXCLxJFHNG+ORjXse0tc1wyCD3BWluTdOwVdNDXwUXpEknUgZJGC4uGG5HH/pGfyWqt960xWR0uo/SIqd0cJi6bjjomUiR2QPM7eSOOCrFNctGQXmvo/upKutnlFQ+aHIOGte5pcRjbjBCz21ekHNoyx1vYQyRlM5rAHRtaPHt48OM5P5/FYUdfo+wWCBtIylliJ6UbA0b5XcMdnI74cAc+34qX0dFS2+nbT0dPFTwtJIjjaGgZ+AVaucU1JNORkRMc8geeBlQ4avudDaYLldKKAw1MQngjpC50jxsLizngFvHJ4P5qQWzUVFdZmQ0/WbMWPc+N8ZaY9r9hDvYc5W4RERERERERERF5d7VEWXinfqJkMWmZHzx1D2+kb4d8Ydw6TZu3hpwOcc8KYIiIiIiIiIiIiIix6ylhraeSmqI2yQyDDmu7ELRakfbbLaKmuks9LUtkeHTRlrW9QjJDidpyRjzWBY9ZW/UN79WNtjozJTNk6jy05G1j9pHsHUGP14CkHTt9NTvgZRxthmlLHsbG3Die+R5qzajRVTqyGOhhhFFUmnAawYOMPBHs5OfzWxpqKkpHPNNTQwmQ7nmNgbuPtOFkoiIiKPXvTzrxdaCsbWmnNI7J2xgucMgkB3cA4wQcgjyzytRV/s8ZPbRRx3ORgEMUB3R5Dmxxuj5GR/nz+YHdXarQoqnyh1zeIZN4czpDOHwtidg5/0Aj2cr1S6FhippopqwudNTz08jo4gzIl2cjknI2DuTlWB+z4iCNjbmGSHe2dzKcYkYXMdgAng5jbySe5+Cm/mvE8bZYnRvG5j2lrgfMHhRePQtr9G6ElRXzNEfSjMk+ekzYWhreMAAOPxz3KzrLp1loud1reqZH1r43ZPcBrA3nyySCTj2rfIiIiIiIiIiIi8uOFGKfTM9NfW1nUoRSslfMHMpcVD3Ozw6TPbn2cgBSlF/9k=" id="167" name="Picture"/>
                    <pic:cNvPicPr>
                      <a:picLocks noChangeArrowheads="1" noChangeAspect="1"/>
                    </pic:cNvPicPr>
                  </pic:nvPicPr>
                  <pic:blipFill>
                    <a:blip r:embed="rId165"/>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这已经是但以理对第二次降临最接近的异象了。但这个异象已经把我们带到了永恒，直到最终的末世。关于末日审判没有更多细节，但异象中很清楚，但以理的审判时间不能与「权柄被打碎」的时间混为一谈。</w:t>
      </w:r>
    </w:p>
    <w:p>
      <w:pPr>
        <w:pStyle w:val="BodyText"/>
      </w:pPr>
      <w:r>
        <w:t xml:space="preserve">在这个异象中，末日事件的提及几乎像是附带的，是给但以理的个人安慰。《启示录》也会借鉴这种结构，约翰最后一个异象同样把视野延伸到最终的末世。</w:t>
      </w:r>
    </w:p>
    <w:bookmarkEnd w:id="168"/>
    <w:bookmarkEnd w:id="169"/>
    <w:bookmarkStart w:id="170" w:name="总结但以理的教训"/>
    <w:p>
      <w:pPr>
        <w:pStyle w:val="Heading4"/>
      </w:pPr>
      <w:r>
        <w:t xml:space="preserve">总结：但以理的教训</w:t>
      </w:r>
    </w:p>
    <w:p>
      <w:pPr>
        <w:pStyle w:val="FirstParagraph"/>
      </w:pPr>
      <w:r>
        <w:t xml:space="preserve">让我们总结一下从但以理书中得到的证据。被提论者声称，但以理书给出了他们体系的全部时间表：被提之后的七年大灾难，神在这七年里只通过以色列民族展开救赎工作，七年开始时（甚至更早）重建圣殿，敌基督在七年开始时与以色列立约，七年中途毁约，七年结束后立即复活。</w:t>
      </w:r>
    </w:p>
    <w:p>
      <w:pPr>
        <w:pStyle w:val="BodyText"/>
      </w:pPr>
      <w:r>
        <w:t xml:space="preserve">仔细查考，这显然不是理解这些经文的最佳方式；在大多数情况下，甚至不是合理的方式。每一次，被提论者都不得不在但以理所划定的时间线上插入巨大的间隔。这正是他们的巨大错误。他们没有按经文本意理解异象——即第一次降临的时间和意义——结果完全扭曲了但以理关于救恩时代的预言。傲慢括号之所以必要，是因为被提论者拒绝接受但以理的整体信息：神的属灵国度在弥赛亚于古罗马帝国时期显现时就已经降临。七十个七在公元67至70年结束，那时基督教会所蒙的祝福已向世人彰显。</w:t>
      </w:r>
    </w:p>
    <w:p>
      <w:pPr>
        <w:pStyle w:val="BodyText"/>
      </w:pPr>
      <w:r>
        <w:t xml:space="preserve">这种观点，即教会的历史性理解，既合理又优越。基督的诞生、死亡、复活、创立教会，以及对拒绝祂新国度之人的审判，正是这些预言的应验。从但以理的角度看，道成肉身的戏剧跨越了七十年的约的转变。除了但以理个人的末日审判，这些异象中没有什么还在等待应验，除非说所有这些事件都指向我们这个世界自身未来的死亡与复活，以及在最终末世时新天新地的建立（GR3）。</w:t>
      </w:r>
    </w:p>
    <w:p>
      <w:pPr>
        <w:pStyle w:val="BodyText"/>
      </w:pPr>
      <w:r>
        <w:t xml:space="preserve">四百年前，一位著名的数学家布莱兹·帕斯卡对但以理书做了极好的总结：「要有极大的胆量，才能用这么多方式预言同一件事。必须让四个拜偶像或异教的帝国、犹大国的终结和七十个七同时发生，而且都要在第二圣殿被毁之前……犹太民族的状况、外邦的状况、圣殿的状况、年数的预言……基督将在最后一周被杀……在但以理的第七十周……外邦人将被带领认识犹太人所敬拜的神；爱祂的人将从仇敌手中得救，充满对祂的敬畏和爱……</w:t>
      </w:r>
      <w:r>
        <w:rPr>
          <w:i/>
          <w:iCs/>
        </w:rPr>
        <w:t xml:space="preserve">而这一切都发生了</w:t>
      </w:r>
      <w:r>
        <w:t xml:space="preserve">」（</w:t>
      </w:r>
      <w:r>
        <w:rPr>
          <w:i/>
          <w:iCs/>
        </w:rPr>
        <w:t xml:space="preserve">PEN</w:t>
      </w:r>
      <w:r>
        <w:t xml:space="preserve">，XI，708–722）。</w:t>
      </w:r>
    </w:p>
    <w:p>
      <w:pPr>
        <w:pStyle w:val="BodyText"/>
      </w:pPr>
      <w:r>
        <w:t xml:space="preserve">帕斯卡对这些异象的总结非常到位。但以理预言弥赛亚来临时，罗马帝国将掌权。事实如此。他预言耶路撒冷和圣殿的重建是第一次降临的前提。事实如此。他预言基督初生教会的大灾难。事实如此。他预言主的受难及其带来的益处。事实如此。他预言新坚定之约的建立。事实如此。他预言耶路撒冷、圣殿和圣经犹太教的毁灭。事实如此。但以理甚至预言了自己最终的审判。他</w:t>
      </w:r>
      <w:r>
        <w:rPr>
          <w:i/>
          <w:iCs/>
        </w:rPr>
        <w:t xml:space="preserve">没有</w:t>
      </w:r>
      <w:r>
        <w:t xml:space="preserve">预言基督的第二次降临。那要等另一位先知来启示。</w:t>
      </w:r>
    </w:p>
    <w:p>
      <w:pPr>
        <w:pStyle w:val="BodyText"/>
      </w:pPr>
      <w:r>
        <w:t xml:space="preserve">我们现在已经完成了但以理书的查考，这卷书包含了整本旧约中最难解的经文，我们也准备好进入新约。不过，你也许会想先读一下附录三，那里简要讨论了旧约的撒迦利亚书。被提论者声称，撒迦利亚书中有些事件要求耶路撒冷的圣殿必须重建，旧约的动物献祭必须恢复。他们声称，这一切对以色列民族的计划将独立于教会。然而我们已经看到，但以理根本没有为此留下时间。</w:t>
      </w:r>
    </w:p>
    <w:p>
      <w:pPr>
        <w:pStyle w:val="BodyText"/>
      </w:pPr>
      <w:r>
        <w:t xml:space="preserve">我们会发现，被提论者其实是因为一个小小的误解。撒迦利亚书说得非常清楚，神绝不会回到与以色列民族的旧约关系——神在但以理的第七十个七期间已经永远断绝了那种关系。</w:t>
      </w:r>
    </w:p>
    <w:bookmarkEnd w:id="170"/>
    <w:bookmarkStart w:id="171" w:name="展望前路"/>
    <w:p>
      <w:pPr>
        <w:pStyle w:val="Heading4"/>
      </w:pPr>
      <w:r>
        <w:t xml:space="preserve">展望前路</w:t>
      </w:r>
    </w:p>
    <w:p>
      <w:pPr>
        <w:pStyle w:val="FirstParagraph"/>
      </w:pPr>
      <w:r>
        <w:t xml:space="preserve">在但以理书之后，被提论者的论证归结为一个简单的主张：圣经启示性经文中描绘的事件尚未应验。这一主张的核心，是拒绝承认基督在第一次降临时确实建立了神的国度。正如我们在但以理书中看到的，这导致了傲慢括号的出现，也就是被提论者的巨大错误。</w:t>
      </w:r>
    </w:p>
    <w:p>
      <w:pPr>
        <w:pStyle w:val="BodyText"/>
      </w:pPr>
      <w:r>
        <w:t xml:space="preserve">我们必须给予应有的肯定。被提论者相信圣经的预言必须应验，这一点我完全同意。我不同意的，是他们声称还有许多预言尚未应验。</w:t>
      </w:r>
    </w:p>
    <w:p>
      <w:pPr>
        <w:pStyle w:val="BodyText"/>
      </w:pPr>
      <w:r>
        <w:t xml:space="preserve">既然这是他们论证的全部实质，我们查考新约经文的方法将不同于查考但以理书。在新约中，我们要尝试判断，被提论体系中的关键预言经文是否已经应验。</w:t>
      </w:r>
    </w:p>
    <w:p>
      <w:pPr>
        <w:pStyle w:val="BodyText"/>
      </w:pPr>
      <w:r>
        <w:t xml:space="preserve">当然，至少有些新约经文尚未应验，因为第二次降临还在未来。我们将查考这些经文，判断它们是否教导了两阶段的再来：先有秘密被提，七年后才有第二次降临。如果所有经文要么已经应验，要么无需诉诸秘密被提就能轻松理解，那么被提论的核心就被彻底击溃了。没有任何圣经支持，为什么还要相信它？</w:t>
      </w:r>
    </w:p>
    <w:p>
      <w:r>
        <w:br w:type="page"/>
      </w:r>
    </w:p>
    <w:bookmarkEnd w:id="171"/>
    <w:bookmarkEnd w:id="172"/>
    <w:bookmarkStart w:id="218" w:name="第六章橄榄山讲论"/>
    <w:p>
      <w:pPr>
        <w:pStyle w:val="Heading3"/>
      </w:pPr>
      <w:r>
        <w:t xml:space="preserve">第六章：橄榄山讲论</w:t>
      </w:r>
    </w:p>
    <w:p>
      <w:pPr>
        <w:pStyle w:val="FirstParagraph"/>
      </w:pPr>
      <w:r>
        <w:t xml:space="preserve">也许没有哪一部分福音书像橄榄山讲论那样让普通读者困惑。它无疑包含重要信息，因为三本对观福音的作者（马太、马可、路加）都认为它重要到必须收录。</w:t>
      </w:r>
    </w:p>
    <w:p>
      <w:pPr>
        <w:pStyle w:val="BodyText"/>
      </w:pPr>
      <w:r>
        <w:t xml:space="preserve">由于内容复杂，我们将重点关注马太的记载。这是一段很长的经文，涵盖了马太福音第24和25章。马可和路加的记载与马太略有不同，但只要理解了马太，另外两卷就不难明白。我们会在有助于理解耶稣意思时借用马可或路加的见解，但其余部分就留给你自己去查考。</w:t>
      </w:r>
    </w:p>
    <w:bookmarkStart w:id="173" w:name="不公正的侮辱"/>
    <w:p>
      <w:pPr>
        <w:pStyle w:val="Heading4"/>
      </w:pPr>
      <w:r>
        <w:t xml:space="preserve">不公正的侮辱</w:t>
      </w:r>
    </w:p>
    <w:p>
      <w:pPr>
        <w:pStyle w:val="FirstParagraph"/>
      </w:pPr>
      <w:r>
        <w:t xml:space="preserve">C. S. 路易斯曾是无神论者，后来成为二十世纪最有影响力的护教学家之一。他关于基督教的著作帮助了成千上万人，我也是其中之一。我大学时第一次读路易斯，后来多年里，他的书帮助我解答了许多问题。</w:t>
      </w:r>
    </w:p>
    <w:p>
      <w:pPr>
        <w:pStyle w:val="BodyText"/>
      </w:pPr>
      <w:r>
        <w:t xml:space="preserve">路易斯在大多数知识分子嘲笑时，仍然为基督和神的话辩护。但谈到橄榄山讲论时，路易斯对耶稣的一些预言感到尴尬。关于马太福音24:34，他写道：「这无疑是圣经中最令人尴尬的一节。」（《世界的最后一夜》，1960年，载于</w:t>
      </w:r>
      <w:r>
        <w:rPr>
          <w:i/>
          <w:iCs/>
        </w:rPr>
        <w:t xml:space="preserve">TEL</w:t>
      </w:r>
      <w:r>
        <w:t xml:space="preserve">，385页）</w:t>
      </w:r>
    </w:p>
    <w:p>
      <w:pPr>
        <w:pStyle w:val="BodyText"/>
      </w:pPr>
      <w:r>
        <w:t xml:space="preserve">橄榄山讲论中有什么会让像路易斯这样忠诚的基督徒护教学家感到尴尬？</w:t>
      </w:r>
    </w:p>
    <w:p>
      <w:pPr>
        <w:pStyle w:val="BodyText"/>
      </w:pPr>
      <w:r>
        <w:t xml:space="preserve">橄榄山讲论包含了耶稣对门徒两个简短问题的回答：「请告诉我们，什么时候有这些事？你降临和世界的末了有什么预兆呢？」（24:3）</w:t>
      </w:r>
    </w:p>
    <w:p>
      <w:pPr>
        <w:pStyle w:val="BodyText"/>
      </w:pPr>
      <w:r>
        <w:t xml:space="preserve">作为回应，耶稣预言了许多预兆和事件。在这段长篇经文的中间，耶稣应许人子将在一代之内降临：「他们要看见人子带着能力和大荣耀驾着天上的云降临……我实在告诉你们，这世代还没有过去，这一切事都要成就」（24:30, 34）。</w:t>
      </w:r>
    </w:p>
    <w:p>
      <w:pPr>
        <w:pStyle w:val="BodyText"/>
      </w:pPr>
      <w:r>
        <w:t xml:space="preserve">这正是让路易斯尴尬的根源。他认为耶稣没有信守在一代人之内再来的承诺。在路易斯看来，耶稣所预言的预兆和降临也没有在祂那一代发生。路易斯相信耶稣是神，但在这件事上，他认为耶稣展现了祂「人性」的一面。路易斯无法理解，除了耶稣错了之外，还有什么解释。</w:t>
      </w:r>
    </w:p>
    <w:bookmarkEnd w:id="173"/>
    <w:bookmarkStart w:id="174" w:name="耶稣是个假先知吗"/>
    <w:p>
      <w:pPr>
        <w:pStyle w:val="Heading4"/>
      </w:pPr>
      <w:r>
        <w:t xml:space="preserve">耶稣是个假先知吗？</w:t>
      </w:r>
    </w:p>
    <w:p>
      <w:pPr>
        <w:pStyle w:val="FirstParagraph"/>
      </w:pPr>
      <w:r>
        <w:t xml:space="preserve">恕我直言，我认为路易斯对橄榄山讲论的看法是对基督的侮辱。但路易斯并不是唯一一个觉得耶稣的应许不真实的人。伯特兰·罗素在其著作《我为什么不是基督徒》中，也以橄榄山讲论为理由之一，认为耶稣不可能是神。罗素指出，耶稣所预言的「降临」显然没有在一代人之内发生。更糟的是，耶稣不仅预言了某些预兆和事件会在一代人内发生，还特别强调：「天地要废去，</w:t>
      </w:r>
      <w:r>
        <w:rPr>
          <w:i/>
          <w:iCs/>
        </w:rPr>
        <w:t xml:space="preserve">我的话却不能废去</w:t>
      </w:r>
      <w:r>
        <w:t xml:space="preserve">」（24:35）。耶稣似乎非常确定这些事会在祂的门徒都还在世时发生。</w:t>
      </w:r>
    </w:p>
    <w:p>
      <w:pPr>
        <w:pStyle w:val="BodyText"/>
      </w:pPr>
      <w:r>
        <w:t xml:space="preserve">也许罗素并不知道，他实际上是在用旧约申命记中判断先知真伪的标准。「若有先知奉耶和华的名说话，这事若不成就，也无效，那就是耶和华没有吩咐他说的，是先知擅自说的，你不要怕他」（申18:22）。罗素坚持用同样的标准要求耶稣，这一点没错。事实上，他比基督徒护教学家路易斯还要一贯。</w:t>
      </w:r>
    </w:p>
    <w:p>
      <w:pPr>
        <w:pStyle w:val="BodyText"/>
      </w:pPr>
      <w:r>
        <w:t xml:space="preserve">但问题还没有解决。罗素的结论正确吗？耶稣是个假先知吗？还是这是一种不公正的侮辱？你大概知道我的答案，但我们需要仔细查考证据。</w:t>
      </w:r>
    </w:p>
    <w:bookmarkEnd w:id="174"/>
    <w:bookmarkStart w:id="175" w:name="一个不充分的解决方案"/>
    <w:p>
      <w:pPr>
        <w:pStyle w:val="Heading4"/>
      </w:pPr>
      <w:r>
        <w:t xml:space="preserve">一个不充分的解决方案</w:t>
      </w:r>
    </w:p>
    <w:p>
      <w:pPr>
        <w:pStyle w:val="FirstParagraph"/>
      </w:pPr>
      <w:r>
        <w:t xml:space="preserve">我们将考察两种应对路易斯尴尬和罗素怀疑的方法。第一种是被提论者的方法。被提论者同意罗素的看法，认为耶稣在橄榄山讲论中所预言的事件并没有在使徒那一代应验。尽管耶稣自己说过：「这世代还没有过去，这一切事都要成就」（24:34）。</w:t>
      </w:r>
    </w:p>
    <w:p>
      <w:pPr>
        <w:pStyle w:val="BodyText"/>
      </w:pPr>
      <w:r>
        <w:t xml:space="preserve">他们试图摆脱困境，声称耶稣并不是</w:t>
      </w:r>
      <w:r>
        <w:rPr>
          <w:i/>
          <w:iCs/>
        </w:rPr>
        <w:t xml:space="preserve">完全</w:t>
      </w:r>
      <w:r>
        <w:t xml:space="preserve">照福音书所记所说的。他们通常采取两种互相排斥的解释。被提论者把这两种解释都摆出来，希望你会觉得其中一种有道理。</w:t>
      </w:r>
    </w:p>
    <w:p>
      <w:pPr>
        <w:pStyle w:val="BodyText"/>
      </w:pPr>
      <w:r>
        <w:t xml:space="preserve">这两种解释都可以在《新司可菲尔德参考圣经》马太福音24:34的脚注中找到：「『世代』（希腊文</w:t>
      </w:r>
      <w:r>
        <w:rPr>
          <w:i/>
          <w:iCs/>
        </w:rPr>
        <w:t xml:space="preserve">genea</w:t>
      </w:r>
      <w:r>
        <w:t xml:space="preserve">），虽然圣经中通常指同一时期的人，但在这里不可能指基督时代的人，</w:t>
      </w:r>
      <w:r>
        <w:rPr>
          <w:i/>
          <w:iCs/>
        </w:rPr>
        <w:t xml:space="preserve">因为『这一切事』——即国度的普世宣讲、大灾难、主荣耀显现的再来、选民的归回——都没有在那时发生</w:t>
      </w:r>
      <w:r>
        <w:t xml:space="preserve">。『这世代』的表达，1）可能指将来经历大灾难和看到预兆的那一代人，也会看到结局，就是主的再来；或2）可能是指种族或家族，意思是以色列民族或家族会被保守，『直到这一切事都成就』，而这一应许直到今天都奇妙地应验了」（加粗为原文）。</w:t>
      </w:r>
    </w:p>
    <w:bookmarkEnd w:id="175"/>
    <w:bookmarkStart w:id="176" w:name="某个未来的世代"/>
    <w:p>
      <w:pPr>
        <w:pStyle w:val="Heading4"/>
      </w:pPr>
      <w:r>
        <w:t xml:space="preserve">某个未来的世代？</w:t>
      </w:r>
    </w:p>
    <w:p>
      <w:pPr>
        <w:pStyle w:val="FirstParagraph"/>
      </w:pPr>
      <w:r>
        <w:t xml:space="preserve">首先，被提论者声称，耶稣所说的「世代」并不是听祂说话的那一代人。耶稣给了各种预兆，警告祂的跟随者即将临到他们的大灾难。被提论者说，耶稣所指的世代，是最先看到这些预兆的人。</w:t>
      </w:r>
    </w:p>
    <w:p>
      <w:pPr>
        <w:pStyle w:val="BodyText"/>
      </w:pPr>
      <w:r>
        <w:t xml:space="preserve">如今大多数被提论者认为，这一代人始于1948年以色列复国，尽管有些人认为1967年更合适。他们称看到这一事件的人为「末世一代」或「无花果树的一代」。这个说法出自同一段经文：「你们可以从无花果树学个比方，当树枝发嫩长叶的时候，你们就知道夏天近了」（太24:32）。被提论者坚称，我们——二十一世纪初的人——就是末世一代。</w:t>
      </w:r>
    </w:p>
    <w:p>
      <w:pPr>
        <w:pStyle w:val="BodyText"/>
      </w:pPr>
      <w:r>
        <w:t xml:space="preserve">这种解释有很大问题。对「世代」一词的重新解释，既不诚实，也与希腊文原意不符。耶稣和新约其他地方多次用「这世代」一词。新约中「世代」出现了三十四次，「这世代」出现了二十次，无一例外，都是指当时在场、听话的人。事实上，耶稣就在橄榄山讲论前几节用同一个词指自己的那一代人。那时没人试图重新解释这个词的意思（太23:36）。</w:t>
      </w:r>
    </w:p>
    <w:p>
      <w:pPr>
        <w:pStyle w:val="BodyText"/>
      </w:pPr>
      <w:r>
        <w:t xml:space="preserve">此外，「世代」一词不是孤立使用的。耶稣在讲论中不断用第二人称「你们」（太24:9, 15, 20, 25, 32, 33, 34）。祂显然指的是听祂说话的那一代人。橄榄山讲论中有一句尤其有意思：「你们要被交给公会」（可13:9）。很难想象这种预言会在二十一世纪应验。你什么时候听说过基督徒被带到本地会堂鞭打？耶稣必然是指当时听祂说话的那一代人，就是「你们」。这就是词义和语境的含义。</w:t>
      </w:r>
    </w:p>
    <w:bookmarkEnd w:id="176"/>
    <w:bookmarkStart w:id="177" w:name="世代等于种族"/>
    <w:p>
      <w:pPr>
        <w:pStyle w:val="Heading4"/>
      </w:pPr>
      <w:r>
        <w:t xml:space="preserve">世代等于种族？</w:t>
      </w:r>
    </w:p>
    <w:p>
      <w:pPr>
        <w:pStyle w:val="FirstParagraph"/>
      </w:pPr>
      <w:r>
        <w:t xml:space="preserve">被提论者的第二种解释是，耶稣根本不是指「世代」，而是指「种族」。换句话说，犹太民族会作为人类中的一个独特种族一直存在，直到这些预兆应验。他们坚持这种观点，尽管福音书作者本可以用别的词更清楚地表达「种族」的意思。如果他们理解耶稣不是指与门徒同时代的人，完全可以用希腊文</w:t>
      </w:r>
      <w:r>
        <w:rPr>
          <w:i/>
          <w:iCs/>
        </w:rPr>
        <w:t xml:space="preserve">ethnos</w:t>
      </w:r>
      <w:r>
        <w:t xml:space="preserve">（民族）、</w:t>
      </w:r>
      <w:r>
        <w:rPr>
          <w:i/>
          <w:iCs/>
        </w:rPr>
        <w:t xml:space="preserve">genos</w:t>
      </w:r>
      <w:r>
        <w:t xml:space="preserve">（族类）、或</w:t>
      </w:r>
      <w:r>
        <w:rPr>
          <w:i/>
          <w:iCs/>
        </w:rPr>
        <w:t xml:space="preserve">suggenes</w:t>
      </w:r>
      <w:r>
        <w:t xml:space="preserve">（亲族）。</w:t>
      </w:r>
    </w:p>
    <w:p>
      <w:pPr>
        <w:pStyle w:val="BodyText"/>
      </w:pPr>
      <w:r>
        <w:t xml:space="preserve">这种解释似乎意味着，耶稣用几乎毫无意义的话语蒙骗门徒。只要犹太民族还存在，祂的预言就可以无限期推迟。</w:t>
      </w:r>
    </w:p>
    <w:p>
      <w:pPr>
        <w:pStyle w:val="BodyText"/>
      </w:pPr>
      <w:r>
        <w:t xml:space="preserve">然而，耶稣是在明确回答门徒的「什么时候」的问题。正如在但以理书中一样，我们必须非常小心，不要把任何关于时间的直接问题解释成神用欺骗的方式回答。那时的听众会以为耶稣说这些事会在四十到六十年内发生，而被提论者却把它们推迟了两千年甚至更久。傲慢括号又一次冒头了。</w:t>
      </w:r>
    </w:p>
    <w:p>
      <w:pPr>
        <w:pStyle w:val="BodyText"/>
      </w:pPr>
      <w:r>
        <w:t xml:space="preserve">最明显的结论是，耶稣的确是指包括祂门徒在内的那一代人。生硬地否认这一点，与罗素说耶稣错了并无二致，都是对耶稣的侮辱。的确，当基督徒像被提论者那样对耶稣的话玩弄文字时，理应被人讥笑。这种做法看起来不诚实，因为它本来就是。这是对原说话者意图的侮辱。</w:t>
      </w:r>
    </w:p>
    <w:p>
      <w:pPr>
        <w:pStyle w:val="BodyText"/>
      </w:pPr>
      <w:r>
        <w:t xml:space="preserve">这两种解释都被路加的平行经文彻底推翻。在路加版的橄榄山讲论（路21:20-24）中，有些细节在公元70年完全应验。连《新司可菲尔德参考圣经》都承认这一点。但被提论者却声称，马太和马可因为省略了路加的一些细节，所以其实是在讲述不同的事件！司可菲尔德在太24:16和路21:20的注释中写道：「路加的经文明确指向提多在公元70年实现的耶路撒冷毁灭……橄榄山讲论中有两次耶路撒冷被围攻，一次在公元70年应验，另一次将在末世应验。」</w:t>
      </w:r>
    </w:p>
    <w:p>
      <w:pPr>
        <w:pStyle w:val="BodyText"/>
      </w:pPr>
      <w:r>
        <w:t xml:space="preserve">我们不会用这种方式解释圣经中的其他平行经文。例如，关于耶稣复活有多处记载，细节各有不同。被提论者难道相信有不止一次复活吗？当然不会，但如果按他们解释橄榄山讲论的方式，这种异端倒是完全一致。更合理的解释是，路加只是补充了马太省略的细节。</w:t>
      </w:r>
    </w:p>
    <w:p>
      <w:pPr>
        <w:pStyle w:val="BodyText"/>
      </w:pPr>
      <w:r>
        <w:t xml:space="preserve">除了依赖错误的释经法，这两种被提论解释还都是循环论证。他们声称耶稣不可能指祂那一代人，因为（在他们看来）预言没有应验。他们被迫扭曲耶稣话语的明显含义，只因为预言没有实现。</w:t>
      </w:r>
    </w:p>
    <w:p>
      <w:pPr>
        <w:pStyle w:val="BodyText"/>
      </w:pPr>
      <w:r>
        <w:t xml:space="preserve">当耶稣预言橄榄山讲论中的事件时，祂完全期望第一世纪的人明白</w:t>
      </w:r>
      <w:r>
        <w:rPr>
          <w:i/>
          <w:iCs/>
        </w:rPr>
        <w:t xml:space="preserve">他们</w:t>
      </w:r>
      <w:r>
        <w:t xml:space="preserve">会亲眼见证这些事。祂并不期望他们要重新解释简单常用词的含义。耶稣从未要我们怀疑「是」的意思。</w:t>
      </w:r>
    </w:p>
    <w:p>
      <w:pPr>
        <w:pStyle w:val="BodyText"/>
      </w:pPr>
      <w:r>
        <w:t xml:space="preserve">被提论者唯一能拿得出手的回应，就是前面提到的司可菲尔德的注释——即「这些事」——即国度的普世宣讲、大灾难、主荣耀显现的再来、选民的归回——在历史上都还没有发生（</w:t>
      </w:r>
      <w:r>
        <w:rPr>
          <w:i/>
          <w:iCs/>
        </w:rPr>
        <w:t xml:space="preserve">SRB</w:t>
      </w:r>
      <w:r>
        <w:t xml:space="preserve">）。</w:t>
      </w:r>
    </w:p>
    <w:p>
      <w:pPr>
        <w:pStyle w:val="BodyText"/>
      </w:pPr>
      <w:r>
        <w:t xml:space="preserve">但如果橄榄山讲论</w:t>
      </w:r>
      <w:r>
        <w:rPr>
          <w:i/>
          <w:iCs/>
        </w:rPr>
        <w:t xml:space="preserve">已经</w:t>
      </w:r>
      <w:r>
        <w:t xml:space="preserve">应验了呢？那就会从根本上推翻被提论者的论点。罗素会被证明错了，路易斯也会欣慰于他的救主并非假先知。</w:t>
      </w:r>
    </w:p>
    <w:bookmarkEnd w:id="177"/>
    <w:bookmarkStart w:id="178" w:name="更好的解决方案回答两个令人困惑的问题"/>
    <w:p>
      <w:pPr>
        <w:pStyle w:val="Heading4"/>
      </w:pPr>
      <w:r>
        <w:t xml:space="preserve">更好的解决方案：回答两个令人困惑的问题</w:t>
      </w:r>
    </w:p>
    <w:p>
      <w:pPr>
        <w:pStyle w:val="FirstParagraph"/>
      </w:pPr>
      <w:r>
        <w:t xml:space="preserve">一个不同且更令人满意的解决方案，是正确理解马太福音24:3中门徒所问的两个问题。</w:t>
      </w:r>
    </w:p>
    <w:p>
      <w:pPr>
        <w:pStyle w:val="BodyText"/>
      </w:pPr>
      <w:r>
        <w:t xml:space="preserve">如果我们不够细心，两个问题合成一句话就会让人困惑。例如，假设你十几岁的女儿请求参加舞会，因为她和舞伴想和一群朋友一起去夏日别墅过夜。这个句子里其实包含两个完全不同的问题：第一，我可以去舞会吗？第二，我可以和舞伴一起去过夜吗？我不知道你家如何，但对我们家孩子来说，这两个问题的答案肯定完全不同！</w:t>
      </w:r>
    </w:p>
    <w:p>
      <w:pPr>
        <w:pStyle w:val="BodyText"/>
      </w:pPr>
      <w:r>
        <w:t xml:space="preserve">理解橄榄山讲论的关键，是要明白它包含两个</w:t>
      </w:r>
      <w:r>
        <w:rPr>
          <w:i/>
          <w:iCs/>
        </w:rPr>
        <w:t xml:space="preserve">不同</w:t>
      </w:r>
      <w:r>
        <w:t xml:space="preserve">的问题。耶稣分别给出了不同的答案，但有些人却偏要混淆。其实他们没有任何借口。马太、马可、路加都记载了这段讲论，答案基本一致。路加甚至把两个问题和两个答案分别放在完全不同的章节。换句话说，如果有人不清楚哪一段在回答哪个问题，只需翻到路加福音，分界就一目了然。</w:t>
      </w:r>
    </w:p>
    <w:p>
      <w:pPr>
        <w:pStyle w:val="BodyText"/>
      </w:pPr>
      <w:r>
        <w:t xml:space="preserve">早期教会知道有两个问题、两个答案。四世纪君士坦丁堡总主教屈梭多模就把这段经文分成两部分：「主讲完所有关于耶路撒冷的事后，才开始讲祂自己的再来」（引自</w:t>
      </w:r>
      <w:r>
        <w:rPr>
          <w:i/>
          <w:iCs/>
        </w:rPr>
        <w:t xml:space="preserve">GCC</w:t>
      </w:r>
      <w:r>
        <w:t xml:space="preserve">，太24:23）。</w:t>
      </w:r>
    </w:p>
    <w:p>
      <w:pPr>
        <w:pStyle w:val="BodyText"/>
      </w:pPr>
      <w:r>
        <w:t xml:space="preserve">奥古斯丁也同意：「主在回答门徒时，讲了从那时起将要发生的事；无论是指耶路撒冷的毁灭（门徒因此发问），还是指末日，祂将显现审判活人死人」（</w:t>
      </w:r>
      <w:r>
        <w:rPr>
          <w:i/>
          <w:iCs/>
        </w:rPr>
        <w:t xml:space="preserve">EPA</w:t>
      </w:r>
      <w:r>
        <w:t xml:space="preserve">，CXCIX:9）。</w:t>
      </w:r>
    </w:p>
    <w:p>
      <w:pPr>
        <w:pStyle w:val="BodyText"/>
      </w:pPr>
      <w:r>
        <w:t xml:space="preserve">学者们至今仍然承认这两个问题的区分。这本应如此，实在很明显。只要我们头脑中分清这两个不同的答案，就能解决罗素对这段经文的质疑。我们需要确定耶稣声称会在一代人内应验的事件，以及它们是否真的应验。如果这些事在耶稣听众那一代应验了，那么罗素用这预言质疑耶稣神性的做法就完全错误。而且，如果应验是显而易见的，被提论者的文字游戏也就毫无必要。</w:t>
      </w:r>
    </w:p>
    <w:p>
      <w:pPr>
        <w:pStyle w:val="BodyText"/>
      </w:pPr>
      <w:r>
        <w:t xml:space="preserve">门徒的第一个问题是「什么时候有这些事？」耶稣刚刚宣告圣殿将被毁，门徒急切想知道这会在什么时候发生。</w:t>
      </w:r>
    </w:p>
    <w:p>
      <w:pPr>
        <w:pStyle w:val="BodyText"/>
      </w:pPr>
      <w:r>
        <w:t xml:space="preserve">第二个问题是「你降临和世界的末了有什么预兆呢？」这是一个完全不同的问题，涉及与第一个问题相隔几千年的事件，需要完全不同的答案。理解这段经文最简单直接的方法，就是接受耶稣是按顺序逐一回答了这两个问题。</w:t>
      </w:r>
    </w:p>
    <w:p>
      <w:pPr>
        <w:pStyle w:val="BodyText"/>
      </w:pPr>
      <w:r>
        <w:t xml:space="preserve">我认为，太24:4-35（以及可13:1-31、路21:5-33）回答的是圣殿何时被毁的问题。太24:36-44（以及可13:32-37、路17:22-37）则回答第二个问题，即「你能给我们什么预兆，表明历史正走向第二次降临的末世高潮？」</w:t>
      </w:r>
    </w:p>
    <w:p>
      <w:pPr>
        <w:pStyle w:val="BodyText"/>
      </w:pPr>
      <w:r>
        <w:t xml:space="preserve">我们将依次处理这两个问题，一次一个。如果早期教会是对的，而罗素是错的，那么第一个问题的所有细节都应当如耶稣所预言，在一代人之内应验；而第二个问题的细节则要等到我们主和救主耶稣基督将来再来时才会实现。</w:t>
      </w:r>
    </w:p>
    <w:p>
      <w:pPr>
        <w:pStyle w:val="BodyText"/>
      </w:pPr>
      <w:r>
        <w:t xml:space="preserve">我们将逐节查考耶稣对这两个问题的回答。然后，我们还会看橄榄山讲论后紧接着的四个故事，这些故事有助于解释在耶稣所预言的事件发生后，我们应当如何生活。我们也会简要从中汲取一些教训。</w:t>
      </w:r>
    </w:p>
    <w:bookmarkEnd w:id="178"/>
    <w:bookmarkStart w:id="186" w:name="第一个问题圣殿何时被毁"/>
    <w:p>
      <w:pPr>
        <w:pStyle w:val="Heading4"/>
      </w:pPr>
      <w:r>
        <w:t xml:space="preserve">第一个问题：圣殿何时被毁？</w:t>
      </w:r>
    </w:p>
    <w:p>
      <w:pPr>
        <w:pStyle w:val="FirstParagraph"/>
      </w:pPr>
      <w:r>
        <w:t xml:space="preserve">正如我们所预期的，耶稣首先回答了门徒的第一个问题。橄榄山讲论的开头为第一个问题设定了背景：「耶稣出了圣殿……门徒进前来，把殿宇指给他看……耶稣对他们说……『我实在告诉你们，将来在这里没有一块石头留在石头上，不被拆毁了』」（24:1-2）。没有人质疑这预言在教会第一代人中已经历史性地应验。一些现代主义者试图否认真正的预言，声称早期教会只是事后把历史塞进耶稣口中。（记得GR1！）</w:t>
      </w:r>
    </w:p>
    <w:p>
      <w:pPr>
        <w:pStyle w:val="BodyText"/>
      </w:pPr>
      <w:r>
        <w:t xml:space="preserve">但被提论者和忠诚的公教徒都可以同意，预言是真实的，耶稣在这个预言上绝对可靠。祂是在受难前对门徒说这话的。这把事件定位在但以理最后一周的中点。耶稣预言的是那七十年约的转变结束时将要发生的事。</w:t>
      </w:r>
    </w:p>
    <w:p>
      <w:pPr>
        <w:pStyle w:val="BodyText"/>
      </w:pPr>
      <w:r>
        <w:t xml:space="preserve">公元70至73年，圣殿建筑群被罗马军队摧毁。公元70年，罗马军团在愤怒中违抗提多将军的命令，放火焚烧了圣殿。结果，圣殿里的金子在巨石缝中融化。令他们懊恼的是，这些罗马士兵随后被命令在三年内把一切石头都拆下来。等他们把金子都取出来时，那里只剩下一片空地。罗马人随后还用犁把地翻了。</w:t>
      </w:r>
    </w:p>
    <w:p>
      <w:pPr>
        <w:pStyle w:val="BodyText"/>
      </w:pPr>
      <w:r>
        <w:t xml:space="preserve">犹太人的塔木德认为，提多手下的失败正是弥迦书3:12的最终应验。塔木德记载，罗马人「把锡安耕作如田，使耶路撒冷变为乱堆，殿山变为树林的高处」（引自</w:t>
      </w:r>
      <w:r>
        <w:rPr>
          <w:i/>
          <w:iCs/>
        </w:rPr>
        <w:t xml:space="preserve">XGM</w:t>
      </w:r>
      <w:r>
        <w:t xml:space="preserve">，太24）。弥迦书3:12和耶利米书26:18预言了巴比伦征服时的毁灭。而巴比伦的毁灭又成为预表，指向罗马的毁灭（GR3）。</w:t>
      </w:r>
    </w:p>
    <w:p>
      <w:pPr>
        <w:pStyle w:val="BodyText"/>
      </w:pPr>
      <w:r>
        <w:t xml:space="preserve">四世纪教会历史学家优西比乌在这个问题上会同意塔木德，只是他认为耶稣对弥迦和耶利米的信息做了进一步阐释。优西比乌认为，我们可以最直接地理解橄榄山讲论的预言。耶稣作出明确的预言，并宣称门徒那一代人会看到祂的话应验。「这一切都照主和救主耶稣基督的预言，在韦斯帕芗在位第二年（公元70年）应验了」（</w:t>
      </w:r>
      <w:r>
        <w:rPr>
          <w:i/>
          <w:iCs/>
        </w:rPr>
        <w:t xml:space="preserve">EH</w:t>
      </w:r>
      <w:r>
        <w:t xml:space="preserve">，III:7）。但他同样坚信将来的第二次降临。这两种信仰并不矛盾。</w:t>
      </w:r>
    </w:p>
    <w:p>
      <w:pPr>
        <w:pStyle w:val="BodyText"/>
      </w:pPr>
      <w:r>
        <w:t xml:space="preserve">橄榄山讲论的大部分内容都在讨论导致耶稣刚刚预言的毁灭的预兆。这是对第一个问题的详细回答。这很合理，因为耶路撒冷的沦陷很可能也意味着犹太地区早期教会的毁灭。所以，耶稣所说的八个导致圣殿毁灭的预兆，对使徒们来说非常重要。对我们也同样重要。</w:t>
      </w:r>
    </w:p>
    <w:bookmarkStart w:id="179" w:name="预兆一假基督"/>
    <w:p>
      <w:pPr>
        <w:pStyle w:val="Heading5"/>
      </w:pPr>
      <w:r>
        <w:t xml:space="preserve">预兆一：假基督</w:t>
      </w:r>
    </w:p>
    <w:p>
      <w:pPr>
        <w:pStyle w:val="FirstParagraph"/>
      </w:pPr>
      <w:r>
        <w:t xml:space="preserve">「你们要谨慎，免得有人迷惑你们。因为将来有好些人冒我的名来说：『我是基督』，并且要迷惑许多人」（太24:4-5）。在导致公元70年圣殿被毁的犹太-罗马战争前夕，犹太地出现了几个自称弥赛亚的人，聚集军队对抗罗马人。这些弥赛亚全都被罗马军团追杀并杀死，他们的跟随者也被杀或被卖为奴。</w:t>
      </w:r>
    </w:p>
    <w:p>
      <w:pPr>
        <w:pStyle w:val="BodyText"/>
      </w:pPr>
      <w:r>
        <w:t xml:space="preserve">约瑟夫记载了这些假弥赛亚：「骗子和迷惑者劝众人跟随他们到旷野，假装要显出神的护理所行的神迹奇事。许多被他们说服的人因此受到了愚蠢的惩罚」（</w:t>
      </w:r>
      <w:r>
        <w:rPr>
          <w:i/>
          <w:iCs/>
        </w:rPr>
        <w:t xml:space="preserve">AJ</w:t>
      </w:r>
      <w:r>
        <w:t xml:space="preserve">，XX，8:6）。</w:t>
      </w:r>
    </w:p>
    <w:p>
      <w:pPr>
        <w:pStyle w:val="BodyText"/>
      </w:pPr>
      <w:r>
        <w:t xml:space="preserve">四世纪时，耶柔米在橄榄山讲论的注释中也谈到这些迷惑者：「在犹太被掳时期，有许多领袖自称基督，以致罗马人围攻时，城内有三股势力互相争斗」（引自</w:t>
      </w:r>
      <w:r>
        <w:rPr>
          <w:i/>
          <w:iCs/>
        </w:rPr>
        <w:t xml:space="preserve">GCC</w:t>
      </w:r>
      <w:r>
        <w:t xml:space="preserve">）。这是指西门和约翰的军队，他们在罗马围城时与公会的追随者在耶路撒冷城内自相残杀。</w:t>
      </w:r>
    </w:p>
    <w:p>
      <w:pPr>
        <w:pStyle w:val="BodyText"/>
      </w:pPr>
      <w:r>
        <w:t xml:space="preserve">八世纪的圣比德也认为这个预言在公元70年的危机中应验了：「当耶路撒冷毁灭临头时，许多人出来自称基督」（注马可13:6，引自</w:t>
      </w:r>
      <w:r>
        <w:rPr>
          <w:i/>
          <w:iCs/>
        </w:rPr>
        <w:t xml:space="preserve">GCC</w:t>
      </w:r>
      <w:r>
        <w:t xml:space="preserve">）。</w:t>
      </w:r>
    </w:p>
    <w:p>
      <w:pPr>
        <w:pStyle w:val="BodyText"/>
      </w:pPr>
      <w:r>
        <w:t xml:space="preserve">耶稣明确警告第一世纪的犹太基督徒，不要跟随这些迷惑者。假基督就是第一个预兆。耶稣刚刚预言的圣殿毁灭正在逼近，虽然还不是立刻发生。</w:t>
      </w:r>
    </w:p>
    <w:bookmarkEnd w:id="179"/>
    <w:bookmarkStart w:id="180" w:name="预兆二战争"/>
    <w:p>
      <w:pPr>
        <w:pStyle w:val="Heading5"/>
      </w:pPr>
      <w:r>
        <w:t xml:space="preserve">预兆二：战争</w:t>
      </w:r>
    </w:p>
    <w:p>
      <w:pPr>
        <w:pStyle w:val="FirstParagraph"/>
      </w:pPr>
      <w:r>
        <w:t xml:space="preserve">「你们也要听见打仗和打仗的风声」（太24:6）。公元70年前的十年，以不列颠的叛乱开始，以犹太的叛乱结束。罗马强加于古代世界的「罗马和平」正在瓦解。更糟的是，罗马城内还爆发了将军们争夺皇位的内战。这也是韦斯帕芗在公元68年暂停对犹太战争的原因之一。他「已经预见到内战即将来临，甚至整个政权都岌岌可危」（</w:t>
      </w:r>
      <w:r>
        <w:rPr>
          <w:i/>
          <w:iCs/>
        </w:rPr>
        <w:t xml:space="preserve">WJ</w:t>
      </w:r>
      <w:r>
        <w:t xml:space="preserve">，IV，8:1）。他自己也在为皇位做准备。公元69年7月1日，他的部队得知罗马城内内战爆发后，宣布他为皇帝。</w:t>
      </w:r>
    </w:p>
    <w:p>
      <w:pPr>
        <w:pStyle w:val="BodyText"/>
      </w:pPr>
      <w:r>
        <w:t xml:space="preserve">这就是第二个预兆。令人惊讶的是，耶稣说基督徒不必为这些战争惊慌。「总不要惊慌，因为这些事是必须有的，只是末期还没有到」（24:6）。想象一下！文明世界正在分崩离析，耶稣却告诉门徒不要为此烦恼。这些争战只是「末期」——即圣殿被毁的等待结束（GR9）——前的必要阶段。</w:t>
      </w:r>
    </w:p>
    <w:bookmarkEnd w:id="180"/>
    <w:bookmarkStart w:id="181" w:name="预兆三和四饥荒与地震"/>
    <w:p>
      <w:pPr>
        <w:pStyle w:val="Heading5"/>
      </w:pPr>
      <w:r>
        <w:t xml:space="preserve">预兆三和四：饥荒与地震</w:t>
      </w:r>
    </w:p>
    <w:p>
      <w:pPr>
        <w:pStyle w:val="FirstParagraph"/>
      </w:pPr>
      <w:r>
        <w:t xml:space="preserve">第三和第四个预兆在经文中只用了一句话：「多处必有饥荒、地震」（24:7）。今天许多基督徒都知道耶路撒冷曾遭遇饥荒。保罗在写给哥林多教会的信中提到过。他似乎经常为犹太地区的教会募集外邦基督徒的捐款，以缓解他们的苦难（林后8章）。</w:t>
      </w:r>
    </w:p>
    <w:p>
      <w:pPr>
        <w:pStyle w:val="BodyText"/>
      </w:pPr>
      <w:r>
        <w:t xml:space="preserve">优西比乌也记载了这场饥荒：「在[克劳狄]时期，世界遭遇了饥荒，连与我们信仰毫无关系的作家都在他们的历史中记载了这事」（</w:t>
      </w:r>
      <w:r>
        <w:rPr>
          <w:i/>
          <w:iCs/>
        </w:rPr>
        <w:t xml:space="preserve">EH</w:t>
      </w:r>
      <w:r>
        <w:t xml:space="preserve">，II:8）。</w:t>
      </w:r>
    </w:p>
    <w:p>
      <w:pPr>
        <w:pStyle w:val="BodyText"/>
      </w:pPr>
      <w:r>
        <w:t xml:space="preserve">现代基督徒似乎不太知道，在耶路撒冷被毁前的几十年里，地震频发。歌罗西城在公元50年代被地震彻底摧毁，那里的教会也随之消失，正是保罗写信给歌罗西人的那座教会。</w:t>
      </w:r>
    </w:p>
    <w:p>
      <w:pPr>
        <w:pStyle w:val="BodyText"/>
      </w:pPr>
      <w:r>
        <w:t xml:space="preserve">也许古代最著名的地震是公元63年庞贝的那次。考古学家在我们这个时代发掘了庞贝的遗址。（这场地震如今因庞贝在公元79年被火山彻底毁灭而更为人知。）公元63年的地震以及其他地震，对基督徒来说是犹太-罗马战争爆发前三四年的警告。</w:t>
      </w:r>
    </w:p>
    <w:p>
      <w:pPr>
        <w:pStyle w:val="BodyText"/>
      </w:pPr>
      <w:r>
        <w:t xml:space="preserve">这就是第三和第四个预兆，但耶稣特别提醒门徒，这还不是采取行动的时候：「这一切都是灾难的起头」（太24:8）。正如我们将看到的，真正需要立刻顺服、关乎生死的时刻还没到。这些预兆只是前奏，情况还可能变得更糟。</w:t>
      </w:r>
    </w:p>
    <w:bookmarkEnd w:id="181"/>
    <w:bookmarkStart w:id="182" w:name="预兆五逼迫"/>
    <w:p>
      <w:pPr>
        <w:pStyle w:val="Heading5"/>
      </w:pPr>
      <w:r>
        <w:t xml:space="preserve">预兆五：逼迫</w:t>
      </w:r>
    </w:p>
    <w:p>
      <w:pPr>
        <w:pStyle w:val="FirstParagraph"/>
      </w:pPr>
      <w:r>
        <w:t xml:space="preserve">紧接着，耶稣告诉门徒，情况</w:t>
      </w:r>
      <w:r>
        <w:rPr>
          <w:i/>
          <w:iCs/>
        </w:rPr>
        <w:t xml:space="preserve">确实</w:t>
      </w:r>
      <w:r>
        <w:t xml:space="preserve">会变得更糟。到目前为止，这些预兆还比较笼统和间接，但现在语气变了：「那时人要把你们陷在患难里，也要杀害你们，你们又要为我的名被万民恨恶」（太24:9）。</w:t>
      </w:r>
    </w:p>
    <w:p>
      <w:pPr>
        <w:pStyle w:val="BodyText"/>
      </w:pPr>
      <w:r>
        <w:t xml:space="preserve">第五个预兆是宗教逼迫的预言。基督徒将被要求忍受患难，甚至为信仰而死。对门徒来说，这一定是令人不寒而栗的前景。在太10:17-21，耶稣曾预言，连家人也会把基督徒亲属交给官府受罚。</w:t>
      </w:r>
    </w:p>
    <w:p>
      <w:pPr>
        <w:pStyle w:val="BodyText"/>
      </w:pPr>
      <w:r>
        <w:t xml:space="preserve">实际上，逼迫在教会诞生初期就已经出现。公会在耶路撒冷逼迫基督徒，并以会堂为基地在帝国其他地方进行逼迫。但第五个预兆的逼迫不仅来自会堂里的犹太领袖。耶稣告诉门徒：「你们要为我的名被万民恨恶。」外邦人也热衷于逼迫初生的基督教会。</w:t>
      </w:r>
    </w:p>
    <w:p>
      <w:pPr>
        <w:pStyle w:val="BodyText"/>
      </w:pPr>
      <w:r>
        <w:t xml:space="preserve">这种逼迫也不会只是帝国某些地区的特例，不被皇帝注意。可13:9和路21:12补充说，基督徒会被带到最高当局面前：外邦的总督和君王。耶稣所预言的逼迫将得到政府本身的认可。</w:t>
      </w:r>
    </w:p>
    <w:p>
      <w:pPr>
        <w:pStyle w:val="BodyText"/>
      </w:pPr>
      <w:r>
        <w:t xml:space="preserve">这是一个新局面。自五旬节以来，基督徒一直被犹太宗教领袖逼迫。但罗马一直把这看作犹太人内部的争端，没有介入。在罗马看来，这两派都因抵制皇帝崇拜而有点麻烦。</w:t>
      </w:r>
    </w:p>
    <w:p>
      <w:pPr>
        <w:pStyle w:val="BodyText"/>
      </w:pPr>
      <w:r>
        <w:t xml:space="preserve">公元64年7月，一切都变了。那时罗马有三分之二被大火烧毁。尼禄为了转移罗马市民的愤怒，把基督徒当作替罪羊。罗马正式站在公会一边：基督徒被宣布为煽动叛乱者。在这场新逼迫中，整个罗马政治官僚体系都用来对付这个微小的基督徒群体。</w:t>
      </w:r>
    </w:p>
    <w:p>
      <w:pPr>
        <w:pStyle w:val="BodyText"/>
      </w:pPr>
      <w:r>
        <w:t xml:space="preserve">古罗马历史学家塔西佗记载了尼禄的逼迫。基督徒在帝国中成了被猎杀的对象。许多人在罗马斗兽场被观众欢呼和嘲笑着杀死。有些人被绑在尼禄花园的木桩上，活活烧成火把（</w:t>
      </w:r>
      <w:r>
        <w:rPr>
          <w:i/>
          <w:iCs/>
        </w:rPr>
        <w:t xml:space="preserve">AIR</w:t>
      </w:r>
      <w:r>
        <w:t xml:space="preserve">，XV，44）。彼得和保罗似乎都在这期间在罗马殉道。在耶路撒冷，主的表弟、写下新约同名书信的雅各主教也被杀害。</w:t>
      </w:r>
    </w:p>
    <w:p>
      <w:pPr>
        <w:pStyle w:val="BodyText"/>
      </w:pPr>
      <w:r>
        <w:t xml:space="preserve">虽然极其惨烈，尼禄的逼迫甚至没有持续三年。公元66年耶路撒冷起义后，尼禄的注意力转向了犹太-罗马战争。最终在公元68年，罗马军队和禁卫军起兵反对尼禄。他逃离罗马，并于当年六月自杀。</w:t>
      </w:r>
    </w:p>
    <w:p>
      <w:pPr>
        <w:pStyle w:val="BodyText"/>
      </w:pPr>
      <w:r>
        <w:t xml:space="preserve">优西比乌和早期教父特土良都指出，尼禄是第一个以国家政策逼迫基督徒的罗马皇帝（</w:t>
      </w:r>
      <w:r>
        <w:rPr>
          <w:i/>
          <w:iCs/>
        </w:rPr>
        <w:t xml:space="preserve">EH</w:t>
      </w:r>
      <w:r>
        <w:t xml:space="preserve">，11, 25）。尼禄之后还有更残暴的皇帝，但罗马的克雷孟写道：</w:t>
      </w:r>
      <w:r>
        <w:rPr>
          <w:i/>
          <w:iCs/>
        </w:rPr>
        <w:t xml:space="preserve">「尼禄时期的逼迫是一场毫无节制的疯狂屠杀」</w:t>
      </w:r>
      <w:r>
        <w:t xml:space="preserve">（</w:t>
      </w:r>
      <w:r>
        <w:rPr>
          <w:i/>
          <w:iCs/>
        </w:rPr>
        <w:t xml:space="preserve">TBR</w:t>
      </w:r>
      <w:r>
        <w:t xml:space="preserve">，28）。</w:t>
      </w:r>
    </w:p>
    <w:p>
      <w:pPr>
        <w:pStyle w:val="BodyText"/>
      </w:pPr>
      <w:r>
        <w:t xml:space="preserve">这个预兆必然引起早期教会的高度警觉。终结——即所有八个预兆所指向的圣殿毁灭——在外邦国家转向基督教会时就要到来了。</w:t>
      </w:r>
    </w:p>
    <w:bookmarkEnd w:id="182"/>
    <w:bookmarkStart w:id="183" w:name="预兆六离道"/>
    <w:p>
      <w:pPr>
        <w:pStyle w:val="Heading5"/>
      </w:pPr>
      <w:r>
        <w:t xml:space="preserve">预兆六：离道</w:t>
      </w:r>
    </w:p>
    <w:p>
      <w:pPr>
        <w:pStyle w:val="FirstParagraph"/>
      </w:pPr>
      <w:r>
        <w:t xml:space="preserve">耶稣预言祂的跟随者对这种新型、集中的逼迫会有怎样的反应。「那时必有许多人跌倒，也要彼此陷害，彼此恨恶……且有好些假先知起来，迷惑多人……只因不法的事增多，许多人的爱心才渐渐冷淡了」（24:10-12）。耶稣再次强调假先知的出现，显然祂很关心初生教会持守真理。但这个预兆的重点是门徒的反应。许多基督徒会离弃教会，有些会出卖同伴，有些会陷入异端，「大多数」人的爱心会冷淡。我们可以称之为第六个预兆。</w:t>
      </w:r>
    </w:p>
    <w:p>
      <w:pPr>
        <w:pStyle w:val="BodyText"/>
      </w:pPr>
      <w:r>
        <w:t xml:space="preserve">我们在约翰在《启示录》中写给七个教会的信里找到了这种离道的证据。希伯来书写于公元70年前的十年，也进一步证明了这一切正如耶稣所预言的那样发生了。</w:t>
      </w:r>
    </w:p>
    <w:p>
      <w:pPr>
        <w:pStyle w:val="BodyText"/>
      </w:pPr>
      <w:r>
        <w:t xml:space="preserve">在公元64至67年的大灾难期间，日子会极其艰难。但耶稣预言，即使是罗马帝国也无法消灭祂的教会。那些忍耐到底的基督徒，救主亲自应许他们必得救：「惟有忍耐到底的，必然得救」（太24:13）。我们在《启示录》中也会遇到这个应许。</w:t>
      </w:r>
    </w:p>
    <w:bookmarkEnd w:id="183"/>
    <w:bookmarkStart w:id="184" w:name="预兆七福音传遍天下"/>
    <w:p>
      <w:pPr>
        <w:pStyle w:val="Heading5"/>
      </w:pPr>
      <w:r>
        <w:t xml:space="preserve">预兆七：福音传遍天下</w:t>
      </w:r>
    </w:p>
    <w:p>
      <w:pPr>
        <w:pStyle w:val="FirstParagraph"/>
      </w:pPr>
      <w:r>
        <w:t xml:space="preserve">被提论者说，这一切都很好，也许大部分都发生在第一世纪教会。但他们声称，第七个预兆证明这段经文仍然指向未来的应验。耶稣预言：「这天国的福音要传遍天下，对万民作见证，然后末期才来到」（太24:14）。被提论者坚信，即使到今天，福音也还没有传遍天下，所以耶稣所说的末期还没有到来。</w:t>
      </w:r>
    </w:p>
    <w:p>
      <w:pPr>
        <w:pStyle w:val="BodyText"/>
      </w:pPr>
      <w:r>
        <w:t xml:space="preserve">这种看法真的符合圣经吗？并不。保罗明确说，在他有生之年，罗马教会的信仰「传遍了天下」（罗1:8）。在歌罗西书1:5-6，他写道：「你们从前听过……这福音……传到你们那里，也传遍了全世界，并且结果增长。」保罗在默示之下写作时，毫无疑问地认为福音已经传遍天下。</w:t>
      </w:r>
    </w:p>
    <w:p>
      <w:pPr>
        <w:pStyle w:val="BodyText"/>
      </w:pPr>
      <w:r>
        <w:t xml:space="preserve">虽然今天有些基督徒对此感到困惑，但早期教会很清楚，福音在公元70年前已经传遍天下。克雷孟在橄榄山讲论的预兆应验时（公元67-73年）担任主教。他写道，彼得和保罗都已经殉道，但在此之前他们「把公义教导给</w:t>
      </w:r>
      <w:r>
        <w:rPr>
          <w:i/>
          <w:iCs/>
        </w:rPr>
        <w:t xml:space="preserve">全世界</w:t>
      </w:r>
      <w:r>
        <w:t xml:space="preserve">，并且</w:t>
      </w:r>
      <w:r>
        <w:rPr>
          <w:i/>
          <w:iCs/>
        </w:rPr>
        <w:t xml:space="preserve">到了西方极处</w:t>
      </w:r>
      <w:r>
        <w:t xml:space="preserve">」（</w:t>
      </w:r>
      <w:r>
        <w:rPr>
          <w:i/>
          <w:iCs/>
        </w:rPr>
        <w:t xml:space="preserve">FEC</w:t>
      </w:r>
      <w:r>
        <w:t xml:space="preserve">）。既然彼得和保罗都在耶路撒冷陷落前殉道，克雷孟必然认为第七个预兆在耶路撒冷陷落前就已应验。</w:t>
      </w:r>
    </w:p>
    <w:p>
      <w:pPr>
        <w:pStyle w:val="BodyText"/>
      </w:pPr>
      <w:r>
        <w:t xml:space="preserve">殉道者游斯丁生于一世纪之交，他写道：「从耶路撒冷出去的人有十二个，都是没有学问、口才拙劣的，但靠着神的能力，</w:t>
      </w:r>
      <w:r>
        <w:rPr>
          <w:i/>
          <w:iCs/>
        </w:rPr>
        <w:t xml:space="preserve">他们向各族各民宣讲</w:t>
      </w:r>
      <w:r>
        <w:t xml:space="preserve">，说他们是基督差来的，要</w:t>
      </w:r>
      <w:r>
        <w:rPr>
          <w:i/>
          <w:iCs/>
        </w:rPr>
        <w:t xml:space="preserve">向万民</w:t>
      </w:r>
      <w:r>
        <w:t xml:space="preserve">传讲神的道」（</w:t>
      </w:r>
      <w:r>
        <w:rPr>
          <w:i/>
          <w:iCs/>
        </w:rPr>
        <w:t xml:space="preserve">FA</w:t>
      </w:r>
      <w:r>
        <w:t xml:space="preserve">，XXXIX）。</w:t>
      </w:r>
    </w:p>
    <w:p>
      <w:pPr>
        <w:pStyle w:val="BodyText"/>
      </w:pPr>
      <w:r>
        <w:t xml:space="preserve">优西比乌甚至把第七个预兆与耶路撒冷的荒凉联系起来：「新约的教导传到</w:t>
      </w:r>
      <w:r>
        <w:rPr>
          <w:i/>
          <w:iCs/>
        </w:rPr>
        <w:t xml:space="preserve">万国</w:t>
      </w:r>
      <w:r>
        <w:t xml:space="preserve">，罗马人立刻围攻耶路撒冷，毁灭了城和圣殿」（</w:t>
      </w:r>
      <w:r>
        <w:rPr>
          <w:i/>
          <w:iCs/>
        </w:rPr>
        <w:t xml:space="preserve">POG</w:t>
      </w:r>
      <w:r>
        <w:t xml:space="preserve">，I:VI）。优西比乌重申了耶稣的关系：「福音要传遍天下，然后末期才来到」（太24:14）。</w:t>
      </w:r>
    </w:p>
    <w:p>
      <w:pPr>
        <w:pStyle w:val="BodyText"/>
      </w:pPr>
      <w:r>
        <w:t xml:space="preserve">圣比德补充说，使徒们决心用一生来应验第七个预兆：「所有使徒，在犹太省被毁之前很久，就分散到全世界传福音」（引自</w:t>
      </w:r>
      <w:r>
        <w:rPr>
          <w:i/>
          <w:iCs/>
        </w:rPr>
        <w:t xml:space="preserve">GCC</w:t>
      </w:r>
      <w:r>
        <w:t xml:space="preserve">）。他们这样做，</w:t>
      </w:r>
      <w:r>
        <w:rPr>
          <w:i/>
          <w:iCs/>
        </w:rPr>
        <w:t xml:space="preserve">正是为了消除任何阻碍</w:t>
      </w:r>
      <w:r>
        <w:t xml:space="preserve">基督预言应验的障碍。</w:t>
      </w:r>
    </w:p>
    <w:p>
      <w:pPr>
        <w:pStyle w:val="BodyText"/>
      </w:pPr>
      <w:r>
        <w:t xml:space="preserve">那么，既有圣经又有早期教会的证据，被提论者怎么会在这一点上如此困惑？部分原因是他们没有注意到希腊文中「世界」有两个词。橄榄山讲论此处用的是</w:t>
      </w:r>
      <w:r>
        <w:rPr>
          <w:i/>
          <w:iCs/>
        </w:rPr>
        <w:t xml:space="preserve">oikoumene</w:t>
      </w:r>
      <w:r>
        <w:t xml:space="preserve">，特指当时罗马帝国疆界内的文明世界。换句话说，福音要传遍整个帝国。另一个词</w:t>
      </w:r>
      <w:r>
        <w:rPr>
          <w:i/>
          <w:iCs/>
        </w:rPr>
        <w:t xml:space="preserve">kosmos</w:t>
      </w:r>
      <w:r>
        <w:t xml:space="preserve">才指全地。被提论者好像以为这里用的是</w:t>
      </w:r>
      <w:r>
        <w:rPr>
          <w:i/>
          <w:iCs/>
        </w:rPr>
        <w:t xml:space="preserve">kosmos</w:t>
      </w:r>
      <w:r>
        <w:t xml:space="preserve">，其实不是。</w:t>
      </w:r>
    </w:p>
    <w:p>
      <w:pPr>
        <w:pStyle w:val="BodyText"/>
      </w:pPr>
      <w:r>
        <w:rPr>
          <w:i/>
          <w:iCs/>
        </w:rPr>
        <w:t xml:space="preserve">Kosmos</w:t>
      </w:r>
      <w:r>
        <w:t xml:space="preserve">在本章后面才出现：「从世界的起头直到如今」（太24:21）。既然这两个词在同一段经文中都出现，使徒们肯定很清楚这两个概念。因此，我们可以确信，耶稣教导门徒，圣殿的「末期」会在福音传遍文明世界——罗马帝国——之后到来。</w:t>
      </w:r>
    </w:p>
    <w:p>
      <w:pPr>
        <w:pStyle w:val="BodyText"/>
      </w:pPr>
      <w:r>
        <w:t xml:space="preserve">第七个预兆是第一个与圣殿终结时间紧密相关的预兆，也是唯一一个耶稣门徒可以主动参与的。他们也确实努力完成了自己的使命。</w:t>
      </w:r>
    </w:p>
    <w:bookmarkEnd w:id="184"/>
    <w:bookmarkStart w:id="185" w:name="预兆八但以理的荒凉可憎之物"/>
    <w:p>
      <w:pPr>
        <w:pStyle w:val="Heading5"/>
      </w:pPr>
      <w:r>
        <w:t xml:space="preserve">预兆八：但以理的荒凉可憎之物</w:t>
      </w:r>
    </w:p>
    <w:p>
      <w:pPr>
        <w:pStyle w:val="FirstParagraph"/>
      </w:pPr>
      <w:r>
        <w:t xml:space="preserve">到目前为止，所有预兆都是对基督徒的预警，提醒圣殿毁灭的时刻将至。第八个预兆是最后一个。它与圣殿终结的关系如此紧密，以至于耶稣一出现就敦促门徒立刻行动。耶稣劝告基督徒：「你们看见先知但以理所说的那行毁坏可憎的，站在圣地（读者可以会意），那时在犹太的，应当逃到山上」（太24:15-19）。前面的预兆只是警告，现在靠近耶路撒冷圣殿的人已经迫在眉睫。</w:t>
      </w:r>
    </w:p>
    <w:p>
      <w:pPr>
        <w:pStyle w:val="BodyText"/>
      </w:pPr>
      <w:r>
        <w:t xml:space="preserve">我们很容易忽略耶稣这番教导对当时犹太领袖的直接挑战。当时的犹太学者教导说，但以理的荒凉已经在公元前167年由安条克四世应验，圣殿里不会再有可憎之事。但正如耶柔米指出的，公元前二世纪的荒凉只持续了三年，而不是但以理明确预言的三年半（</w:t>
      </w:r>
      <w:r>
        <w:rPr>
          <w:i/>
          <w:iCs/>
        </w:rPr>
        <w:t xml:space="preserve">CID</w:t>
      </w:r>
      <w:r>
        <w:t xml:space="preserve">）。耶稣在这里明确教导，还有另一次「荒凉可憎」在未来。</w:t>
      </w:r>
    </w:p>
    <w:p>
      <w:pPr>
        <w:pStyle w:val="BodyText"/>
      </w:pPr>
      <w:r>
        <w:t xml:space="preserve">耶稣在讲论中所说的「可憎之事」，正是犹太领袖拒绝弥赛亚本人的结果。这将导致以色列民族的约关系永远改变。安条克的行为的确是对圣殿的亵渎，但同时也只是更大灾难的预兆（GR3）。但以理书8章和11章中的塞琉古叙利亚人只是最终荒凉的预表，最终的荒凉在但以理书9章和12章中预言——神允许罗马人永远毁灭圣经犹太教。</w:t>
      </w:r>
    </w:p>
    <w:p>
      <w:pPr>
        <w:pStyle w:val="BodyText"/>
      </w:pPr>
      <w:r>
        <w:t xml:space="preserve">马太和马可都在耶稣的预言中加了一句显然不是祂亲口说的话：「读者可以会意。」他们显然认为，这「荒凉可憎之物」会如此明显，以至于</w:t>
      </w:r>
      <w:r>
        <w:rPr>
          <w:i/>
          <w:iCs/>
        </w:rPr>
        <w:t xml:space="preserve">第一世纪</w:t>
      </w:r>
      <w:r>
        <w:t xml:space="preserve">的普通犹太基督徒一看就能认出来。</w:t>
      </w:r>
    </w:p>
    <w:p>
      <w:pPr>
        <w:pStyle w:val="BodyText"/>
      </w:pPr>
      <w:r>
        <w:t xml:space="preserve">路加对「荒凉可憎之物」给出了更具体的指示。他写道：「你们看见耶路撒冷被兵围困，就可知道荒凉的时候近了」（路21:20）。屈梭多模说明早期教会把马太和路加的经文联系在一起：「荒凉可憎之物就是使圣城耶路撒冷荒凉的军队」（</w:t>
      </w:r>
      <w:r>
        <w:rPr>
          <w:i/>
          <w:iCs/>
        </w:rPr>
        <w:t xml:space="preserve">ANF</w:t>
      </w:r>
      <w:r>
        <w:t xml:space="preserve">，注太24:15）。</w:t>
      </w:r>
    </w:p>
    <w:p>
      <w:pPr>
        <w:pStyle w:val="BodyText"/>
      </w:pPr>
      <w:r>
        <w:t xml:space="preserve">即使是普通的历史爱好者也熟悉外邦军队所到之处带来的荒凉。但对虔诚的犹太人来说，任何外邦军队出现在犹太地本身就是亵渎。更何况罗马人高举不洁之鸟——鹰为军旗。对罗马军团来说，「整个罗马军营的宗教就是敬拜军旗，指着军旗起誓，把军旗看得比所有神都重要」（</w:t>
      </w:r>
      <w:r>
        <w:rPr>
          <w:i/>
          <w:iCs/>
        </w:rPr>
        <w:t xml:space="preserve">APO</w:t>
      </w:r>
      <w:r>
        <w:t xml:space="preserve">，XVI，162）。犹太人知道，罗马军团一旦得胜，就会在军旗和皇帝面前敬拜。</w:t>
      </w:r>
    </w:p>
    <w:bookmarkEnd w:id="185"/>
    <w:bookmarkEnd w:id="186"/>
    <w:bookmarkStart w:id="187" w:name="荒凉的应验"/>
    <w:p>
      <w:pPr>
        <w:pStyle w:val="Heading4"/>
      </w:pPr>
      <w:r>
        <w:t xml:space="preserve">荒凉的应验</w:t>
      </w:r>
    </w:p>
    <w:p>
      <w:pPr>
        <w:pStyle w:val="FirstParagraph"/>
      </w:pPr>
      <w:r>
        <w:t xml:space="preserve">那么，历史如何评价这八个预兆呢？公元66年夏天，罗马将军凯斯提乌斯·加卢斯因圣殿停止为尼禄献祭而进攻耶路撒冷。他实际上带领士兵一直打到圣殿门口，许多犹太人以为罗马人已经赢得了战斗，圣殿即将陷落。然而，不知何故，凯斯提乌斯却突然撤退。</w:t>
      </w:r>
    </w:p>
    <w:p>
      <w:pPr>
        <w:pStyle w:val="BodyText"/>
      </w:pPr>
      <w:r>
        <w:t xml:space="preserve">看到罗马军队示弱，犹太人追击撤退的军队，杀死了数百名罗马士兵，还缴获了大量军需物资。罗马驻军成了敌意领土中的孤岛，虽然被承诺安全撤离，但一旦放下武器就被屠杀。这次击退罗马军队让耶路撒冷人以为神会继续保护祂的圣殿，他们可以在战斗中击败罗马（</w:t>
      </w:r>
      <w:r>
        <w:rPr>
          <w:i/>
          <w:iCs/>
        </w:rPr>
        <w:t xml:space="preserve">WJ</w:t>
      </w:r>
      <w:r>
        <w:t xml:space="preserve">，II，17–19）。</w:t>
      </w:r>
    </w:p>
    <w:p>
      <w:pPr>
        <w:pStyle w:val="BodyText"/>
      </w:pPr>
      <w:r>
        <w:t xml:space="preserve">尼禄得知这场惨败后勃然大怒。他立即宣战，并于公元67年2月派遣罗马最优秀的将军前往以色列。韦斯帕芗将军开始征服加利利和犹太乡村。他绝不会重蹈凯斯提乌斯的覆辙。韦斯帕芗在公元67年夏天发动了一次战役，次年夏天又发动了一次。完成这些战役后，他计划带领全军围攻耶路撒冷。</w:t>
      </w:r>
    </w:p>
    <w:p>
      <w:pPr>
        <w:pStyle w:val="BodyText"/>
      </w:pPr>
      <w:r>
        <w:t xml:space="preserve">突然，一切都变了。公元68年6月，尼禄自杀。韦斯帕芗立即撤离战场。他心里有更重要的事：罗马的皇位。虽然最终如愿，但他不得不暂时放下耶路撒冷未攻下的局面。公元69年夏天，韦斯帕芗又打了一场很短的战役。那时，他的第一个对手加尔巴已于1月被杀，第二个对手奥索于4月被击败并自杀。第三个对手维特利乌斯于7月抵达罗马。东方军团宣布韦斯帕芗为皇帝，维特利乌斯于69年秋被自己的部队杀死。韦斯帕芗的儿子提多最终于公元70年返回耶路撒冷，完成父亲未竟的事业。</w:t>
      </w:r>
    </w:p>
    <w:p>
      <w:pPr>
        <w:pStyle w:val="BodyText"/>
      </w:pPr>
      <w:r>
        <w:t xml:space="preserve">这与基督徒的逃亡有什么关系？在得知尼禄自杀后，罗马军队最初撤离时，耶路撒冷似乎完全没有被围困。这一失误很快被纠正，但有一小段时间，耶路撒冷周围没有罗马军队。</w:t>
      </w:r>
    </w:p>
    <w:p>
      <w:pPr>
        <w:pStyle w:val="BodyText"/>
      </w:pPr>
      <w:r>
        <w:t xml:space="preserve">韦斯帕芗的撤离并没有阻止非法奋锐党彼此争战。其中一伙人因耶路撒冷相对安全而躲进城里。城内的人不让任何人离开，怕他们去帮助城外的人。城外的奋锐党也不让人离开，怕他们是间谍。</w:t>
      </w:r>
    </w:p>
    <w:p>
      <w:pPr>
        <w:pStyle w:val="BodyText"/>
      </w:pPr>
      <w:r>
        <w:t xml:space="preserve">等韦斯帕芗稳固了罗马和皇位，提多就能全力对付耶路撒冷。提多绝不会让父亲因尼禄之死而放弃的任务半途而废。此时，犹太其他地区要么求和，要么已被征服，提多终于可以全力对付这座叛逆的耶路撒冷（</w:t>
      </w:r>
      <w:r>
        <w:rPr>
          <w:i/>
          <w:iCs/>
        </w:rPr>
        <w:t xml:space="preserve">WJ</w:t>
      </w:r>
      <w:r>
        <w:t xml:space="preserve">，IV，10:5）。</w:t>
      </w:r>
    </w:p>
    <w:p>
      <w:pPr>
        <w:pStyle w:val="BodyText"/>
      </w:pPr>
      <w:r>
        <w:t xml:space="preserve">他故意让城内各派犹太人继续自相残杀。圣殿本身已被一伙非法奋锐党控制，他们与祭司阶层和市民激烈争斗。以东人（以扫的后裔）也闯入城中大肆劫掠。还有一伙原本驻扎在城外的无法无天的奋锐党，最终也进入城内加入混战（</w:t>
      </w:r>
      <w:r>
        <w:rPr>
          <w:i/>
          <w:iCs/>
        </w:rPr>
        <w:t xml:space="preserve">WJ</w:t>
      </w:r>
      <w:r>
        <w:t xml:space="preserve">，IV，6:2）。</w:t>
      </w:r>
    </w:p>
    <w:p>
      <w:pPr>
        <w:pStyle w:val="BodyText"/>
      </w:pPr>
      <w:r>
        <w:t xml:space="preserve">罗马人筑起土垒攻城，正如耶稣所预言的：「你的仇敌要筑起土垒，周围环绕你，四面困住你，把你和你的儿女扫灭……在你里面没有一块石头留在石头上」（路19:43-44）。</w:t>
      </w:r>
    </w:p>
    <w:p>
      <w:pPr>
        <w:pStyle w:val="BodyText"/>
      </w:pPr>
      <w:r>
        <w:t xml:space="preserve">许多犹太人在提多最后围城时试图逃出，但逃跑的机会早已错过。唯一的机会似乎是在凯斯提乌斯短暂撤退和被追击时，或是在尼禄自杀后韦斯帕芗决定争夺皇位、暂时撤军时。那时韦斯帕芗一度把全军撤出耶路撒冷，后来又改变主意，派部分军队返回。</w:t>
      </w:r>
    </w:p>
    <w:p>
      <w:pPr>
        <w:pStyle w:val="BodyText"/>
      </w:pPr>
      <w:r>
        <w:t xml:space="preserve">耶稣知道容错空间极其狭窄。「在房上的，不要下来拿家里的东西；在田里的，也不要回去取衣裳。当那些日子怀孕的和奶孩子的有祸了！你们应当祈求，叫你们逃走的时候，不遇见冬天或安息日」（太24:17-20）。基督徒必须在机会出现时毫不犹豫地逃离。</w:t>
      </w:r>
    </w:p>
    <w:p>
      <w:pPr>
        <w:pStyle w:val="BodyText"/>
      </w:pPr>
      <w:r>
        <w:t xml:space="preserve">优西比乌记载，基督徒正因耶稣的预言而集体逃亡，很可能是在公元68年。「耶路撒冷教会全体，因神的启示，借着战前在那里的虔诚之人传达，离开了城，住在约旦河外一座叫比拉的小城……当信基督的人从耶路撒冷来到那里……神的审判终于临到……彻底毁灭了那一代不敬虔的人」（</w:t>
      </w:r>
      <w:r>
        <w:rPr>
          <w:i/>
          <w:iCs/>
        </w:rPr>
        <w:t xml:space="preserve">EH</w:t>
      </w:r>
      <w:r>
        <w:t xml:space="preserve">，III，5:86）。</w:t>
      </w:r>
    </w:p>
    <w:p>
      <w:pPr>
        <w:pStyle w:val="BodyText"/>
      </w:pPr>
      <w:r>
        <w:t xml:space="preserve">约旦河对岸的这片地区主要是外邦人之地，受亚基帕王保护。大多数基督徒逃到外约旦的比拉，也有些人去了埃及的亚历山大，还有少数逃到小亚细亚。</w:t>
      </w:r>
    </w:p>
    <w:p>
      <w:pPr>
        <w:pStyle w:val="BodyText"/>
      </w:pPr>
      <w:r>
        <w:t xml:space="preserve">约瑟夫记载，许多犹太人在凯斯提乌斯将军于公元66年战败后立即逃离耶路撒冷。他们是基督徒犹太人吗？优西比乌则把逃亡时间定在公元68年6月，当时韦斯帕芗暂时撤军。</w:t>
      </w:r>
    </w:p>
    <w:p>
      <w:pPr>
        <w:pStyle w:val="BodyText"/>
      </w:pPr>
      <w:r>
        <w:t xml:space="preserve">究竟是哪一次机会被抓住，其实并不重要。无论哪一次，逃亡的时间都极其短暂。当然，这两次都是在任何头脑清醒的基督徒最不觉得需要逃跑的时候。</w:t>
      </w:r>
    </w:p>
    <w:p>
      <w:pPr>
        <w:pStyle w:val="BodyText"/>
      </w:pPr>
      <w:r>
        <w:t xml:space="preserve">但基督徒并不是没有属灵视角地看待这些事件。他们记得基督的话。亚他那修告诉我们，优西比乌所说的启示正是我们正在查考的基督话语。亚他那修在引用耶稣的警告后，描述了犹太教会的行动：「圣徒们知道这些事，就按此行事」（</w:t>
      </w:r>
      <w:r>
        <w:rPr>
          <w:i/>
          <w:iCs/>
        </w:rPr>
        <w:t xml:space="preserve">DHF</w:t>
      </w:r>
      <w:r>
        <w:t xml:space="preserve">）。他们毫不顾惜财物，只为性命逃亡。</w:t>
      </w:r>
    </w:p>
    <w:p>
      <w:pPr>
        <w:pStyle w:val="BodyText"/>
      </w:pPr>
      <w:r>
        <w:t xml:space="preserve">一旦罗马军队正式围城，几乎没有人能活着逃脱。试图逃出耶路撒冷的人被罗马人抓住、鞭打，然后钉在十字架上：每天五百人以上。提多「希望犹太人看到这一幕会因恐惧而投降……被钉的人太多，连十字架都不够用了」（</w:t>
      </w:r>
      <w:r>
        <w:rPr>
          <w:i/>
          <w:iCs/>
        </w:rPr>
        <w:t xml:space="preserve">WJ</w:t>
      </w:r>
      <w:r>
        <w:t xml:space="preserve">，V，11:1）。</w:t>
      </w:r>
    </w:p>
    <w:p>
      <w:pPr>
        <w:pStyle w:val="BodyText"/>
      </w:pPr>
      <w:r>
        <w:t xml:space="preserve">优西比乌记载，提多成功围城时，耶路撒冷城内没有一个基督徒被抓到（</w:t>
      </w:r>
      <w:r>
        <w:rPr>
          <w:i/>
          <w:iCs/>
        </w:rPr>
        <w:t xml:space="preserve">EH</w:t>
      </w:r>
      <w:r>
        <w:t xml:space="preserve">，III，V）！早期教会看到了耶稣预言应验的预兆。他们对基督话语的信心拯救了初生的犹太教会免于灭绝。</w:t>
      </w:r>
    </w:p>
    <w:bookmarkEnd w:id="187"/>
    <w:bookmarkStart w:id="188" w:name="安息日不能逃亡"/>
    <w:p>
      <w:pPr>
        <w:pStyle w:val="Heading4"/>
      </w:pPr>
      <w:r>
        <w:t xml:space="preserve">安息日不能逃亡？</w:t>
      </w:r>
    </w:p>
    <w:p>
      <w:pPr>
        <w:pStyle w:val="FirstParagraph"/>
      </w:pPr>
      <w:r>
        <w:t xml:space="preserve">有些注释家把耶稣关于安息日的说法当作祂忠于律法主义犹太教的证据：「你们应当祈求，叫你们逃走的时候，不遇见冬天或安息日」（太24:20）。但这正是现代主义者无视语境的典型表现。基督徒自己并不一定守安息日。耶稣真正关心的是，祂的门徒逃离危险时不要有任何耽搁。安息日时，耶路撒冷的城门会被锁上，圣殿当局会严格执行旅行禁令。这会拖慢基督徒的逃亡。</w:t>
      </w:r>
    </w:p>
    <w:p>
      <w:pPr>
        <w:pStyle w:val="BodyText"/>
      </w:pPr>
      <w:r>
        <w:t xml:space="preserve">耶稣知道第八个预兆出现时，已经没有时间回家拿心爱的东西，甚至连外衣都来不及取。耶稣特别怜悯怀孕的母亲或因哺乳而行动迟缓的人。冬天会拖慢逃亡，安息日的旅行限制也会拖慢。一切都说明必须迅速行动。</w:t>
      </w:r>
    </w:p>
    <w:bookmarkEnd w:id="188"/>
    <w:bookmarkStart w:id="189" w:name="八个预兆总结"/>
    <w:p>
      <w:pPr>
        <w:pStyle w:val="Heading4"/>
      </w:pPr>
      <w:r>
        <w:t xml:space="preserve">八个预兆总结</w:t>
      </w:r>
    </w:p>
    <w:p>
      <w:pPr>
        <w:pStyle w:val="FirstParagraph"/>
      </w:pPr>
      <w:r>
        <w:t xml:space="preserve">到目前为止，耶稣已经预言了圣殿的彻底毁灭。更重要的是，祂给出了八个预兆，指明何时该逃往山上，以免耶路撒冷圣殿被毁时祂的婴儿教会遭到灭顶之灾。</w:t>
      </w:r>
    </w:p>
    <w:p>
      <w:pPr>
        <w:pStyle w:val="BodyText"/>
      </w:pPr>
      <w:r>
        <w:t xml:space="preserve">前七个预兆——假基督的出现、战争与战争风声、饥荒、地震、国家支持的宗教逼迫、部分基督徒的离道、福音传遍天下——与圣殿毁灭的时间并不特别接近。门徒只知道这些事会在圣殿尚存时发生，是圣殿灭亡的警告。以下是七个前奏预兆。</w:t>
      </w:r>
    </w:p>
    <w:p>
      <w:pPr>
        <w:pStyle w:val="BodyText"/>
      </w:pPr>
      <w:r>
        <w:t xml:space="preserve">相比之下，第八个预兆——但以理的荒凉可憎（外邦军队围困耶路撒冷）——一出现就伴随着紧急警告，要求立刻逃亡。耶稣强调：「你们看见最后这个预兆时，千万不要耽搁。」</w:t>
      </w:r>
    </w:p>
    <w:p>
      <w:pPr>
        <w:pStyle w:val="BodyText"/>
      </w:pPr>
      <w:r>
        <w:t xml:space="preserve">正如我们所见，这些预兆都在耶稣预言后一代人之内出现（公元30年至67年）。事实上，「当基督说这些话时，有些拉比还活着，后来亲历了城的毁灭，比如与城一同丧命的拉班·西缅、幸存的拉班·约哈南·本·撒该、拉班·以实玛利等人」（</w:t>
      </w:r>
      <w:r>
        <w:rPr>
          <w:i/>
          <w:iCs/>
        </w:rPr>
        <w:t xml:space="preserve">CNT</w:t>
      </w:r>
      <w:r>
        <w:t xml:space="preserve">，II:320）。</w:t>
      </w:r>
    </w:p>
    <w:p>
      <w:pPr>
        <w:pStyle w:val="BodyText"/>
      </w:pPr>
      <w:r>
        <w:t xml:space="preserve">难道路易斯和罗素在他们的尴尬和怀疑中错了吗？难道被提论者一味期待这些预兆未来应验其实大错特错？</w:t>
      </w:r>
    </w:p>
    <w:p>
      <w:pPr>
        <w:pStyle w:val="BodyText"/>
      </w:pPr>
      <w:r>
        <w:t xml:space="preserve">圣比德肯定会这样认为。他在谈到马可福音中的橄榄山讲论时写道：「有记载说，这一切都按字面应验了。当罗马战争临近、犹太民族被灭绝时，所有在那省的基督徒都因预言警告而远远逃离，正如教会历史所记载的，他们退到约旦河外的比拉城，在亚基帕的保护下暂时居住」（引自</w:t>
      </w:r>
      <w:r>
        <w:rPr>
          <w:i/>
          <w:iCs/>
        </w:rPr>
        <w:t xml:space="preserve">GCC</w:t>
      </w:r>
      <w:r>
        <w:t xml:space="preserve">）。</w:t>
      </w:r>
    </w:p>
    <w:bookmarkEnd w:id="189"/>
    <w:bookmarkStart w:id="204" w:name="五个预兆的补充说明"/>
    <w:p>
      <w:pPr>
        <w:pStyle w:val="Heading4"/>
      </w:pPr>
      <w:r>
        <w:t xml:space="preserve">五个预兆的补充说明</w:t>
      </w:r>
    </w:p>
    <w:p>
      <w:pPr>
        <w:pStyle w:val="FirstParagraph"/>
      </w:pPr>
      <w:r>
        <w:t xml:space="preserve">耶稣用八个预兆警告了祂的教会。现在祂要进一步详细说明圣殿毁灭时将伴随的事件。我们称之为对祂已经列举的八个简单预兆的五个补充说明。</w:t>
      </w:r>
    </w:p>
    <w:bookmarkStart w:id="193" w:name="补充一大灾难"/>
    <w:p>
      <w:pPr>
        <w:pStyle w:val="Heading5"/>
      </w:pPr>
      <w:r>
        <w:t xml:space="preserve">补充一：大灾难</w:t>
      </w:r>
    </w:p>
    <w:p>
      <w:pPr>
        <w:pStyle w:val="FirstParagraph"/>
      </w:pPr>
      <w:r>
        <w:t xml:space="preserve">第一个补充详细说明了第五个预兆中灾难的性质和强度。被提论者声称，这个补充证明橄榄山讲论尚未应验。耶稣说：「因为那时必有</w:t>
      </w:r>
      <w:r>
        <w:rPr>
          <w:i/>
          <w:iCs/>
        </w:rPr>
        <w:t xml:space="preserve">大灾难</w:t>
      </w:r>
      <w:r>
        <w:t xml:space="preserve">，从世界的起头直到如今，没有这样的灾难，后来也必没有。若不减少那日子，凡有血气的总没有一个得救的；只是为选民，那日子必减少了」（太24:21-22）。被提论者认为，这场大灾难会发生在秘密被提后紧接着的七年。但经文真是这样教导的吗？</w:t>
      </w:r>
    </w:p>
    <w:p>
      <w:pPr>
        <w:pStyle w:val="BodyText"/>
      </w:pPr>
      <w:r>
        <w:t xml:space="preserve">耶稣借用了但以理书12:1的语言。但以理的异象（III:D）讲到安条克时期的极大灾难。天使告诉但以理，安条克时期的苦难是到那时为止最严重的。但耶稣说，还有一场灾难会比安条克时期更严重。这将是「从世界的起头直到如今，没有这样的灾难，后来也必没有」（太24:21）。</w:t>
      </w:r>
    </w:p>
    <w:p>
      <w:pPr>
        <w:pStyle w:val="BodyText"/>
      </w:pPr>
      <w:r>
        <w:t xml:space="preserve">虽然被提论者总是假定这场大灾难必然指但以理最后一周——未来以色列民族的七年大试炼——但他们在但以理书中已经失去了这段时间线。（记得早期教会把那一周看作七十年的约转变。）</w:t>
      </w:r>
    </w:p>
    <w:p>
      <w:pPr>
        <w:pStyle w:val="BodyText"/>
      </w:pPr>
      <w:r>
        <w:t xml:space="preserve">此外，马太福音的经文本身也反对这种理解。耶稣在这里是对基督徒说话，详细说明祂刚刚给门徒的八个预兆，以保护祂初生的教会。这些预兆都在公元70年前应验。祂在第五个预兆（太24:9）已经提到灾难。这些都表明，耶稣在这里指的是教会在尼禄时期（公元64-67年）所经历的大灾难。耶稣在警告祂的新教会，他们正处于生死存亡的前夜；第五个预兆只提了一次还不够。</w:t>
      </w:r>
    </w:p>
    <w:p>
      <w:pPr>
        <w:pStyle w:val="BodyText"/>
      </w:pPr>
      <w:r>
        <w:t xml:space="preserve">但即使承认尼禄时期的试炼极其严酷，我们真的可以说这是教会有史以来最严重的试炼吗？真的是「从世界的起头直到如今，没有这样的灾难，后来也必没有」吗？我认为答案是肯定的。直到最终的末世之前，从未有、也不会有任何灾难能与之相比（GR3）。如果尼禄再持续下去，或者耶路撒冷的基督徒没有逃到比拉，教会很可能会在摇篮中被扼杀。</w:t>
      </w:r>
    </w:p>
    <w:p>
      <w:pPr>
        <w:pStyle w:val="BodyText"/>
      </w:pPr>
      <w:r>
        <w:drawing>
          <wp:inline>
            <wp:extent cx="4772253" cy="2571292"/>
            <wp:effectExtent b="0" l="0" r="0" t="0"/>
            <wp:docPr descr="images" title="" id="191" name="Picture"/>
            <a:graphic>
              <a:graphicData uri="http://schemas.openxmlformats.org/drawingml/2006/picture">
                <pic:pic>
                  <pic:nvPicPr>
                    <pic:cNvPr descr="data:image/jpeg;base64,/9j/4AAQSkZJRgABAQEASABIAAD/2wBDAAgGBgcGBQgHBwcJCQgKDBQNDAsLDBkSEw8UHRofHh0aHBwgJC4nICIsIxwcKDcpLDAxNDQ0Hyc5PTgyPC4zNDL/wAALCAEOAfUBAREA/8QAHAABAAIDAQEBAAAAAAAAAAAAAAQFAQMGAgcI/8QASBAAAgEEAAQDBAYJAwIDBwUAAQIDAAQFEQYSITETQVEUFiJhBxUyVnHRI0JUgZGSk5TTUmKhM4IkNnIlNERGscHSF0Vj4fD/2gAIAQEAAD8A+/0pSlKUpSla55oreCSaZwkUalnYnooHcmuHwOXyWU4luPDv5Gt/GLGMxhohF+qNELJG2vMggmu8pSlKUpSlKUqJkrwY/HXF60byCCNpCkY2zaG9CuF4Pd8plJbmzvVitxO15PCqh2lL8yjcqtyunw7GwGAC19EHYVmlKUpSh7VzPE3EsGJVbILL7Zdfo4DyKE2d/rPpOmuxPXYHnVfwNjpAJr5zEsIJhit0VlELqSJDytvwySNFVJXpsV2o7ULAdNjfkK+dz5fK5bLpazQ2gtluEWKJS0kM7o2yTMnVSGA+Fl0da3X0Je9eZmIRirKDrQLdt+VcFg8BlZOIhJmrJUCgXEs1vKwSWYN8JYDSuf8AtBGhsmvoLHSk18y4rlgzmRhxkjw3U8MxjjI6ESc4YjwyQWAAClkYMPir6BiLNsbibWzkuHuJIYwrSyMSzn1JPX+NcxxPY43OZdMf9col7HpvYLgeJbzEDoGXp1+LyYHqD6VcYixvcLw14D/+MvYo3YIrnRPUqgZuuh0UE9dAbrip7vJcU54wxKRayhRJjr1hGYlDAMWiIBYdGIdCTsgdNV9MtbeG0tY7e3jWOGJQiIo6KB2FbqUrGxTYpsetOYetNj1psetZ2KUpSlKUpSlK5Pja+9it4Y+W5b2oPCTFH4iKugTzIRpida666c3UV54GsIlxkeUMjyS3MYRGaV2CxAnlUBtleu+m2/EiuupSlKUpSlKVhjoVyHElpJlcklnZ56JbhAJGxTzeH4oAOiGQh17731HQdKtOF8XNjMLGl0kQvHJeZk0SST0DMAOcgaHMRs6q8pSlKUpWN964TJcT3L8QPjBj4MjipCIeVUMgkJKg/GNqCNnasB0Xe67OxsrbHWkdpZwJBbRDljijGlUfIVJqj4myUWJxTXbXa28gcLDzOFWSQg8qHoe//wBu4rmOAsVZ3lyM5F4JMQaFGhYjbHoysrbKlddFDFeuxX0ArXG8QzWWQyT4jI5Y26iaGSBooSPCk0dI7kFNnexvRB18q6DAYu4xOJjtbm7a5kDMxdmZtAkkKCxLEDt1NbMzkosbipriSZYW1yRM6lhzn7PRep6+lcVwdj7nKZd8hfxwXMMTGWO8jjVPGl2QCSvSTQ31KgqSR3rtsvNFa4i8nmmlijihd3eE/GoAJ2vzr5/gMcM/xCJ75pX5EjuGJcKZRsFGYJzRv1QbZSp+EAgiun4xyl1j7OGCONHivi1q5WYRSIWU6KM3w779CRs61UD6PsbNFay3clyskIZo4ofAaMxOHbnOmJ5T+rpTy6HnXbgaFZpWDXJ5KdpuLXtMm08eNWzVrZIw3LPKzMH2V7lQF0P9xP4VaZPJ2N1fpY21xKzMyQe0K783hBI0Qb82JZi3oN9akS8TZl7p7a3tY9zXLRQTPEwjVQnMCT3JO9a0NEGrPLZrI2uT9ltrZeVEidndCVk5n02j2UIqsxJ9RVdZZO6x2Dt8lP4s1zlZ2kLiNnEUWmdByDfXkAAHTZIqKnGWYUFntIJJIbMXEluisGclAdL81ZgGA3odT3Fdhhp7y4x0ct8YTK5JHhAgcu+nfz1VjSlKUpSlKVrmnjt055ZEjTsWdgB/zXy+8ufeXi+SCJ7/AB1zLqIcxBQohJPMB8QOgTynaHfXfavqEUMcUaJGioqgBVUaAHpWylKUpSlKUpUe8uobO0kubiQRwxjmdz5Cvn+FsRxHkmuriSVCLn2qQwBXgkdG0pVyOeJ9ABlOt6NfR17dKzSlKUpSqbiPJHH4mbw5GS6mBitikRkYyEEj4R1OgCfwBrnOAMVEF9vCfCieDG55Sx10Yc6hSw2O0i8ykGu7A1XiaZYI3kkOkRSzHvoV824szYzN3bwW3jXGImjIWSzYnxmP6vMNqGBC6VhvqSCK+g46z+r7C3tvGlnMaBTLMQXfQ7sR3Ner69hsLKe7uCVhgQyOQPIDdcDgraHiTK3Ml8ryhnMsjrK0LsgkPIk0WyrqCCAyk9F619GDHXWuA4zyMt7kBjrFba8NqhlaFZWWaOUH4WXl+IkA9OU9Cfi6V0nDGJmw9hIktxJK1xJ47CULzo7AcwZh9o789eVU/HWSnQ2llbz+FHszXLpI6kKPsqxj26Ak75tEfD1FTeG8BaYqFciyNFeXCfpiGX499ubk0rsPJtbP41TXPFn1ndtNZ42bLYLZt7mIRxuOhO3Ck82x1BUr1A2Pn2+PhtbezhjsoY4bYIPDjjTlAXuOnlUqlYJ0CRVXd8RYmz8QT30StGQGUHZBLBew+ZA/E14us1yZR8baWr3l3FCJ5VVgojU75dk+baOh8jUa04rx8r3cV26WT2pAdZpBvsvN+Gi4X8akx5/HSSsBcxCPmVEfnHxsV5tAd+3X99R5sziMlbqsqmbHSht3DDUXMrheU+eye3ro1PmyeOsYrfxrmGCOYAQ7Og3boo/hUBsrw5aXni+02yztI6llO9Ny8zk+nRdk/IVMkz2KhkRJL+3V3JCrz9SQAT/ww/iKkWOTs8mjvZXMVwiaDGNtgbGx/wAEGplKUpSlKUrnOLuG5OI7SCOK4iR4C7LHcQCaF2KlfjX5bOiD0NbeHbGe3sLf6wx8EN9bRC1E6yCVpEUDR59BtHvo1fUpSlKUpSlKwexr51xhl72XKTYxLS5hQp4a+1vGlreb69GJBDb7EEH5V0XBuEOJxXiXFs8F7cKpnje48fl5dhVD6HMBs9T169zXSUpSlKUrBNfLsxi+I5M3Il+0htbmVmScK1zArcw8EBFKvCQNguD133r6HicdFirFLWIHuWdixYu56sxJ2SSd96n1ggHvXPjh4x8YLmIWt7eIRFZI4IijzsfOQ70wHcdNg+ddAR0rgOMmzX1kXFosFhGnLFkI5ZHK7+0JY1BHL+KsKvuD8DHhsOheKxF3N8UsllGyRuNkroEnQ0ew0Nk9BUzPG4+rJIbayubrxfgYWs6xSID+srMR1rj+G8DLecQS3OVsspBLbus6Szcqx3Db6MVBIWQEbPKQG6H5V2edXIthriPE8i30i+HE7n4YyTouf/SNnXnquMj4byF9xPFPfx3VnOgRpJ4SssM3JyDaSdHjZggBUgjW9b2TV9xVPd27Y5xFMcYs3PeNBbiZ15eq/D3C73sqCR0/Gq/hGwx13mb3I2y+0QWz+FZ3EgDnRUE8shAfpsqVO9Hse9dxqlY31I9KwTtT/wDauVteCba2lik9uun8Joyqvy60rs/Xp5lup89CrNsKBmp8nbXc0D3MaJcIoBEgTfKev2TokVAPBePa48V5p3Vm55EbWpD4vinfTsSFH4KK3ScLQS3huGu5wxu/awAF2r6AGjrYGhr5g16l4Zgl4ctsKbmYQQqoLgDmbXUHfkd9djzFS7zDW99dxXM7OXhhkhj0fsc4ALj/AHaGt/jVP7j2Qx0FmtzMqRWz24ZEUFgwUEnp1OlA38zW634Nsrdbki5uXeeOaPxGIJTxW5nI+fQDfoBVjiMNb4VbhLZmCTOH5SAAgChQo+QCitPvnwx94MZ/dJ+dPfPhj7wYz+6T86e+fDH3gxn90n5098+GPvBjP7pPzp758MfeDGf3SfnT3z4Y+8GM/uk/Onvnwx94MZ/dJ+dPfPhj7wYz+6T86e+fDH3gxn90n5098+GPvBjP7pPzqk4u4kxmT4YvrPDcT46DIyoBBML1U5G5h13upuH4nwljiLW2v+LsffXUaAS3LzxqZG8zoHpU73z4Y+8GM/uk/Onvnwx94MZ/dJ+dPfPhj7wYz+6T86e+fDH3gxn90n5098+GPvBjP7pPzp758MfeDGf3SfnT3z4Y+8GM/uk/Onvnwx94MZ/dJ+dPfPhj7wYz+6T86e+fDH3gxn90n5098+GPvBjP7pPzp758MfeDGf3SfnQ8ZcMa/wDMGM/uk/OuSORsrjjq9vrrjHGnh+S3jRcc1zHIkrgaYkH7I/DvXVpxhwug0M/jAANAC5Tp/wA1698+GPvBjP7pPzp758MfeDGf3SfnT3z4Y+8GM/uk/Onvnwx94MZ/dJ+dPfPhj7wYz+6T86e+fDH3gxn90n5098+GPvBjP7pPzp758MfeDGf3SfnT3z4Y+8GM/uk/OuVwN5icbxPnMvdca2ktvfT81vZC9UxRLofFon7R0e3/ADXVe+fDH3gxn90n5098+GPvBjP7pPzqPf8AF3D02Ouo4OIcaJnidUIu0GmIOuu+nXzql4Mzlnh+HLe1z/GuPyV+BuSRrlPg/wBoPdtep710R4y4Z1/5gxn90n51ytzmLef6QIcpDxrYW2EjtAslot0jCeTmbuD9kaI6jrXUrxlwyB/5gxn90n51R8X8R47J8L3tphOKMdbZGTk8CcXioUIdSTvfoD+Pap+K4nwdljLa3veLcfe3MaBZLl541Mh8zoHQrGb4rwV1g76Cy4ixy3clvIkLC8RSHKkA7306661E4U4gxuJ4dtrTNcZ2GRv1H6Wd7iMdf9I0eoHqepqBxXmLfLZLCthuNbHHQwXDPdyJdoeePX2eUnR2fXoO9dFbcbcLzQrImex4U7HxTqp6HR6breeMeGT/APv+M/uk/Oqa7+kLETXMlpi8pjGaM8sl1cXKrDGfQDe3PyHT1NVzNcWPDV/xTf526jmudNCVKRRld8sIIIOgd7PXzrdw9xjhMOIsPfcQ465VULxXqzKPEO9uHG+jbJIPYg+oroPfnhX7w43+4X8603fH/CVpbvPLxDYcqLshZgzH8AOprZHx3wpJEjjP49eYA6adQR8iN96qE+kjFLxbBipLuyms73S2d1az+IfF845F/V35EdDXc0pSlRfqyw/Ybb+kv5U+rLD9htv6S/lT6ssP2G2/pL+VPqyw/Ybb+kv5U+rLD9htv6S/lT6ssP2G2/pL+VPqyw/Ybb+kv5U+rLD9htv6S/lT6ssP2G2/pL+VYOMx4/8Agbb+iv5VzHEGU4es7g2F3YtCUZZRKtkCkjLp/DU+bED8PLdXWLOJy1gt3Bj4lUsyMktuqujKxVlYeRBBFTvqzH/sNt/SX8qfVlh+w239Jfyp9WWH7Dbf0l/Kn1ZYfsNt/SX8qfVlh+w239Jfyp9WWH7Dbf0l/Kn1ZYfsNt/SX8qfVlh+w239Jfyp9WWH7Dbf0l/Kn1ZYfsNt/SX8qfVlh+w239Jfyp9WWH7Dbf0l/KoWVOHw2MnyF1Yw+DCAW5IFJ6kAaH4kVV2FxgVzENmbRVu8pG13HC9soMaIAp2R0G9dPXrXQDG48/8AwNt/SX8qz9WWH7Dbf0l/Kn1ZYfsNt/SX8qfVlh+w239Jfyp9WWH7Dbf0l/Kn1ZYfsNt/SX8qfVlh+w239Jfyp9WWH7Dbf0l/Kn1Zj/2G2/pL+VantMTE4R7ayVz1ClEB/wD90qLa47C2quEjs3EkjybKoepOyB8hupwxuPOtWNt1/wD4l/Kn1Zjx/wDA239JfyqLe4nG3NrPbez2sZkQpzCJdrsd63RY3HJGsfsds3KoG/CX8q9HH44aBs7UE9v0S/lUWHD42K9ubowWxEwReUxLpeXf51KGPxxGxZWxHfpEv5VGu8NjbtYlFvbJyypJtYl+LlIOu1SRYY0nQsrX+kv5VovsNj7uymtvZreLxUK8wiXY/Ct3sONCndna9O+ol/Ko7YfGtkY7kW9ruONo+Twl67IO/wDiodzwnj5rqS6sm9iml6ymCNGSQjpsqwI3rzGjXj3LsbjpkpWv4wd+C8aJGfxVAOb8D0qXluH7e+xb2Vtb2kIl5Y3bwgCIt/EF0O5XYH41tvMSbu/x7N4XsVpzOIdfafXKnTtoAt+/VbL3CY/IWjW11ZwvE2joLogjqCCOoIPmKr/dSNl5JMpkGj7codFP8wUH/mpthw7icZzm0x9ujyfbkKczv/6mOyf3mpos7b9mh/kFU68I488TDOzgz3MSeHbRuB4dsD9oooH2j5k9avgNVmlKUpSlKUpSsHtXz3i/HC+zj+05SKPwLYzQRpbkyhSVUqTsBk5+ViO/aum4VjEOHdTOJpzczPcERlAsrSEsoU9QATr91XtKUpSlKUpSqriCBbjBXaMbcKE5j7RF4sZ5SDpl8x0ricBhsZa57FXcOTuTKNkqiat5DKjMiIO6gAnpX0lfOvVKUpSlK5fiOwtIrwZm8vxb+EI0jJi5uoLdNDqxPOeg9KhWuJxd1d29jFlIJnWRcpFEsY5zEx11P+lh0rtAAKN5VxOZxdkmZaS4ytrb3M1yLtIpTolFiKka/Eb/AHGpvCFlBEl5dWmThvYJ5Nbh+yjBmYjv/uA1+FSeIcWbqaO/e7ht4rRA25AeUEOr7J32+DX76598TjcjOiWedtfGvAHSFG5hJy60yjfQjlcdO479q7JLWWPEm1Vo/E8IoraPLsjpXInG2ONkNnJmbFZrOSO8KyHTKB4ZPN17HlH838egwFhDbi4vYbiKeO8fxYzGTyqCNlV+RYs3/dVNk7WFeKEkmztrHPKGJs5+xXlYAr18lLE+uq8WWAjv8Nuyy1vcW+gsdyi7LFWY87H9Y9QCD0/jUGzscExtTc56wmgilaLSvymSVirAH07Dp6H0rtsLjvqrFwWnwFkX4mVeUMfWrGlKUpSlKUpSlKUpSlKUI3Vdd4XGXsviXNpHJITvmO99td/wqXbWsFrCIoI1jTZbQ9Sdkn1O63Vg1S5/i3BcMQeLmcnBag9VRjt2/BR1P8Kosf8AS3wTkrqC2t85H407BY1kidOp7AkjQruKUpSlKVqmt4riMxzIHQkEqex0diodvgsXaXAngso0kB5gRvoevUDy7n+NWAAFZpSlKUpXM8cY85DCRsGiAtLiO5YSzmFWC7BHOvVe/eqThjD3FhxeLm4zcV5N7F7PcI0enMihOgb9ZQBv1+L519BpXC5/F3qcdWuViZVt/CjLlp1VQkbMZAUPViQw0R2+VXPCEAt8CnPJDJdTyyXFyYmDKJHYsRsegIH4AVu4ux02V4TyNlbkCWSP4dvy70QdbPQdu9cLisTkPezGTzvCQHEwVrpG1GfGKhwOrycrjTDp9rdfU17de9fMs5g72PiDMTsd20ki3X/vaJs6iEYVW3yuHjJ2RojQ/DruDbOWw4Wsred0eUc7sysGHxOW7jpsb666VXcZYuTKyrCXt4oIrC6dWkkAJmZOQHX+lQzEny3Urgq2kjxl3PLHHEbq7aYQxyK/hjlVdEr038O/3iuRy+FupDJcP7E11kJruKRDcIBEGKIh2e/KqAEDqCa+qqNACsmgpSlKxus0pSlKUpSlKUpWD2r5RxhxFlbf6SeHFi4ayUy2r3QiCSIBeAxD7PXy79a+p2sjzWsMkkTRO6Bmjc7KEjsfmK21yf0k5nMYDgXIZLCQpJdwgEs3Xwk/WcDzI9P3+VfjbIX13k7yS7vbmW5uJDzPLKxZifxrVG7wyI6MUdCGUjuCOor9nfRxnL3iPgPFZXIrq6mRg51rn5WKhv363XWUpSlKUpSlKUpSlKiZDHwZK3NvcqXhY7ZN9G+R+VQrDh2zx9wk8bTySJvkMsnNykqqk/iQoH7quKVTZjh6DLzpNLNOjopVChHwggqw18w3XfoKkYzFR4xZRGzu0zB5HbXUhQo6Dt0UVKvLcXVpJAWZRIOUle+vOqS04TtbOaJlmneOF0aOJtaXkLcg3rehzkfuFdCvaqLI8MwX98941xOkz6DFCNFQVYLo+QK7/eascdYR42zW2i5iqszFm7szEsSf3moOW4dgy04mmmmR1QxqyEfCpUhh18jvr+AqTYY+DFW0yrK25H8WSWQgdeULv0HRR/CuP5OE3y0mPGcfxJGeORN/o3dlAkXxCOXmOgSAd9676Mo0amMqyEdCp2CK5H6Q1ibF2fjSaVZy/hyo5glIRvgkKdV3+qf9QFc7d8R5XEY4vbxyWMYHMpuITJIxWCEqjk9ydsC3+31rpcJlM1cZi4S8PPA0dw0Ufg8nIY5eRRvz2p319Kocbkcxnsjh/a53eGK8ilk5bYoA5hdmjbf+hgBv51qyd9nYs/eS29/cPJZS3bxxtAWUIEjKJ8wevXv31XQcPZzMX/EuTtL1VW3h8TljCaZNPpOutfEuz1O/TpXLYe/kxkd17DNMiPJCLnJvE5KKzSb8WNunjA6BI2CCK6DDZziG8yOPe8Xw4J3SKS39nI5d2/iF+Y9R8XTXz1VZlcrmcrLf41pnSPxwJI47cgwqtwiqOb9YOhZj+HpW7iJ8pZ8Z3NzY+0sktpDYcqKSimUvqTp/pKjZ8gagYrOZrC2+GxcHjOiW7BxPEWZ+sum33OuVd9tb891dWl7nLnCXd7d3rLd2MaXEJ8BkjZnhBIdV2WVWJ7eg3vVdBwpkbnKcPwXd0zmZmdWZowu9MQCNdCPQjvV7SlKUpSlK4niaKR/pL4JkWN2RGvOdgCQu4emz5V2o7VmtN5aQX9nNaXUSy28yFJI27MpGiDXwb6SOG8F9GuSwuax+NWXGTXf/AIrGSfHE5VTogtsjoT07bAp9H/0dYD6Q8bkeJMpYi0jurlo7S1sm8JIEXXUAdyf/ALV9tx6Y3FWUGNtJIIYLZBFHEJBtQBrVWHODWp7y2jYpJPEjAbKs4B1W3nXW/L1rXFd285IhnjkIG/gcH/6Vt5hTmFAwNY5hWeYV5WWN98rA8p0dHsfT8azzjdOcb1WeYV5WRHG1YHrrod9ayHBrDSoihmYKD5k6rPMKc4oWArPMNV5EyFioYFh1I8xXoEHtWaUpSlKwx0K4qcPxxl/BUIeHMfcFZ+bZ9vlUEFRo65FOt77ka7Cugbh3DvilxbYy0OPVw623hDwwwO967d652Fp+Br3I/wDsyebhyV/aYpLPTCyHKA6mMnfLsFvh3rZ6V09zmsdbxQyzXcaRyxNOjHsyKvMxB+Q61SXuY4ayYtUyns88g55YUCNIAASN9um+Q9D3IIG9VJteM8FdQwP7YYzNb+08ssbKVTlLfF00DygnXfQqXZcR4nIeF7LeK5lk8NAVKksV5+xG/s9d+la5OKsJC1ykl8FNuypIvI+9sSoAGvi6gjpvr0qO3GGLkyONs7SX2mS+Ya5QQEVlZgSdd/h7d6lrxBYLLNFPcwxvHIU0rFuzKnXp0PMwGvnUFOOMMbq9UzkW9qIx4/Kx8RmLjSgDZ1yHqNits3G3D0EojfIjmKhwRG5BBAbewNdmB+QNbZOLMHC9zG9+vNbsEkARj1Lcul6fF8XTpvrXvF8SY3M3s1rYyPK0UKTF/DIVlfetE+fTqKuOWgBr1SlKUpSlK8trfXvWR2rNYJ0K+H/T3eT5nGwYnGY26u/YZPaLu5ihZo4emgvNrRPXrrtUn6B7vI4zH3vDOXsbmzmRva7YTxFOdGA5tEjr10f31L4w4UM+c4qubLDM0kuKg8CWKDq0xlbnKn/Vy638qxFk+PI8niLVmvPZxO8bu1mD4qiflAk0vQeH1B+H161s4gwWUk4p4zy1tZJJy2MK2viWfitK3hkERsenQ9CNHdS+F+IMxe/SFdYi/uZHtViuCbYxKERVZFTlIG+xbYJ71W43C5nC5y9GCsJLBZcpeszparqSFI1aFNkdEL7A186ijNfSN9Q20nNeiV7hgzmwPOreGpCFeXqvPsb0B5c2utXnGfEeexPFmGtbe7eGCdbZTGkasssjzcrhidkDl7du9UsGW+kWfGSeI+QjnM5D8lioMZEUpKqSuivMIxvR79zutk+a+kUzZEqt2jrYhoY1strzeHGQwPL9rnL7Gz6aGq88RXPHT3mYxds+Wktks5ESVLcKXZUjZXRlXoWJcaBJ6EaFbLq+4xsXkGNgvlikvpjEy2I3O36LwxL8PRSpkJbQ6jv0q74euuLbvKZmDJPerbSWtwbZmgVPCkEzqgQgb3ycp67qq4UveMYstgLG4GSa1EMKzrcW3wFPDcys7kbDiQKAN9vXvW7KZT6QIM7eW1nHPJZx3Rt45vAHxLMdpIOn2YwNH8etVlkeMsL9ZW9suSjspLp5WZLUO8am7IdoxykklPi1o+or1Jk/pHmgRy+RhkECbWK0QgnwZG2dqevMqAj1Yiug4wvspkcNicMcPfzXd17HctcRxfow6yoZFbX2NAE9dVzzZr6Qvq3ISyvfpMlyoEceP2R8Um0RuX7JAj66YDps9TqXeZ3jc3V/AiZG3Eccrq/sHPyjUXJogaJ6ydt669DoCrDLZbiyPgjAXdqmTS/dz7XEtqrSyAb0D8Ok3oa2o356qlg4l4zvJsw1rNkJbaG4eKR47NW8BVuQp8Pp8TCPm2OvasYyfjeLiNMhNZXSm7sY1nk9n6ySqk3hBhrSgnl5ta0SB03Xa/RvecQ3uHuZOIWnabxVEZnt/CYfAOYdhsBt6Ov4967SlKUpStF5ALqzmty7oJUaMsh0V2NbHzrksbZcW4XGQYmys8JLDboI47kyPHtR5tGFPX10akNf8aW/PG+Gxl08n/SlguzGkR/3hhsjz+H8KPwzl8ujJns/Ibd15Xs8dGIImXXUMx25B+RHSrLMcM2WYs7K1dnhitJUeNYtDar0MZ/2kdDUS24Pjs71Z7fI3KRsCs8QC6mHO7gE62ADI3bv0qGn0fwCNIpMncyQrCIynIo5mWIxK29eSEdPMjdTbXhoQcXJlgw8GKxS3Rd9WkBILkevJpd/Oo0HAdrDlZ7831w7yzJKAQuxyyGQAnuepI6+Wq9WfBEFhkLO4iv7gxW7rIYSqkO6qyhidb7N2+VaE4OluruS7ubtrdnunkaOHTh4zIsigkjodoN69ai3nA1xa2Uhxd9LJdK6ez+KVQQovidAeU83/UPepVvwHA1hFDcXcvi+B4chQDWzEkR1sdtIDW6DgOzgvp7hbqTUlws6qI0BUiTxCC2tkFvXyqwwvDceEuZJYbuWRHhWNo3A7hmIbf8A3EVeUpSlKUpSlK57P5GXG5fGyxY+8vi0cwMVqFLD7HU8zAarT72Xv3Szx/7If8lPey9+6Oe/kh/yU96737o57+SH/JWPem71r3QzuvTkh/yUPFN2Ts8IZ3Y7fBD/AJKz713v3Rz38kP+Sse9V590M9/JD/krPvXeDtwjnv5If8lRoc37PdS3UPA2XjuJv+pKkMAZ/wAT4nWpPvXe/dHPfyQ/5Kx71Xn3Rz38kP8AkqPNm/aLmG5n4Gy8s8P/AEpHhgLJ+BMnSpHvVefdHPfyQ/5Kz71Xn3Rz38kP+Sse9V590c9/JD/krPvXefdHPfyQ/wCSnvXe/dHPfyQ/5Ke9d790c9/JD/krA4qvB24Rz38kP+SnvVefdHPfyQ/5Kz713v3Rz38kP+SnvXe/dHPfyQ/5Kx71Xn3Rz38kP+Ss+9V590c9/JD/AJKx71Xn3Rz38kP+StVtxDJaI623BeaiV3MjCOKEBmPUk6k7nzrd713v3Rz38kP+Sg4rvR/8o57+SH/JQ8W3g78JZ4f9kP8Akp72Xv3Rz38kP+SnvZe/dHPfyQ/5Ke9l790c9/JD/kp72Xv3Rz38kP8Akp72Xv3Rz38kP+SnvZe/dHPfyQ/5Ke9d6f8A5Rz38kP+SnvXefdHPfyQ/wCSvNjl58lxLbLLh8jjwlvKQboIA/Ve3KxrqdUpSsaHpWaxoGmhTlFAAO1ZpSlKUpSlKxsDzrOxTY9a0yQxPPHOygyRghW9Adb/APoK2gjXes7pSlKUpSlKUpSlKUpSlKwdbrjcVxFfwYyGJOGctcKmwJkMXK/U9RtwdVN96Ml90cz/ABh//OnvRkvujmf4w/8A51XZziXIPhrpW4VzEalRtyYdDqPR91Ye91z91OIf6Mf+SnvdcfdTiH+jH/kp73XH3U4h/ox/5Ke91x91OIf6Mf8Akp73XH3U4h/ox/5Ke91x91OIf6Mf+SnvdcfdTiH+jH/kp73XH3U4h/ox/wCSvFlmJcpxNaq+HyVhyW8p5ryNVDdV7aY11VKUpSlKUpSlKUpSlKwTquMyfEU2O4ik8a4Z7Lk5rZLcKwkZSEeJ/NW53Qg71qvXvx/4xbVccWYTCF3Eo5dmURjRI67+Ij/0mpuQ4rhssjLai3aRYZFjlcNrTFC/QeYCgEn51T5PO5jG8G2eQlnCX87rdzIQGWOAaaRQNb1ynXmdmtK8b3EGVy8tyB7JCNW9v0TlCIGdnbvzHnjXl8i3yNWtvxRc5a7nx9lbpazBJClxKwdP0bKpPL5jZYfipq3weX+t1un8HwvZ52gILbJI8/wIII6noat6UpSlKUpShOqiyZOxhu0tJbyBLlwWWFpAHI9QN71XgZfGmaCIX9sZLgc0KeKu5B6qN9f3VshyNlcFBDdwSGQsE5JAeYr9rWu+vOtBzmJUTlsnZqIP+tudf0fXXxdenXp1rb9aY/k5/brfl5BJzeKuuUnQbv2J86zBkrG6nkgt7yCWaL/qRpIGZfLqB2qVUa+v7TGWUt7fXEdvbRDmeWQ6CivGMy1hmbFL3G3UdzbOSBJGdjYOiD6EehqUT17Gqe9z2B4csYXvb+2s7VnMcbO3w8w7jfrW+XiHEwWUF7LfRJbTxtLFK2wrIq8xO/QDrVhFNHNGkkbBkdQykeYPY1EiubDNWbmCSO6tyzRsV6jmU6I/cRqtkWQtJ7praKdJJkQSMqnelJIB/iDUnf403VBLxxwxA5SXNWqsLg2xBbtKNbX92xs9qvjIqgEkAHzJrHix63zDXbv51quL61tIWluLiKKNNczO4UDZ0Nk/PpWrHZaxy1u89jOJo0leJiARpkYqw6+hBqQ1vE9wlwUBlRSqt6A63/8AQVtpSlKUpSlKUpSlKUpXlqr7iDHW6zTvaxHxDqQpEGZ9kdNDqete3jx6NGrpbKecKgYL9ob5QPn31WnIYywyMTLNpRJ8MjIwUyL2Kk+nqKlNFayFWaOFuReVWIB0p8t+h6VqfHY4kl7S1PUsS0a9z3J/HpW5Le1WQFIoFkClRyqAQD1I/DfWtlvaw2qckESRp35UUAf8VupSlKUpSlKw3avlvEODyMv0le3WWDmnSbwhLPKiPEVVGHOjdGjkUnWuobfyrnsXw1n8bPivE4eNxI8eNAeaEOtusRYSjm5gY2Gww10NTOA+EM/hOL8PLdWMqY7w7q5kZyNwTSEqV79mCoR+Nek4PzFpYPezY+S6jXiJ7ubHrbxl3g8RyGB7uDzA8pNVy8I8RW2JS0+pbkvf49LdQnKVtiLsycsh30AQj19Kv+C+FstieO5Mld2TLbzPfhW5FXwg0yspLA7fnHbfbVfWB2rm+OsPeZvhaW1sEWS5WeGdY3blEnhyK5XZ6DYB71xI4V4xv4ppZ2NnN4V80AjuFjKyuy+CXEelY8vNs+tQjwhxt7Bi4ojOhhnaZg16OeLbxnl765SofXc9dedXa8GZKP6NLzAx2sYvWyDTKGl2rJ7QHDAnt8Pl8jULI8F8TXMd/wCHI7G6usiWR7slTDJGVgAU9AAT2A6VCThLjeC0git0mhjLSIsPt+/AUvCwJJPUaSTp5c2vOt54N4qjvsasMYjto7yaaRobrlHI9yzHY35xnyG/KtVpwTxVZYdbWKB1t444Ee0jvuXxuWeRpAp38PMrId9O2qssBwpxbacSYm9v7mSSOARJOfaywKi3ZWBXsfj5evy3X02ZWkhdEfkZlKhh+qSO9fIYfo74lxySY4LZZHFy3yzXHxiCWaNVXSk6OuZhtvM6+ddjxJwvksxgoLBsh7WVyEdw5nCx6iG9xjkAB71w7fRbxEmONsk9o6lVHhG4cASez+GZd67q/wAQ9akX30XZq6nv5GmtJjOzvuSV/wBIfFiZOb06I4+XNXQcFcFZDhziK7yE7WywXMMqlIXJ+Jp2ddg9OikDfyr6EO1KUpSlKUpSlKUpSlKVgiuUuuEpZbyWWO6RVe+W5RShPhr8JYDr1JZAfTp86iz8GXU9lZRm6to7m2ikD3Koxd5CnKJNns3Vyf8A1Vui4Tht745C7UXUMYd1s4kJAchFHKCeulQd+5Ymt9nwy68KXGNeULcToVWRhsxgH9GD6lRob9RURuDbn4R9YCQ+JOx8VSfhk2V31+IqzM3pvXbVSMNwi+KzceQN2JlUSKeffMQQiJ135Kg36lia6ylKUpSlKUoegNUD5q9u8jkLLF20MvsAVZnmcqrSMvMI10O4UgkntsVpu+K7RYOWydJ7pnjWNGBCOGk5CwbXUA83X5Vv968RsAXDMWZAgWMnxOfm5SvqDyto/KsycU4mKKaRp3Kws6tqNtkoDz69Qujv93qNyLXOY+8u5rWCfmeBOaQ8pCproQW7bHp+RqFLxlhoY2keeQICNEQseYFGcEaHX4VJr37xQ3GXsbGxXxhO0hmkKkCNUQE6PrtkGvnV+OwpWOUarTPLFAF53VC55UDHXMx7AeprirXjaZuGYpZYib97ZGMqqAnO8Ujg69B4fb51PxnFxvIZYTauLu3tHmn2QFUqFKnp5PzbHyBrl4vpFyEWPsVupoI72e6gaUXEPhiOBwh0NMQSecaPkAdjpXWZvjCDEZlsd4CyuLR5wfFAJcAsqa79QrHflqrLBZSbKW07XFukE0E3hOqOXUnlVgQdDyYVbEaHSuH4sveIeG7e5zNtk4bmGS4hgis5ogiRB3Rd8w6k9T/N8gK56D6U723tLaOPGC7YxBmluLoBizeKQPhTRAER66HlUyP6V57iW5FtgWkjit/EUm4Cln5Efl6jWvj0NEnY7dRUnLfSNNa8KYrMW1rZl71pQ3izN4cfhq7Mu9A8x5OUAjuaq4uLM+vDHGGdjmjE1vdxC2im2yQRlIyRy69H/jUS1+kbM4mLKRXMUN8VnkaCQyH4P/ECLR8uQc2xo19M4Yy8+d4ds8lPCkMs6kskbh1BBI6H0OquKUpSlKUpSlKUpSlKUpTVNClNUpSlKUpSlKUPaqkYO1TJz38ZnjkuCrTJHIQkjKNBmHroAfPVRk4RxKJEggflhICbkPRQGAXv9kczdPnXluGcPawIZQyRReHsyTEA8muQH5Loa/f6mtTcIYS7Vpf00hlDc8i3B/SbK72R36ov8Kn2uAsLSyvLSJH9nuzIZUZyft75tem9n+NQvczCiORDHO3OhVi07EgFAh116HkUD8N+tb8XgMTj8gbqzZvGKOAvjlgqs/M2h/6h/wAVe+VKwSACSdAeZqvvrHG56wWK5SK6tZNSIQ2wddmUg/8AIqlgs+Fb7KvawWSPc2KeztqFxHGFXl5ObQUkB9d96Jqdjcdi7XNZT2dla5mjhE0XL9iNVKoPmNbqNJb8LYBI8ZJFbW4uJFmWIhm5mUjlPnrRAA307AV7t4+GuI/a5o4be6KyAXDvGVZWC6G9gEfCf4GrPH2uPxcKWdksUSttxGrdW33PU7P41YVHvLK2v7Zra7t454G+1HIoZT+6qHLjhLh6CF8pHjbKJ/giMkajege3TsAzfhs1OTh/AzK06YuwkE8KxFxCpEkehob8xoD+ArN1DhMZi1trmGzhsoQGWFo1KqN6BC69SOuu5qRZy47IwXBthbzQmVo5wqgguvRg3qRrVRMtc8P4a3T6z9htoZ9xgSxqA/mV1rr66q3hjjhhSOJFRFGlVF0APkK90pSlKUpSlKUpSlKUpSlKUpSlKUpSlKUpSlc9xZj7vLWtnYW6HwZbuJrmToRHGh5+oPfZAGvnVQcVnMVJPbYgy+zpIJoiXUCUtzPLzdO5YhQNaA61XXY4sxVvzXWQuJPEHgK68n/VZURSBrey7Ow9OXr3qyht+K1veWWac2iB54uql2PN0iduw6AeR+0fSp/C9lkbeSVsjGVIt4I1JC/E3KWkPTt8bHp8q6gdhStN1CLi2lhYArIhUg+YI1XAYTg7LY6+w5MEEKWiwh5I5yeVURldAvmHYhv/AOxUu/4PyEtpmJILh/aLvIC4WHxz4bxBkJXlO1DEKR2NRbLhDL2WVxt0sUTNbxQ80zXJLgIsm4uw2CXUb+Xyqyz3D2VyPEmOydryxlI445GE5XwuWQO3w61ICvMuj67reuBynuzkrbngXI5O5klncklFV21r1OowB+6qzHcJ5a2yWP8AHS0ZLRo1W6RtMsUZk5VCnZG1ZQevka76lcJx/g81f3tjkMNAtxLDbXNuU5kBUyKArafoRsaI9Ca5ubhHjV77ISCeVfFx/hQ+DchI1YwqvIFHbThj01rv8q0ScB8URzyTQLIZxFPDBL7YeaNWnjdRsneiocVKn4N4rGWtZLaSSK2GQuJ2EFwE5eecOHI8wUBGuv8AzXQ8EcO5SybKLnbbxY3uOe2NzN47+ez6Dy0QAT5jpXdDtWaUpSlKUpSlKUpSlKUpSlKUpSlKUpSlKUqPe3sGOspbu5kEcES8zsfIVULxfjmZFCXBdpFjK+H1BZuVSfkSDr8D6VX3nHVr9Vm6tLW5bxLaWeF5YtJ8HKAT13os6ga9alwcXY94YvEWYylxFIqxH4HL+H5+RYHXfoCfKsLxjhpoudTKxCBwhj66Ks+/3KvMfkR6itFvxlZm6yJnIS0tjCqHkPOrOqkKw30JLAAfI1aWGetMhd+ywx3CzeCszLJHylVbtvfrqrgdqUrG9Gsc3yoCKE+fTVZ3WaUrBG6cvzpqsctZA12rNKUpSlKUpSlKUpSlKUpSlKUpSlKUpSlKUqPf2Ntk7GWzu4xJBKvK6k63/Cq2XhbES3K3EtszzDl+MytslQQCevU6Zhv51Cmj4ZBSZhEVtVS1Tl5io5G5lRQOhKld9N611rwvCOJnurC+sQiQowlbl5mE40/L135GQkHVa3wHB62h5o7dbffgM/jEK21CcpO+vQAfuqybhTCu5c2YV+YPzK7AlgxYNvfcEnr8yKm2+Ks7e9kvY4j7Q6eGXZyx5d711PQb61P8qVgnVfMOI+JctjuPGh+tzDYaWKGKFEkQSGJmMcoPxKzaBVh00D0qow/GmZurrFT3uZniQRY9DFHbo6ztOhLF+xGyNAjtrtWzgPjfP5TijFYjK3Rfxo7m5LBABLFvUfUDurK4/hUO8424ihjyN0mWPNNFkgsBRNWhgcLGw6b8+u++60Djzie8Bs2u54ryC9s7G4SARq5crL4hQuOUc3Ip2elfbccZPq228ZpGk8JeYyFSxOuu+Xpv8OlSaUpSlKUpSlKUpSlKUpSlKUpSlKUpSlKUpSlKUpSlRr+GW4sZ4YJTFLJGypIP1GI0D+49a4m14Lydj4TWkkESQxtFDb87FImMQQzfNt8xI89+uzVrccO5SHh6TGWWXcxLbC3iTwlRgoAH2x13rfX51Bj4eyT45MV4Lw2XtSzRKZQyRQqw/QuO7bAJ9Nnv0qzzcGckydrc45AYbRiRCZNeNzRsNnr2B5Ro/M154Zw9/jZC1yzpF7LDD4bSc5eRdl5D6Ek6/dXTEgKT6Cq7HZqxyqq1lMZVaPxFYowDLvWwSOvWpMN7BNeXFqkm5rcL4i6+zzDY6/PVRp8FibjJjJTY20kvQvILhogXA1rW/wACRWp+GcE9xaTnEWRltFCwP4K7iA7BT5a8q3wYbGWs8M8FhaxywIY4nSIAopOyAR2BO6iphMDLe37ri7Q3EwCXbGAbkB66Y6+LfnWs4jhzLSX0bY2ynZZlW6DwDrIqjW9jqQrDr86ureCK2t44II1jijUIiINBQOwAqHHm8VM8qRZOzdoZBHIFnU8jnoFPXoSfKn15iQbkfWllu1IFx/4hf0JJ18XX4f31tkydhFFNLJfWyRwa8V2lUCPeiOY76b2Nb9a0RcQYWeOWSHL2EiQrzSMlyhCDetnr0G69XObxNmrNc5OyhCsqEyTquiRsDqe5HWpysGAZSCD2I7GvVKUpSlKUpSlKUpSlKUpSlKUpSlKUpSlKUpSlKUpSoGXgu7jD3sFg0aXUsLJE0hIUMRoE69N1zd3wlfQYW0xuHnRIo4XSRZ5nI5/DCIRryXROunUg+VeRwplBKpWeBOW68YPzs20VAiqw8+g33Gj1qVa8NZCPha6sJbr/ANoXiqs9wZmbr0DMvTodbI6elVY4JzEJYw5AKJGHiKJn2yGVndASDoa5ADrrpu26kXXCmSdbyO2mjjjlijhi5p3Yx8n629dQdLtT369eteLrhXNzm4jW7t/Bmd2CGRwEBKBT+IjUgehO+ta34OywF4UuoRJdo3MwmccrtKX3rWiAAi68wDXcxR+FaJEACVQLodB2r4rjuFM2kkkEHD81tape2siGfwzLGFuC7qrg/pIwDzAkA9dda0e6Gfmw95hpOHiALcxST8iBpmN2JDyyc22BQk9QNa1XWcD8M5XH2fFNlm7QSiWVYrZpAGFxFHHyI38Aveubl+jrK3GG4UsFx4gjnshZZrkCqURWEgJI7kldb696jx8IcRxYe2vclhJb67lN5FPbpyMyloVhhbROtaTe+45q+w8N2dxj+HMbZ3X/ALxBaxxydd/EFAPWrQkCmxWaVjdZpSlKUpSlKUpSlKUpSlKUpSlKUpSlKUpSlKUpVNneIrfBRRNMvM8odlBblAVFLMSfLQH8SKpX48dOYnEsQsZPwzgnnEauV7duZlTfqRXtOPEMssT42QNb873DCUFI4lbRcHXxdm6f7T8q9w8aSXd7FZ2uMEs8kojCe0j4B4fiEt06aBUH5sKi5zii8x2alHhMcfa8qNHEf0s0rIzjQI+wAvXt3PpU3h7N3L2OQlzDj2i1ZDMYjzRDmQMFj6bOtgdepP41CPHFw9itzHaQq0dvJNcQu55gyy+GsY1+sxDa6eXau0R+aNWIK7XZB8q4nF8fLcmSS8tRHbBQyvEGLfHKY4hykbbn1zAjYHarT3uso7p45w6xc7rzhD+jCIrNz77dWA6b6mth4uxKyxws84leQxhDC2wQ6xnf/cwFePe/GThfY5dsZY49yRsq6ZmBO9f7H+XSptrn8dex3M0crCG2QSSSOpVQpHMDs9xrrUSbjXDW7ukkk4dCwKeA2xoKT/w6/wAa2JnxecQW9hYgSQmKWWaQqdaUhRynz+IkfuqNFxdbpf30V3ypFFd+y23hgs8xULznl9Azcv7q3++WHEbStLKsS+IPEaJgp8PfNo+eta/EitsnFWLj8cNJIDDI0bARknmUczAeugNn91Q4+L7QXlyJ2C2/PHHbcikySsUDN8PfpzqPxrfbcZYa7vI7SCWVpZHCL+ibW+Zl7/ijfwroKUpSlKUpSlKUpSlKUpSlKUpSlKUpSlKUpSlK0XFnbXQX2iCKULvlEiBtb6dN1Ve6uN9he05G8OS49okPTbnm5uU/7dgdPQAVZ+wWZZWNrAWRDGp8MbCnuo+XypBj7O2IMFrBEQNAxxhenT0/AfwFe2tbd5vGaGNpdcvOVBOvTdYWytUh8FbeIR75uQINb9dV4GNsVm8ZbOAS73ziMBt73vet9+tbp4EuLeSF98kilG0dHR71UWvCeHs3geO3Zng8MRs8hYqIwQgG/IbJ/HrXibhDETM7PDKWdnYnxW6FnEhI6/6lBrXb8L4Ih0gRmMco5iJ2JVg5k0Tvp8Tc2vwr2eD8Jya9mYIFVQolYABUZB5/6Wb+NIeHsNHiLyBSxtLxQ08hnJ2FUKDzb6aCj+FeIOGMDMZxGpmYyc0p8cs3MXWTqd9NkKfw15VJsuFsXj/GNtHKjTQC3Z/GYsIwSQAd9Ncx1qlvwvi7SS2lhjkWS2EgV/EO25yGbmPnsgGtEnC+Ev7O0jMJe3t4zHDySnXKWVj2PXqoNR7jhnh67upYJn57mUMJR7UfEYMoUg6O/sgfwqdDwvjIrtLtI5FnR5HDeKf19cw/D4R/CvVvwviLWW3kgtijW7K0ZDnoVUqPPr0Zv4k1cUpSlKUpSlKUpSlKUpSlKUpSlcfkeNpbPjT3fjxfiBYllaV7gRsykElo1I+MLrro7G+1VmM+kuXLT48WuG3FNDbS3LNdqrReNvlCggc+gNnsflXvhj6TYeJMpbY9Me9vNLPcRMHl3yrGAVcdBsNs/ho1qufpIvcfPlVyODjt4MbdQ200wvQ3WUjlbXL25Ts/hUO7+mGGBYJLfGLcQzSzqpW7AMixyrHuMcvxFubYX/mt9x9KngQZecY+2KY+5FsUa+AkJMgTmdeX4F6731rucLkGyuJtr5hCpmXm1BN4qfufQ3/CrGlKUpVXm83ZYCyF3fSOqNKsSLGhdndjoKqjqSaqD9IPDotmn9rkIEUUgQQvzt4jFUULrZYspGvlRfpC4aY24N+ytcW8tzGrRMp5I984II6EcrdO/SpOU4zw2HhspLu4l1eReNEIoWc+HoEuQB0Ucw2TWhuPsEs9xH41zyW9wLaSb2Z/CWUsFC8+tb2w/jXocd4Rsp9WxS3M914kkRWG2dwCjcjkkDQAYgbrZiONsDnJreLH3xlkuHlRB4ZHxR65wd9tbH8a6Idq0XZmWznaBC8wjbw13rba6Df41ytrjeJEurK1uMjdtbrbrJNcKVLNN+sp7aXoNaB7mtQtOLXtYI5LiRZZLfTMHBEcw5VBY+muZtDuelZxNllLLMJeXlrdKkryO6ROCrSyS6DMAeyxqvXyFWOUTNvfX3s6z+FHbBrMROqq8mm5g++vU8oHlVdLjOIls57aOSQw8tukYDJshgiy7GtaGmOvMmpdvj8vFgLp7aP2bKT35uCpcaI8QAAkeXhqBUC6h4xWyVVMskzxSBjFIq6cHSN17bDFiB/pA9atrO1zMGOydxNNcTXkni+y27uvKgG+Qb7bOgd/OoOIsOIoMvae1SzCwXatGGTlAWJV2QPNnLnp20KqZ8Dn5c7e5lbTmlkmmkt43ZR4UiIEgc66kFefp22RU24x3F0sxW3vriG3LfASylwC0Y234BZH0P8AUBUrC2/E75GAZKW4itYl8QDmRjISzkq5+Q5AAB++uxpSlKUpSlKUpSlKUpSlKUpSlK5XMcE22Z4ghyl1kb3khkSVbUMCiuoIBUkbXv1AOj51Uj6KsXG1gI8heLFaLbh00jCYwEmNiSNg9dHWtipuJ+jvE4jPWGYt57hrq0gkhHMRqQOzN8XTuOYgfKpF7wPj76fJSy3E4N/eW93IBrQaHXKB07HXWq+5+i7D3STK9zdalFwB9n4DNIJCV6dCCo1XuT6OYJLa9tPrm/W2urkXYjCx/o5Q4fmB5dnqOx2K6zG20llZRQTXUly6DRmkVVZvxCgD+FSudfWvQOxulKwSB3pzCud4zwdzn8F7Haw2czeMjtHdFlDKD+q69UbzDDtXG/8A6dcRlY7q4ydpdZCGGy08rMPEeGR2IY63rlcAN32NmomR+i3iDMY0G7ylu2Rjs5IoZnldykjTFwCxGyvISpPfrV/xTwXmcpjsJBjZbGK4sIBGt0zOktvIAo8SNlHxLoEFDoHYqCv0d5Rl4nglNmfrR5ZoLoTycySFlZNx65RorvY61iy+jzLY/IcP3Yayu3srVo7ovcSxFpnl8RnXlHxdSejdDWeFfo1yHDnFOMyrXds0EVtKtzFHsc0zEgOo1/p5Qfwr6cO1ZrGxTYpsU2KzulKUpSlKUpSlKUpSlKUpSlKUpSlKUpWCdeVcHLFeTZbiDOtavNFasI7a1ZHEkhiQMGQ71pnJ8uoUV5kzfFcrSx2cAbldlV5bUqrf9NVI+RZnP/pWi5TiK5uInW0PtAARJHt2VVV5m2SN66Rp/FhU7AZfPZK/givIVtokhR5S8DK03MCenkuug79wah3+U4jju72TH2zKrSyAF4GboCkcehvzJdiR05Rup/E9xJesmPt7W5cWsoubhliPKVRC4Cn9bbcq6Hzqqk4k4kOOmVrCYTmBhG6WpJeQRp2HYAuxPX9VD517xuTy+OsLe2FrIltC3snhi3Z3j5d/GfUsF6dxtx6devwE97dYGyuMioS7liDyoE5eUnrojyI7GrGlUPE2SubBcbBaFUmv7xbUTMNrECCxbXmdLofMiqheLY7F75FkuMiYHkOnRU5Vj5VYBh9sl2AHTvv0rfc8brbm4VMeXaGVo+VpwpKrGZC/Y9NAa773Wm54ykv8dOMfbTWzl0t0uJNfBOzKpXlPfW2/lNWGT4qXFZQWRtTMiiPxJhIBouW/V110qlj6CokfHI8OFrjFTQlrdbuVTID4MDdmbp36N0/2/PVbbbjMXd41lDY8113VDOoGgiseY66Ec6DXXqfluq6z45MVxdrcQSTLLORZBSPiUuUVR8jyO3N6CpsXE82WzONsLVPZiZnN0GdWOo026AegZlHN6g11o7VS8VZuXh3hy7ykNm920AB8JSR0LAFjoE6AOzoHoDXJy/SZPa2KzTYyCSR7P2iP2e6EkcjGdYU0wH2TzA77jr0rzdfSfPjLjGQZHF26+0zTwzzW92JY4+QgBgQPskso66IqXlfpAubHhPA5iLFxFsqAWM85SGAleYBn0dbPwgkAbPXVRcl9J82LF5NcYYm3s7mO1mMc/MweSEOmumiCx5dg/Ou/sJLiaxt5buJYbh41aSJW5gjEdRvz1UmlKUpSlKUpSlKUpSlKUpSlKUpSlKUrGt05R86copr5mnKKcopyjfnTlBrHKNjqenzr12pStVxbQXcRiuIkljPdHUEGoklrjLJIy1vbRLFsxAIoKnueX59N1BtcXh797HLwQp4fgloEKBV0/K3NykdG6CrD2Gw53YWsBZpBIx8MbLj9Y/MetQbi0xeK+sstdL4niAPOzrzkKFC8oGt615fM1ONrZTFJnt4Wfw/DVmQE8h7r+HyrwLDF25iItLSPTgx6jUfFrQ189aFaMkMLY27y3lvbcqKux4QZtBgF0Nb0CelS47GyiufaEtbdLhyT4ixgMd6317+Q/hUwdqrs1ilzOMlsmuri25irCa3fkdCpBGj+7qPOuWj+jHB+xvbe0Xbc0LRM4cAhmlE3ONDQYOAenSi/RbhmtriK5uLu5a5W58Z3Kgs0/KWbQAAIKKR6VNvuBLK84cx2EW/vre3sYTArRSDcsZXlKuCCG6eo6HqKhz/RfgLlJIpXuntXYOYDIOXmEPhK34qo2Pn1rr7C39hsrazM7zGGMR88pBd9DWz86kswXWyBs6605vX/AIr0O1KUpSlKUpSlKUpSlKUpSlKUpSlKUpSlKUpSlKUrnOJuH585NbmOeKJIYplBZSWV3AXmH4KXH76q4eCJUeYm5iXkWf2QIp/RO5Xkc77lVRf37Narvgm/lj1bX8VuWRlI0xCfAsYIPcnl59k9SW+Varfhe8yGQvTdRPBDLIpDMx34XOC0WvPfhrogkAHVSIODMglrHC+Qi2kacjIrajdSznlG+gZiNnvoarZi+Dru0vLGW8ure4itZllCch+Hkh8NAu/Ql236kVKzHC8+WzMt400AjZIUUFDzcqFnKk+hfk38hWvh/hS5xl7DcXlytwIIEjgClgIyE5WAB77PMd/P5V1qfZqn4oW/fAXK43xPaGKA+Efj8PmHPy/7uXm1VHEuQbKhcNYJZWzSpAt2YCCYVQs5YN58xVQfM7rWuc4lEAmls59yF0aKO1LNEyhiPkS2lG+w776irHBNk7u2yM+bE7KUSMW5i5AdRguVA6nbMw/dVXhsdkbS3x0lnbexy3KTXF9IYASgLcyxAHsRvQ+QqLB9fi9t8gltKk8VsC0bW/2g5eSQDf6w0igevyr1Nf8AEV1b28t7jbiVrN/aFT2cr4jxxLonXq8hIHole7i/4muPaP0d4Io1n8IeyhfF6JGmx6bZ3/AfKpRv+KdCG1tjHpvC08PwxASBVO+7fAGY/iKnRZHNjC417iKZZ7mdlnkFuS0MfxFdoPP7I3261WXma4o5mS3t7hWTnRmNntdhkVW79zzF+nTQ15V7fOcUeG1xHj5iVimk9mMBDKQ3wA+u19Oux8+lhjr3OSZi1hnd3tGV3kf2cprzQbPcEHXTRBHbrXVUpSlKUpSlKUpSlKUpSlKUpSlKUpSlKUpSlU2Ujykd019b3iC0ghZjaGMblYK3d+4B2vl5fOudueLrnJ4mT6vtpLeaR4okYtp1aQIykAjWuVnPXsF+de7fjzxbOK5NkOQKpm1JsgMjPzDp1UKAST6671J4Xzt5fPDj5IzO0EY9rupJAD4hQPpR5gcwG/lXg8bmNrxJMc/NaCRpNEnnVJGRivTr2X5Hmr1HxbePfC1XHxHk8R5pvGPhrGioWIOup2xX8R+NVmM4lu7/AOqcbHc/+ImuUaeUuAxTlMxQDXYIUQn59O1dji7bJwSXLZG+iuQ77hWOLkEa7PT59x/CrKoeTyMGJx819clhFEBvkUsx2QAAB36kVUWPF1hNPex3M0cJt5mRBskuoIXfbvzbGh6VYzZ7GW9hFey3QWCVDIjcp2ygbJ1regOprQnFeFkleNb0c6kjRRhsggEDp1O2UaHrXmXivDRwSy+1c6xQmdwiMSFBIO9DvtSNeor0/FGJh0J7rw35dlGU7B2oI6eYLKNepqTbZuwvJzDDMTIGKFSjAghVbR2OnRgf31X3/FmOggLWsntM7OkUUaKfjZ35AQdfZ2Dsj0Ne7jivFY2U2uSvIobyNA0saKzAfCW6HXoCf3VtuOKcLakia9VdAnfKxHQgHrruCy/xr1bcS4m8cJBdc7EgAcjDuzKPL1UirYHdKUpSlKUpSlKUpSlKUpSlKUpSlKUpSlKUqDBlba4yF3ZI2pbUgScxAB2oPT10CN14lzVlHfw2Yk8SWVDJ8BBCIDrmY76DZ1+NShdwE6E0ZOt65x277/ComSzFrjbOO6l55I5ZEijEK85dnOgAPOvFnlsZf2CX0UsQgbmYGXSEchIbYPpojfyrcj4/wldWtgjRjR+EbQ9v3VsU2kI8dfBQOBp/hAYa6DdDJatz/pISAp5wGB0PPfyqrOexsWLa+EMns63Js1CRAl25+TSgd1LVJx1/ir+CK8tvBUMzIvMoRgykqw0fQgipFxlba2ktI2Jka6mEMYj+LqVLbPy0pO6nA7qHkcbDk7dYJ2cRrKkvwHWyrBhv5bAqobgnElomQ3EbRFWQrJvRBc70QQSS7b/H5Ct+W4ZtMtymaS4BWBoAscvKGUkHR/eoqHYcHQLZWxvZpJL6FvEEyNoI/MXJUa8yx77/AOK3e5eK5PDBnCCMRqBJ9leZXI357ZQTvfc+ta34IxjCTmmvGV0eMo0215HYsy6I7bP49vQVNxmFS2murqfRuboKJArEqoVQoC7670Bs+f7qhW3CUFrk7SVGPs9qFKB2LMxUMFX0CrzE+pJ61IveEcXkJ7iecTGWcsXcSaPxKqnXp8K6/An1Nal4LxS3CzM1zJyMWVHl2i7k8TWtf6gD+4egrZieG4bC9W4YkmCIwQDnLfBzFuZt922T+FXwGhWaUpSlKUpSlKUpSlKUpSlKUpSlKUpSlKUrir7gd7ye7nN+EnlmeUOqFSQ5XasQdkci8uh6k14tuE5Zbs3YRLPwZESGGReYMih+p0T3kcvrfXQ3Xv3Dijsnihuz4zSwfpZASxijAHhkg70dEnVWl5w3DeR4a3BiWxx8vitbhDqQhSF676aJ5vOq+94KS6nyBSeFI7iJYrdDGSLdeXlKqoOtEFvn8RovBEUjze0zpKst2szEqeYxKwYRd9BRpR08lqXnuGp8tNGsN3HBaCAQ+C0XMF+ME8vUAbUcvyHaq1OBpYLlJ4MggfYeQvDsO3M7sT1/1OpA7fAAanrwkpxWBxsk6yW2OkWWZfD17Q4VgD36fE3NUa84NmuL2SWC8ggg5uaGLwN+FqJkUDr0AZi+vU9a24bhGTFZGG6e8SZYi55PC1rcaRqB1/VVSP8AuNdYvas0PavOyfKm+lZ3WNmnWm69DtSsAarNKUpSlKUpSlKUpSlKUpSlKUpSlKUpSlKUrHSsNoL+FcCOPMggE8+LRbTYbmUsXKkSMNDXcoin/uAqXacV5K+v0tbe2tCfFYSyEsVjRY1Zjvz0zKo9ep8q1QcXZVMdFc3FrC5nsnvouRW+wGPwHv8AFox/js1tn4tydlLNHdY6EyWsCz3QRz+sCQqeujrZ7dT6V4gzN22GzmUabxC1wtrbpGzBEI5UJX0+JidjuADU7B8Q3mSy01nJaxpBHHI8Thm53CyFFY7/ANXKx/h61R23EE4x1lf3U15Lk5RPdT28MhVLcRg6idPTfKvbZPXdWMvF2SsnkjusdCJLa3W5uQjn7LKSFTfcggAnt1rbi+Jr7KZyCzRbZYhJN4rKrHmVFQfCT/vc9fMLvzrrx2rNcn9IkskXBl0Y8g9gxeMeOobX2x8LFeqqexYdt7r5c+ZyT4pWtbrKQ231dGJA9w0jIvtvLIyuOpXl3pu/JXm9zuTSOxvcJcZJrXHLkHeB7kzCaJXRej/rAByyk7PSrvNXt0OH/o+9pvmjjngJunuLuWBHPhAgu6fFvfb1NU+Wy93F7Ub29yP1fHc5JovBu2hLSp4fhKr+oUsVU7BNWMd9mr/iuC3kuLn6rucxFG58eRZeVrTZXoAAu+uwftV2H0X2rxcO3NxLPeTTPe3EZNzO8hCJK6prmJ10A/Gu7HalKUpSlKUpSlKUpSlKUpSlKUpSlKUpSlKUpSoGWyUWIx0t9MjvHHrYQbJ2deZqFw/xJacRwTy2sU0awkBhKACdjy0TXvFZu2y80kcMUiFIYptyAdpA2vPv8JqRcX8Npk7GwMbc954gjZQNLyLs7rxdG0xUNzfvG5J0X5Ts62AANnoO3QaqfpX68o6jXUeR8qi5K9hxWOlu5Y2aOPW1QDZ66rz9YQrfWlqY2Et1C0qkAaAXWwf5qi5DO2mNu7qOS3kZ4bVrqVkUfEo8h6n8acOZ6z4pw6ZS0hljidmj1MoDdDo70T0/fVuEVTsKAdeQr2KzUDMZGDFYue8uY2kgjA51QAk7IHY9POmNvLfKY+K8giKxSrpVdQCBvt0qSIo1HKI1AA0NKKy0MbKFaNCB2BUaFefBiccpjQrveio1v1r14aBt8i73vsK9oqqulAA79BXqvEriOJ3IJCgsdfKsQyCWNZBsBlBG/nWylKUpSlKUpX//2Q==" id="192" name="Picture"/>
                    <pic:cNvPicPr>
                      <a:picLocks noChangeArrowheads="1" noChangeAspect="1"/>
                    </pic:cNvPicPr>
                  </pic:nvPicPr>
                  <pic:blipFill>
                    <a:blip r:embed="rId190"/>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看看当时的情形。基督教会还很年轻、很小。在尼禄时期，罗马帝国的全部力量第一次针对这个微小的信仰群体。那时教会主要还是犹太背景，而犹太领袖也在用权力对付教会。</w:t>
      </w:r>
    </w:p>
    <w:p>
      <w:pPr>
        <w:pStyle w:val="BodyText"/>
      </w:pPr>
      <w:r>
        <w:t xml:space="preserve">从人的角度看，那段时期教会的前景非常渺茫。当然，我们现在知道教会会存活下来。但当时的大多数旁观者恐怕都不会看好这个犹太教内部的新教派能存活下来。反对它的势力太强大了。有评论者说，教会之所以能存活下来，唯一的原因就是罗马没有足够多的饿狮子。</w:t>
      </w:r>
    </w:p>
    <w:p>
      <w:pPr>
        <w:pStyle w:val="BodyText"/>
      </w:pPr>
      <w:r>
        <w:t xml:space="preserve">耶稣给出了教会在第一世纪大灾难中存活下来的另一个原因：有超自然的解释。祂预言：「为了选民，那日子必减少了」（太24:22）。事实正是如此。尼禄对教会的逼迫始于公元64年7月罗马大火之后。两年间，逼迫愈演愈烈，几乎要把这个被称为基督教的小犹太异端彻底消灭。但公元66年，耶路撒冷反叛罗马。公元67年2月，罗马随即对耶路撒冷宣战，罗马的怒火从基督徒转向了昔日的盟友耶路撒冷。罗马把注意力集中在东部边疆的叛乱上，对分布在帝国各地的基督徒就没那么大兴趣了。</w:t>
      </w:r>
    </w:p>
    <w:p>
      <w:pPr>
        <w:pStyle w:val="BodyText"/>
      </w:pPr>
      <w:r>
        <w:t xml:space="preserve">耶稣赋予这些世俗事件以超自然的意义。教会之所以能在犹太和罗马当局的逼迫下存活，是因为神怜悯的介入。从人的角度看，教会很可能无法再承受罗马和耶路撒冷的持续怒火。我们站在二十一世纪很容易以为教会一定会存活，但门徒当时并没有这种视角……还没有。</w:t>
      </w:r>
    </w:p>
    <w:p>
      <w:pPr>
        <w:pStyle w:val="BodyText"/>
      </w:pPr>
      <w:r>
        <w:t xml:space="preserve">这是教会最大的大灾难，因为再也不会有如此脆弱的时刻。感谢神「减少了那些日子」。等罗马再次把仇恨集中在教会身上时，教会已经更强大，能够承受后来的逼迫。</w:t>
      </w:r>
    </w:p>
    <w:p>
      <w:pPr>
        <w:pStyle w:val="BodyText"/>
      </w:pPr>
      <w:r>
        <w:t xml:space="preserve">这意味着大灾难已经成为历史！虽然它可以作为教会最终考验的预表事件（GR3），但耶稣的话不能再被用来预言未来的某件事。耶稣所预言的大灾难已经应验（GR3）。</w:t>
      </w:r>
    </w:p>
    <w:bookmarkEnd w:id="193"/>
    <w:bookmarkStart w:id="194" w:name="补充二异端"/>
    <w:p>
      <w:pPr>
        <w:pStyle w:val="Heading5"/>
      </w:pPr>
      <w:r>
        <w:t xml:space="preserve">补充二：异端</w:t>
      </w:r>
    </w:p>
    <w:p>
      <w:pPr>
        <w:pStyle w:val="FirstParagraph"/>
      </w:pPr>
      <w:r>
        <w:t xml:space="preserve">耶稣现在把门徒的注意力转向比大灾难更险恶的危险：异端。「那时若有人对你们说：『基督在这里！』……你们不要信。因为假基督、假先知将要起来……若能行，连选民也要迷惑。我预先告诉你们了」（太24:23-25）。</w:t>
      </w:r>
    </w:p>
    <w:p>
      <w:pPr>
        <w:pStyle w:val="BodyText"/>
      </w:pPr>
      <w:r>
        <w:t xml:space="preserve">耶稣对教会存活的关切远不止于肉体安全。祂给了他们八个预兆，警告他们何时该逃离耶路撒冷。祂应许大灾难的日子会缩短。但如果基督徒群体的肉体得救，却因假教导而失去信仰，又有什么永恒的益处呢？正如祂在别处说的：「人若赚得全世界，赔上自己，或丧了自己，有什么益处呢？」（路9:25）。</w:t>
      </w:r>
    </w:p>
    <w:p>
      <w:pPr>
        <w:pStyle w:val="BodyText"/>
      </w:pPr>
      <w:r>
        <w:t xml:space="preserve">外在的灾难可以伤害教会，但异端却能从内部摧毁。耶稣已经在第1和第6个预兆中警告过假基督：「你们要谨慎，免得有人迷惑你们。因为将来有好些人冒我的名来说……」（太24:4-5）。祂正在详细说明对早期教会的两大关切：灾难和异端。</w:t>
      </w:r>
    </w:p>
    <w:p>
      <w:pPr>
        <w:pStyle w:val="BodyText"/>
      </w:pPr>
      <w:r>
        <w:t xml:space="preserve">此时，耶稣似乎察觉到门徒中有些困惑。他们的问题不难理解。耶稣应许在末世再来；他们怎么知道这些假基督不是主的再来呢？这是个值得详细回答的好问题，耶稣也给了他们答案：分辨祂再来的试金石。</w:t>
      </w:r>
    </w:p>
    <w:p>
      <w:pPr>
        <w:pStyle w:val="BodyText"/>
      </w:pPr>
      <w:r>
        <w:t xml:space="preserve">接下来的两节经文，耶稣把祂的再来与假基督的出现作对比。核心信息是：「闪电从东边发出，直照到西边，人子降临也要这样」（太24:27）。我们在回答第二个问题时会更深入查考这两节，但对比的要点是：基督第二次降临时，无需任何人通报，无需公关宣传。假基督需要建立支持基础，荣耀中作审判官的基督则不需要。历史的终极事件降临时，善恶之人都一目了然。</w:t>
      </w:r>
    </w:p>
    <w:p>
      <w:pPr>
        <w:pStyle w:val="BodyText"/>
      </w:pPr>
      <w:r>
        <w:t xml:space="preserve">这两节经文是一个简短的插曲，对比了真正的基督再来与首先出现的假基督。耶稣需要让门徒放心，他们不会错过祂的再来。我们稍后会再查考这两节，因为它们涉及门徒第二个问题的细节。（记得路加的记载把两个问题分得很清楚。）很快，耶稣会回到末世再来的主题，但祂还没有讲完公元70年的事件。</w:t>
      </w:r>
    </w:p>
    <w:bookmarkEnd w:id="194"/>
    <w:bookmarkStart w:id="195" w:name="补充三政治动荡"/>
    <w:p>
      <w:pPr>
        <w:pStyle w:val="Heading5"/>
      </w:pPr>
      <w:r>
        <w:t xml:space="preserve">补充三：政治动荡</w:t>
      </w:r>
    </w:p>
    <w:p>
      <w:pPr>
        <w:pStyle w:val="FirstParagraph"/>
      </w:pPr>
      <w:r>
        <w:t xml:space="preserve">在讲论的这一点，耶稣进一步阐明圣殿毁灭时将伴随的事件。祂用犹太人公认的启示文学语言，描述大灾难期间逼迫祂子民者的结局：「那些日子的灾难一过去，日头就变黑了，月亮也不放光，众星要从天上坠落，天势都要震动」（太24:29）。</w:t>
      </w:r>
    </w:p>
    <w:p>
      <w:pPr>
        <w:pStyle w:val="BodyText"/>
      </w:pPr>
      <w:r>
        <w:t xml:space="preserve">被提论者看到这些经文，就声称必须按字面应验。他们想看到太阳停止发光，要求看到流星雨。但这忽略了圣经本身如何使用这种语言。启示性预言反复用天象动荡来描述政治动荡（GR5）。</w:t>
      </w:r>
    </w:p>
    <w:p>
      <w:pPr>
        <w:pStyle w:val="BodyText"/>
      </w:pPr>
      <w:r>
        <w:t xml:space="preserve">甚至描述耶路撒冷陷落的犹太文献也用这种语言来描写公元70年周围的事件。《西比拉神谕》写于公元70年后不久，说：「他夺取了神所建的圣殿……他一出现，整个受造界都震动，君王们灭亡」（</w:t>
      </w:r>
      <w:r>
        <w:rPr>
          <w:i/>
          <w:iCs/>
        </w:rPr>
        <w:t xml:space="preserve">SO</w:t>
      </w:r>
      <w:r>
        <w:t xml:space="preserve">，5:150–154；</w:t>
      </w:r>
      <w:r>
        <w:rPr>
          <w:i/>
          <w:iCs/>
        </w:rPr>
        <w:t xml:space="preserve">OTP</w:t>
      </w:r>
      <w:r>
        <w:t xml:space="preserve">，1:396）。</w:t>
      </w:r>
    </w:p>
    <w:p>
      <w:pPr>
        <w:pStyle w:val="BodyText"/>
      </w:pPr>
      <w:r>
        <w:t xml:space="preserve">马太福音这里的语言与以赛亚书完全一致。「天上的众星和众星座都不发光，日头一出就变黑，月亮也不放光……我必使天震动，使地摇动离其本位」（赛13:10-13）。以赛亚在预言巴比伦的败亡。还记得伯沙撒的愚蠢吗？</w:t>
      </w:r>
    </w:p>
    <w:p>
      <w:pPr>
        <w:pStyle w:val="BodyText"/>
      </w:pPr>
      <w:r>
        <w:t xml:space="preserve">耶稣是在预言那些逼迫祂教会的政治王朝的覆灭。祂把「巴比伦的震动」（征服神旧约子民的）与「耶路撒冷的震动」（逼迫神新约子民的）作了类比。有一位门徒——约翰——会记住这个类比，并在《启示录》第三异象D中以此为背景。</w:t>
      </w:r>
    </w:p>
    <w:p>
      <w:pPr>
        <w:pStyle w:val="BodyText"/>
      </w:pPr>
      <w:r>
        <w:t xml:space="preserve">其实，耶稣并不是第一个作这种类比的。先知哈该曾对耶路撒冷说，有一天它会像巴比伦一样被「震动」：「万军之耶和华如此说：过不多时，我必再一次震动天地、沧海与旱地。我必震动万国，万国的珍宝都必运来，我就使这殿满了荣耀，这是万军之耶和华说的」（该2:6-7）。</w:t>
      </w:r>
    </w:p>
    <w:p>
      <w:pPr>
        <w:pStyle w:val="BodyText"/>
      </w:pPr>
      <w:r>
        <w:t xml:space="preserve">那么，这个「荣耀」是什么？在解释哈该这段经文时，奥古斯丁说，充满这殿的「荣耀」就是基督，而「殿」则是新约的圣殿——教会。哈该预言耶路撒冷将被震动或推翻，好让「万国的珍宝」——教会——得以显明（</w:t>
      </w:r>
      <w:r>
        <w:rPr>
          <w:i/>
          <w:iCs/>
        </w:rPr>
        <w:t xml:space="preserve">COG</w:t>
      </w:r>
      <w:r>
        <w:t xml:space="preserve">，XVIII:48）。公元70年耶路撒冷的震动为教会的畅通无阻发展扫清了道路。</w:t>
      </w:r>
    </w:p>
    <w:p>
      <w:pPr>
        <w:pStyle w:val="BodyText"/>
      </w:pPr>
      <w:r>
        <w:t xml:space="preserve">新约的《希伯来书》明确指出，只要圣殿祭祀还在继续，基督信仰就始终处于危险之中。正如耶稣在第六个预兆中所预言，许多犹太基督徒正在回归圣殿敬拜。《希伯来书》重申了神应许中最喜欢引用的一段经文（哈2:3-4），呼吁要有耐心。「所以你们不可丢弃勇敢的心……你们必须忍耐……『还有一点点时候，那要来的就来，并不迟延；只是义人必因信得生……』我们却不是退后入沉沦的人，乃是有信心以致灵魂得救的人」（来10:36-39）。</w:t>
      </w:r>
    </w:p>
    <w:p>
      <w:pPr>
        <w:pStyle w:val="BodyText"/>
      </w:pPr>
      <w:r>
        <w:t xml:space="preserve">耶稣对但以理最后一周结束时政治动荡的补充说明，是一则希望的信息，旨在建立「信心」、「忍耐」和「信仰」。任何对自己历史略知一二的犹太读者都会立刻明白这一点。那些恨恶、逼迫神子民的列国终将受审判，但只会在神所定的时间里（GR3）。</w:t>
      </w:r>
    </w:p>
    <w:p>
      <w:pPr>
        <w:pStyle w:val="BodyText"/>
      </w:pPr>
      <w:r>
        <w:t xml:space="preserve">事实上，导致基督徒大灾难的两个政治王朝都被毁灭了。尼禄是他王朝的最后一人。下一任罗马皇帝韦斯帕芗并非其家族成员。然而仅仅再过一代，韦斯帕芗的王朝也被彻底消灭。</w:t>
      </w:r>
    </w:p>
    <w:p>
      <w:pPr>
        <w:pStyle w:val="BodyText"/>
      </w:pPr>
      <w:r>
        <w:t xml:space="preserve">但这预言更直接地指向耶路撒冷公会的终结。这个犹太政治机器自五旬节以来一直追捕基督徒。罗马人是在被公会纠缠了三十年后才加入逼迫的。公元70年圣殿被毁后，再也没有大祭司能合法继承亚伦的职分。公会被永远连根拔除，再也无法有效重建。</w:t>
      </w:r>
    </w:p>
    <w:bookmarkEnd w:id="195"/>
    <w:bookmarkStart w:id="196" w:name="补充四人子的预兆"/>
    <w:p>
      <w:pPr>
        <w:pStyle w:val="Heading5"/>
      </w:pPr>
      <w:r>
        <w:t xml:space="preserve">补充四：人子的预兆</w:t>
      </w:r>
    </w:p>
    <w:p>
      <w:pPr>
        <w:pStyle w:val="FirstParagraph"/>
      </w:pPr>
      <w:r>
        <w:t xml:space="preserve">我们现在来到橄榄山讲论的核心。正是在这里，路易斯、罗素和被提论者都一致认为：我们绝不能说耶稣的这个预言已经应验！然而，正因为我们在但以理书上做了功课，才会发现事实正是如此。</w:t>
      </w:r>
    </w:p>
    <w:p>
      <w:pPr>
        <w:pStyle w:val="BodyText"/>
      </w:pPr>
      <w:r>
        <w:t xml:space="preserve">圣经修订标准版这样翻译这节经文：在耶路撒冷受审判时，「那时，人子的预兆要显在天上，地上的万族都要哀哭，他们要看见人子有能力，有大荣耀，驾着天上的云降临。他要差遣使者，用号筒的大声，将他的选民从四方，从天这边到天那边，都招聚了来」（太24:30-31）。</w:t>
      </w:r>
    </w:p>
    <w:p>
      <w:pPr>
        <w:pStyle w:val="BodyText"/>
      </w:pPr>
      <w:r>
        <w:t xml:space="preserve">当我们明白但以理书的语境时，就有充分理由认为这在公元70年已经应验。耶稣用「人子」来指自己。这至少应当促使我们去查考，这是否指的是与但以理预言同一事件。</w:t>
      </w:r>
    </w:p>
    <w:bookmarkEnd w:id="196"/>
    <w:bookmarkStart w:id="197" w:name="预兆"/>
    <w:p>
      <w:pPr>
        <w:pStyle w:val="Heading5"/>
      </w:pPr>
      <w:r>
        <w:t xml:space="preserve">预兆</w:t>
      </w:r>
    </w:p>
    <w:p>
      <w:pPr>
        <w:pStyle w:val="FirstParagraph"/>
      </w:pPr>
      <w:r>
        <w:t xml:space="preserve">无论是犹太历史学家约瑟夫，还是罗马历史学家塔西佗，都不曾自称基督徒，也都对基督教事业毫无同情。然而，他们都毫无私心地记载了耶路撒冷陷落时出现的奇异天象（</w:t>
      </w:r>
      <w:r>
        <w:rPr>
          <w:i/>
          <w:iCs/>
        </w:rPr>
        <w:t xml:space="preserve">WJ</w:t>
      </w:r>
      <w:r>
        <w:t xml:space="preserve">，VI，5:3；</w:t>
      </w:r>
      <w:r>
        <w:rPr>
          <w:i/>
          <w:iCs/>
        </w:rPr>
        <w:t xml:space="preserve">THI</w:t>
      </w:r>
      <w:r>
        <w:t xml:space="preserve">，1:5-7，1:2-3）。这些很可能就是「天上的人子的预兆」。</w:t>
      </w:r>
    </w:p>
    <w:p>
      <w:pPr>
        <w:pStyle w:val="BodyText"/>
      </w:pPr>
      <w:r>
        <w:t xml:space="preserve">以免我们以为这两位历史学家只是轻信的古人，约瑟夫特意向读者保证，这些事件难以置信，只有因为有目击者才可信：「我想，如果不是亲眼所见的人讲述，如果不是后来的事件如此重大，值得有这样的预兆，这些记载……会被当作寓言。」</w:t>
      </w:r>
    </w:p>
    <w:p>
      <w:pPr>
        <w:pStyle w:val="BodyText"/>
      </w:pPr>
      <w:r>
        <w:t xml:space="preserve">「有一颗</w:t>
      </w:r>
      <w:r>
        <w:rPr>
          <w:i/>
          <w:iCs/>
        </w:rPr>
        <w:t xml:space="preserve">像剑一样的星</w:t>
      </w:r>
      <w:r>
        <w:t xml:space="preserve">，悬在城上，还有一颗彗星，持续了一整年……在犹太人叛乱之前……有极大的光环绕祭坛和圣殿，好像白天一样明亮，持续了半小时……此外，圣殿内院的东门……在夜间六时分自己打开……有学问的人明白，这意味着</w:t>
      </w:r>
      <w:r>
        <w:rPr>
          <w:i/>
          <w:iCs/>
        </w:rPr>
        <w:t xml:space="preserve">他们圣殿的保障自行瓦解</w:t>
      </w:r>
      <w:r>
        <w:t xml:space="preserve">……所以他们公开宣称，</w:t>
      </w:r>
      <w:r>
        <w:rPr>
          <w:i/>
          <w:iCs/>
        </w:rPr>
        <w:t xml:space="preserve">这个预兆预示着即将临到他们的荒凉</w:t>
      </w:r>
      <w:r>
        <w:t xml:space="preserve">……几天后……日落前，有战车和全副武装的士兵在云中奔跑……此外，在我们称为五旬节的节期，祭司们照常夜间进入圣殿内院行祭司职分时，他们说，首先感到地震，听到巨响，随后听到如同大群人说：『我们离开这里吧。』」</w:t>
      </w:r>
    </w:p>
    <w:p>
      <w:pPr>
        <w:pStyle w:val="BodyText"/>
      </w:pPr>
      <w:r>
        <w:t xml:space="preserve">这颗十字形的星很可能就是「人子的预兆」。三百年后，在君士坦丁成为罗马皇帝的决定性战役前，也出现了类似的预兆。再加上公元70年在天上目击到的战车和天使，更加说明「人子的预兆」确实曾显现在耶路撒冷上空，警告他们即将被「驾着天上的云、有能力的人子」审判。</w:t>
      </w:r>
    </w:p>
    <w:bookmarkEnd w:id="197"/>
    <w:bookmarkStart w:id="198" w:name="云彩"/>
    <w:p>
      <w:pPr>
        <w:pStyle w:val="Heading5"/>
      </w:pPr>
      <w:r>
        <w:t xml:space="preserve">云彩</w:t>
      </w:r>
    </w:p>
    <w:p>
      <w:pPr>
        <w:pStyle w:val="FirstParagraph"/>
      </w:pPr>
      <w:r>
        <w:t xml:space="preserve">我们必须小心，不要以为人子驾云降临就一定是降临到地上。耶稣直接引用了但以理书7:13-14的「人子」语言，所以我们必须尊重那个语境（GR3）。我们已经确定，在但以理书中，「人子」很清楚是向着亘古常在者而来，不是降临地上！</w:t>
      </w:r>
    </w:p>
    <w:p>
      <w:pPr>
        <w:pStyle w:val="BodyText"/>
      </w:pPr>
      <w:r>
        <w:t xml:space="preserve">我们已经看到，但以理书中的「人子」在公元70年公会受审判时被公开承认为得胜者。正是在这一刻，基督作为审判官得到了证实，国度也如但以理异象所预言，公开赐给了圣徒。「天下诸国的权柄、权能和大国都必赐给至高者圣民，他们的国度是永远的国度」（但7:27）。地上的发生只是天上现实的反映。</w:t>
      </w:r>
    </w:p>
    <w:p>
      <w:pPr>
        <w:pStyle w:val="BodyText"/>
      </w:pPr>
      <w:r>
        <w:t xml:space="preserve">当然，「天上的云」象征人子审判仇敌时的威严和荣耀。这并不意味着这个降临事件一定要发生在有云的日子（GR6）。</w:t>
      </w:r>
    </w:p>
    <w:bookmarkEnd w:id="198"/>
    <w:bookmarkStart w:id="199" w:name="审判官来了"/>
    <w:p>
      <w:pPr>
        <w:pStyle w:val="Heading5"/>
      </w:pPr>
      <w:r>
        <w:t xml:space="preserve">审判官来了</w:t>
      </w:r>
    </w:p>
    <w:p>
      <w:pPr>
        <w:pStyle w:val="FirstParagraph"/>
      </w:pPr>
      <w:r>
        <w:t xml:space="preserve">千万不要忘记，但以理书中的人子是</w:t>
      </w:r>
      <w:r>
        <w:rPr>
          <w:i/>
          <w:iCs/>
        </w:rPr>
        <w:t xml:space="preserve">审判官</w:t>
      </w:r>
      <w:r>
        <w:t xml:space="preserve">。在这里，将对耶稣那一代的公会进行审判，因为他们对弥赛亚所做的事。这正是耶稣站在那些人面前时所预言的：「你们要看见人子……驾着天上的云降临」（太26:64）。</w:t>
      </w:r>
    </w:p>
    <w:p>
      <w:pPr>
        <w:pStyle w:val="BodyText"/>
      </w:pPr>
      <w:r>
        <w:t xml:space="preserve">路加福音19:41-44清楚地指出了这种联系。「[耶稣]……看见城，就为它哀哭，说……『日子将到，你的仇敌要筑起土垒，周围环绕你，四面困住你……在你里面没有一块石头留在石头上；</w:t>
      </w:r>
      <w:r>
        <w:rPr>
          <w:i/>
          <w:iCs/>
        </w:rPr>
        <w:t xml:space="preserve">因为你不知道眷顾你的时候</w:t>
      </w:r>
      <w:r>
        <w:t xml:space="preserve">。』」公会拒绝弥赛亚是有后果的。</w:t>
      </w:r>
    </w:p>
    <w:p>
      <w:pPr>
        <w:pStyle w:val="BodyText"/>
      </w:pPr>
      <w:r>
        <w:t xml:space="preserve">当我们开始明白公元70年的意义时，耶稣在变像山上的话就有了新的意义。耶稣对在场的人说：「人子要在他父的荣耀里同着众使者降临，那时，他要照各人的行为报应各人。我实在告诉你们，站在这里的人，有人在没尝死味以前，必看见人子降临在他的国里」（太16:27-28）。如果耶稣在公元70年公开进入祂的国度，那么祂在变像山上对门徒说他们中有人会活着见到那事，就是完全正确的。注意，耶稣把「降临在他的国里」与「照各人的行为报应各人」联系在一起。这未必主要指最终审判，而是指对公会的审判。</w:t>
      </w:r>
    </w:p>
    <w:p>
      <w:pPr>
        <w:pStyle w:val="BodyText"/>
      </w:pPr>
      <w:r>
        <w:t xml:space="preserve">我们正在建立的观点认为，但以理书、变像山、橄榄山讲论，以及耶稣在公会受审时的预言，都指向同一事件。这一切都发生在耶稣所应许的那一代人里。同时，公元70年的审判也是对最终末世的预表（GR3）。</w:t>
      </w:r>
    </w:p>
    <w:p>
      <w:pPr>
        <w:pStyle w:val="BodyText"/>
      </w:pPr>
      <w:r>
        <w:t xml:space="preserve">现代主义者不喜欢这种观点。他喜欢对教会里不明真相的基督徒宣称，使徒们以为主很快就会再来。他正是用这些经文来证明，连耶稣都以为末世会在一代人内发生。我不想扫现代主义者的兴（其实我很乐意扫他们的兴），但他们对这些经文的解读缺乏对但以理「人子」预言的深入理解。</w:t>
      </w:r>
    </w:p>
    <w:bookmarkEnd w:id="199"/>
    <w:bookmarkStart w:id="200" w:name="哀哭"/>
    <w:p>
      <w:pPr>
        <w:pStyle w:val="Heading5"/>
      </w:pPr>
      <w:r>
        <w:t xml:space="preserve">哀哭</w:t>
      </w:r>
    </w:p>
    <w:p>
      <w:pPr>
        <w:pStyle w:val="FirstParagraph"/>
      </w:pPr>
      <w:r>
        <w:t xml:space="preserve">我们现在来看见证人子审判降临的人们的反应。正如附录三所指出，这种反应反映了撒迦利亚书的语言：「地上的万族都要哀哭」（太24:30）。</w:t>
      </w:r>
    </w:p>
    <w:p>
      <w:pPr>
        <w:pStyle w:val="BodyText"/>
      </w:pPr>
      <w:r>
        <w:t xml:space="preserve">耶稣所说的「地上的万族」是什么意思？这当然不必指全世界都为耶路撒冷的事件哀哭。这里「地」的希腊文是</w:t>
      </w:r>
      <w:r>
        <w:rPr>
          <w:i/>
          <w:iCs/>
        </w:rPr>
        <w:t xml:space="preserve">ge</w:t>
      </w:r>
      <w:r>
        <w:t xml:space="preserve">，常常更好地译为「地土」。在犹太文献中，「地」常指以色列，「海」则指外邦列国。</w:t>
      </w:r>
    </w:p>
    <w:p>
      <w:pPr>
        <w:pStyle w:val="BodyText"/>
      </w:pPr>
      <w:r>
        <w:t xml:space="preserve">换句话说，如果约瑟夫和塔西佗记载的这些预兆真的发生了（我们没有任何理由怀疑，除了我们二十一世纪理性主义的偏见），那么哀哭的就是以色列地的各支派。犹太各支派为圣殿即将被毁而哀哭，这一点一点也不难相信。事实上，他们至今每年都在「亚布月九日」——</w:t>
      </w:r>
      <w:r>
        <w:rPr>
          <w:i/>
          <w:iCs/>
        </w:rPr>
        <w:t xml:space="preserve">Tisha B’Av</w:t>
      </w:r>
      <w:r>
        <w:t xml:space="preserve">——这一天纪念那场毁灭。</w:t>
      </w:r>
    </w:p>
    <w:bookmarkEnd w:id="200"/>
    <w:bookmarkStart w:id="201" w:name="四方"/>
    <w:p>
      <w:pPr>
        <w:pStyle w:val="Heading5"/>
      </w:pPr>
      <w:r>
        <w:t xml:space="preserve">四方</w:t>
      </w:r>
    </w:p>
    <w:p>
      <w:pPr>
        <w:pStyle w:val="FirstParagraph"/>
      </w:pPr>
      <w:r>
        <w:t xml:space="preserve">最后，耶稣补充了当人子因他们的不信审判公会时会发生什么：「他要差遣使者，用号筒的大声，将他的选民从四方，从天这边到天那边，都招聚了来」（太24:31）。被提论者坚信这还没有发生，因为他们把这看作某种肉身复活。但如果我们明白旧约中这个说法的用法，就会发现它在公元70年确实应验了。</w:t>
      </w:r>
    </w:p>
    <w:p>
      <w:pPr>
        <w:pStyle w:val="BodyText"/>
      </w:pPr>
      <w:r>
        <w:t xml:space="preserve">「天的四方」是旧约中常见的意象。当神按祂的旨意分散一个民族时，旧约就说他们被分散到「天的四方」。换句话说，神分散得很彻底。在耶利米书中，我们读到神用四风把以拦分散到天的四方：「被赶散的以拦人必进入各国」（耶49:36）。这甚至可以发生在政治王朝身上，比如但以理书描述亚历山大大帝的国分裂为「朝向天的四方」（但11:4）。</w:t>
      </w:r>
    </w:p>
    <w:p>
      <w:pPr>
        <w:pStyle w:val="BodyText"/>
      </w:pPr>
      <w:r>
        <w:t xml:space="preserve">相反，当神在苦难后重新聚集祂分散的子民时，就说祂把他们从天的四方招聚回来。在撒迦利亚书2:6和以赛亚书11:12，神在把选民分散到四方（或「四角」）后又重新聚集他们。</w:t>
      </w:r>
    </w:p>
    <w:p>
      <w:pPr>
        <w:pStyle w:val="BodyText"/>
      </w:pPr>
      <w:r>
        <w:t xml:space="preserve">在橄榄山讲论中，耶稣呼应了以西结书的聚集语言。「从四方来……气息进入他们，他们就活了」（结37:9-10）。在这段经文中，神使一谷枯骨复活（GR7）。以西结用复活的语言预言了犹太民族在巴比伦被掳后属灵的复兴和重新聚集。即使他们是「从四方」而来，也会被更新。</w:t>
      </w:r>
    </w:p>
    <w:p>
      <w:pPr>
        <w:pStyle w:val="BodyText"/>
      </w:pPr>
      <w:r>
        <w:t xml:space="preserve">以西结的信息是给神分散子民的希望信息。此时，橄榄山讲论也是如此。在警告门徒苦难、异端、逃亡和毁灭之后，耶稣预言了初生基督教会的复兴和合一。到公元70年，基督徒因犹太和罗马的逼迫而灰心丧气，被分散到已知世界各地。他们先是因公会的逼迫而逃离，后来又因罗马军队的包围而逃亡。</w:t>
      </w:r>
    </w:p>
    <w:p>
      <w:pPr>
        <w:pStyle w:val="BodyText"/>
      </w:pPr>
      <w:r>
        <w:t xml:space="preserve">值得安慰的是，耶稣的信息虽然以耶路撒冷和圣殿的毁灭为起点，却并未止于此。关于即将到来的苦难和毁灭，祂必须说许多话。早期基督信仰的存亡就取决于这个警告。但耶稣不会让故事以绝望收场。祂回到了旧约熟悉的主题：苦难之后总有神恩典和慈爱的更新倾倒。耶稣绝不会让门徒怀疑，祂故事的结局同样充满恩典。</w:t>
      </w:r>
    </w:p>
    <w:bookmarkEnd w:id="201"/>
    <w:bookmarkStart w:id="202" w:name="人子降临的总结"/>
    <w:p>
      <w:pPr>
        <w:pStyle w:val="Heading5"/>
      </w:pPr>
      <w:r>
        <w:t xml:space="preserve">人子降临的总结</w:t>
      </w:r>
    </w:p>
    <w:p>
      <w:pPr>
        <w:pStyle w:val="FirstParagraph"/>
      </w:pPr>
      <w:r>
        <w:t xml:space="preserve">一旦我们明白其第一世纪的语境，就可以自信地说，耶稣在橄榄山讲论中信守了祂的话。人子在审判中的降临，完全可以视为在公元70年已经应验。</w:t>
      </w:r>
    </w:p>
    <w:p>
      <w:pPr>
        <w:pStyle w:val="BodyText"/>
      </w:pPr>
      <w:r>
        <w:t xml:space="preserve">我在这里的许多分析都参考了大卫·帕姆在三一福音神学院硕士论文中的研究（该论文获学院「年度论文奖」）。帕姆在研究太24:30的希腊词句后，将这节经文重新翻译为：「那时，以色列地的各支派将在耶路撒冷毁灭中看到一个无可否认的预兆：被弃绝的人子在天上登上宝座。他们要哀哭。圣子将荣耀地来到神的宝座。」</w:t>
      </w:r>
    </w:p>
    <w:p>
      <w:pPr>
        <w:pStyle w:val="BodyText"/>
      </w:pPr>
      <w:r>
        <w:t xml:space="preserve">帕姆极为清楚地阐明了这段预言的各个方面，同时又完全忠于希腊原文。正如我们已经看到的，神曾借亚述军队「驾云」审判埃及人（GR6）。后来，伯沙撒王亲眼见证了神借波斯军队降临，审判巴比伦。任何受过教育的犹太人都会把罗马的毁灭理解为同样的事：弥赛亚的得胜。既然听耶稣说这预言的人都熟悉旧约用法，罗马军队的推进和攻陷耶路撒冷必然被普遍理解为这预言的应验。耶稣应许祂会在他们有生之年审判祂的控告者。</w:t>
      </w:r>
    </w:p>
    <w:p>
      <w:pPr>
        <w:pStyle w:val="BodyText"/>
      </w:pPr>
      <w:r>
        <w:t xml:space="preserve">甚至有证据表明，连古代异教世界都把罗马毁灭耶路撒冷看作神对犹太人对待耶稣的惩罚。马拉·巴·塞拉庇翁是一位叙利亚异教徒，他在公元73年后不久写信给儿子，鼓励他在不公中坚持：「雅典人杀死苏格拉底得了什么好处？饥荒和瘟疫作为惩罚临到他们。萨摩斯人烧死毕达哥拉斯得了什么好处？转眼间他们的土地被沙子覆盖。</w:t>
      </w:r>
      <w:r>
        <w:rPr>
          <w:i/>
          <w:iCs/>
        </w:rPr>
        <w:t xml:space="preserve">犹太人杀死他们的智者王得了什么好处？</w:t>
      </w:r>
      <w:r>
        <w:t xml:space="preserve">就在那之后，他们的国度被废除了。神公正地为这三位智者报仇」（引自</w:t>
      </w:r>
      <w:r>
        <w:rPr>
          <w:i/>
          <w:iCs/>
        </w:rPr>
        <w:t xml:space="preserve">NTD</w:t>
      </w:r>
      <w:r>
        <w:t xml:space="preserve">，X）。公元70年相关事件是基督国度的宣告，连当时的异教徒都能明白。圣殿受审时，耶稣被所有人公认为得胜者。</w:t>
      </w:r>
    </w:p>
    <w:p>
      <w:pPr>
        <w:pStyle w:val="BodyText"/>
      </w:pPr>
      <w:r>
        <w:t xml:space="preserve">我们对这段预言的理解与早期教会一致，早期教会认为圣经犹太教因拒绝弥赛亚而被毁灭。公元70年前，古代世界大多数人都认为基督信仰只是犹太教的一个小派别。圣殿的毁灭为基督教会的畅通无阻发展扫清了道路。</w:t>
      </w:r>
    </w:p>
    <w:p>
      <w:pPr>
        <w:pStyle w:val="BodyText"/>
      </w:pPr>
      <w:r>
        <w:t xml:space="preserve">三世纪的亚历山大城主教克雷孟写道：「[耶稣]大胆地陈述了，正如我之前所说的，苦难、地点、指定的时间、方式、界限……并且[说]这世代还没有过去，毁灭就要开始……他用明白的话说出即将发生的事，我们现在亲眼所见，好让成就发生在那些听到这话的人中间」（</w:t>
      </w:r>
      <w:r>
        <w:rPr>
          <w:i/>
          <w:iCs/>
        </w:rPr>
        <w:t xml:space="preserve">CLH</w:t>
      </w:r>
      <w:r>
        <w:t xml:space="preserve">，3:15，引自</w:t>
      </w:r>
      <w:r>
        <w:rPr>
          <w:i/>
          <w:iCs/>
        </w:rPr>
        <w:t xml:space="preserve">ANF</w:t>
      </w:r>
      <w:r>
        <w:t xml:space="preserve">，8:241）。</w:t>
      </w:r>
    </w:p>
    <w:p>
      <w:pPr>
        <w:pStyle w:val="BodyText"/>
      </w:pPr>
      <w:r>
        <w:t xml:space="preserve">俄里根向所有怀疑者发出挑战：「我挑战任何人证明我说错，如果我说整个犹太民族在不到一代人后就被毁灭了……我想，耶稣被钉十字架后四十二年，耶路撒冷就被毁了」（</w:t>
      </w:r>
      <w:r>
        <w:rPr>
          <w:i/>
          <w:iCs/>
        </w:rPr>
        <w:t xml:space="preserve">CCE</w:t>
      </w:r>
      <w:r>
        <w:t xml:space="preserve">，IV:XXII）。</w:t>
      </w:r>
    </w:p>
    <w:p>
      <w:pPr>
        <w:pStyle w:val="BodyText"/>
      </w:pPr>
      <w:r>
        <w:t xml:space="preserve">俄里根得出了正确的结论：只有神才能作出耶稣那样的预言并让它应验。「想想看，当耶路撒冷还屹立、整个犹太敬拜还在其中举行时，耶稣就预言了它将遭罗马人之手的厄运……那时耶路撒冷周围还没有军队包围、围困、攻城；因为围城是在尼禄在位时才开始的[即祂死后三十年]」（</w:t>
      </w:r>
      <w:r>
        <w:rPr>
          <w:i/>
          <w:iCs/>
        </w:rPr>
        <w:t xml:space="preserve">CCE</w:t>
      </w:r>
      <w:r>
        <w:t xml:space="preserve">，II:XXIII）。</w:t>
      </w:r>
    </w:p>
    <w:bookmarkEnd w:id="202"/>
    <w:bookmarkStart w:id="203" w:name="补充五无花果树"/>
    <w:p>
      <w:pPr>
        <w:pStyle w:val="Heading5"/>
      </w:pPr>
      <w:r>
        <w:t xml:space="preserve">补充五：无花果树</w:t>
      </w:r>
    </w:p>
    <w:p>
      <w:pPr>
        <w:pStyle w:val="FirstParagraph"/>
      </w:pPr>
      <w:r>
        <w:t xml:space="preserve">耶稣用著名的无花果树比喻结束了对第一个问题的回答。这个最后的补充说明强调了指向圣殿审判的预兆的确定性。「你们可以从无花果树学个比方：当树枝发嫩长叶的时候，你们就知道夏天近了。这样，你们看见这一切的事，也该知道人子近了，正在门口了。我实在告诉你们，这世代还没有过去，这些事都要成就」（太24:32-34）。</w:t>
      </w:r>
    </w:p>
    <w:p>
      <w:pPr>
        <w:pStyle w:val="BodyText"/>
      </w:pPr>
      <w:r>
        <w:t xml:space="preserve">犹太地无花果树很多，所以耶稣用这个熟悉的形象作比喻。无花果树一发叶，以色列的夏天就到了。同样，八个预兆一出现，人子在审判中的降临也近了。事实上，祂已经「正在门口」。那是什么门？当然是指那座悖逆的耶路撒冷城门。</w:t>
      </w:r>
    </w:p>
    <w:p>
      <w:pPr>
        <w:pStyle w:val="BodyText"/>
      </w:pPr>
      <w:r>
        <w:t xml:space="preserve">被提论者声称，无花果树的那一代并不是当天听耶稣讲道的人。他们认为，直到预兆出现才算开始，通常以1948年或1967年为起点。但他们没有接受，或没有学到，所有八个预兆都在第一世纪出现并应验了。</w:t>
      </w:r>
    </w:p>
    <w:p>
      <w:pPr>
        <w:pStyle w:val="BodyText"/>
      </w:pPr>
      <w:r>
        <w:t xml:space="preserve">从我们的角度看，到目前为止整段讲论都是历史。这才是圣经的视角。屈梭多模告诉我们，约翰没有在福音书中记载橄榄山讲论，是因为公元70年相关事件已经应验。「约翰没有写这些事……（因为他活到城被攻陷后很久），但那些在城被攻陷前死去、未见这些事的人，他们写下这些事，好让预言的能力在各方面都清楚显明出来」（</w:t>
      </w:r>
      <w:r>
        <w:rPr>
          <w:i/>
          <w:iCs/>
        </w:rPr>
        <w:t xml:space="preserve">HOM</w:t>
      </w:r>
      <w:r>
        <w:t xml:space="preserve">，LXXVI，注太24:16）。对已经见证预兆应验的读者来说，再给八个预兆就没有意义了。等约翰写福音书时，无花果树的那一代早已过去。</w:t>
      </w:r>
    </w:p>
    <w:p>
      <w:pPr>
        <w:pStyle w:val="BodyText"/>
      </w:pPr>
      <w:r>
        <w:t xml:space="preserve">我们不是无花果树的那一代。那一代人早已死去。</w:t>
      </w:r>
    </w:p>
    <w:p>
      <w:pPr>
        <w:pStyle w:val="BodyText"/>
      </w:pPr>
      <w:r>
        <w:t xml:space="preserve">也许关于橄榄山讲论的早期教会信仰最好的证据并不在书本里。我们只需考察耶路撒冷教会在犹太-罗马战争前后的行动就一目了然：早期基督徒在圣殿被毁时用脚投票——他们逃离了。无视民族历史，他们逃离了。早期犹太教会相信耶稣的警告，他们逃离了。他们活了下来。这是早期教会最清楚的原始理解证据。</w:t>
      </w:r>
    </w:p>
    <w:p>
      <w:pPr>
        <w:pStyle w:val="BodyText"/>
      </w:pPr>
      <w:r>
        <w:t xml:space="preserve">我们已经完成了耶稣对门徒第一个问题的回答：「请告诉我们，这些事[圣殿被毁]什么时候有？」（太24:3）。耶稣给了门徒一切所需，让他们能认出耶路撒冷毁灭的预兆。祂预言了大灾难，预言祂会作为审判官临到他们的逼迫者——公会，并且祂真的这样做了。这一切都发生在当天听祂讲道的那一代人里。</w:t>
      </w:r>
    </w:p>
    <w:p>
      <w:pPr>
        <w:pStyle w:val="BodyText"/>
      </w:pPr>
      <w:r>
        <w:t xml:space="preserve">正如教会史之父所写：「若有人把我们救主的话与历史学家关于整个战争的记载相比较，怎能不惊叹，并承认我们救主的预知和预言确实是神的呢？」（</w:t>
      </w:r>
      <w:r>
        <w:rPr>
          <w:i/>
          <w:iCs/>
        </w:rPr>
        <w:t xml:space="preserve">EH</w:t>
      </w:r>
      <w:r>
        <w:t xml:space="preserve">，III，7:7）。我们可以信靠耶稣的话，甚至超过「天地都要废去」的时候（太24:35）。</w:t>
      </w:r>
    </w:p>
    <w:bookmarkEnd w:id="203"/>
    <w:bookmarkEnd w:id="204"/>
    <w:bookmarkStart w:id="214" w:name="第二个问题你降临和世界的终结有什么预兆"/>
    <w:p>
      <w:pPr>
        <w:pStyle w:val="Heading4"/>
      </w:pPr>
      <w:r>
        <w:t xml:space="preserve">第二个问题：你降临和世界的终结有什么预兆？</w:t>
      </w:r>
    </w:p>
    <w:p>
      <w:pPr>
        <w:pStyle w:val="FirstParagraph"/>
      </w:pPr>
      <w:r>
        <w:t xml:space="preserve">在橄榄山讲论这里，语气发生了明显变化。到目前为止，耶稣一直在讲指向圣殿毁灭的预兆。祂非常具体地给出了八个预兆，然后又用五个补充说明扩展了我们的理解，提供了大量知识和细节。现在，祂谈到一个连祂自己都不知道时间的事件：「但那日子、那时辰，没有人知道，连天上的使者也不知道，子也不知道，惟独父知道」（太24:36）。</w:t>
      </w:r>
    </w:p>
    <w:p>
      <w:pPr>
        <w:pStyle w:val="BodyText"/>
      </w:pPr>
      <w:r>
        <w:t xml:space="preserve">这显然是另一个事件；接下来的经文将回答门徒的第二个问题：「你降临和世界的终结有什么预兆？」（太24:3）。</w:t>
      </w:r>
    </w:p>
    <w:bookmarkStart w:id="205" w:name="没有预兆留给你"/>
    <w:p>
      <w:pPr>
        <w:pStyle w:val="Heading5"/>
      </w:pPr>
      <w:r>
        <w:t xml:space="preserve">没有预兆留给你</w:t>
      </w:r>
    </w:p>
    <w:p>
      <w:pPr>
        <w:pStyle w:val="FirstParagraph"/>
      </w:pPr>
      <w:r>
        <w:t xml:space="preserve">第二个问题的答案让我想起那首歌：「No time left for you.」在这里，八个预兆是针对第一个问题的，第二个问题则没有任何预兆。</w:t>
      </w:r>
    </w:p>
    <w:p>
      <w:pPr>
        <w:pStyle w:val="BodyText"/>
      </w:pPr>
      <w:r>
        <w:t xml:space="preserve">门徒被应许，圣殿毁灭相关事件会在他们那一代发生，而基督末世再临相关事件则会发生在连圣子都无法确定的时间。我认为这是圣经中最令人惊奇的陈述之一。</w:t>
      </w:r>
    </w:p>
    <w:p>
      <w:pPr>
        <w:pStyle w:val="BodyText"/>
      </w:pPr>
      <w:r>
        <w:t xml:space="preserve">请注意，接下来的九节经文里，耶稣多少次重复这个主题：「没有人知道……他们不知道……你们不知道……你们想不到」（太24:36, 39, 42, 44）。也许基督早已预见许多基督徒对祂再临时间的极大兴趣。然而祂的劝告是，我们不必试图推算时间。「没有人知道……你们不知道。」</w:t>
      </w:r>
    </w:p>
    <w:p>
      <w:pPr>
        <w:pStyle w:val="BodyText"/>
      </w:pPr>
      <w:r>
        <w:t xml:space="preserve">这确实足够令人震惊，足以提醒门徒他们已经从第一个问题转向了第二个问题。不过，对于那些难以察觉语气变化的读者来说，只需翻到路加福音的平行经文就很容易看出。在路加的记载中，这两个问题和答案相隔了三个多章节。第一个问题的答案在路21:5-36，第二个问题则在路17:22-37中简要回答。</w:t>
      </w:r>
    </w:p>
    <w:bookmarkEnd w:id="205"/>
    <w:bookmarkStart w:id="206" w:name="突如其来的降临"/>
    <w:p>
      <w:pPr>
        <w:pStyle w:val="Heading5"/>
      </w:pPr>
      <w:r>
        <w:t xml:space="preserve">突如其来的降临</w:t>
      </w:r>
    </w:p>
    <w:p>
      <w:pPr>
        <w:pStyle w:val="FirstParagraph"/>
      </w:pPr>
      <w:r>
        <w:t xml:space="preserve">随着第二个问题的答案展开，第一个和第二个答案之间的对比变得更加明显。「挪亚的日子怎样，人子降临也要怎样……直到挪亚进方舟的那日，洪水来了，他们并不知道」（太24:37-39）。人们会过着正常、快乐的生活，丝毫没有意识到即将临到世界的审判。他们会「吃喝嫁娶」，就像挪亚时代洪水来临前一样。</w:t>
      </w:r>
    </w:p>
    <w:p>
      <w:pPr>
        <w:pStyle w:val="BodyText"/>
      </w:pPr>
      <w:r>
        <w:t xml:space="preserve">公元70年相关事件与基督再临前的事件形成鲜明对比。第二次降临是出乎意料的，而耶路撒冷受审判前则有八个显著的预兆。</w:t>
      </w:r>
    </w:p>
    <w:p>
      <w:pPr>
        <w:pStyle w:val="BodyText"/>
      </w:pPr>
      <w:r>
        <w:t xml:space="preserve">耶稣早前把祂的再临与许多假基督的出现作了对比。这些是插入在第一个问题答案中的括号经文。现在让我们回到这些经文。</w:t>
      </w:r>
    </w:p>
    <w:p>
      <w:pPr>
        <w:pStyle w:val="BodyText"/>
      </w:pPr>
      <w:r>
        <w:t xml:space="preserve">当时的比喻是闪电：「闪电从东边发出，直照到西边，人子降临也要这样。尸首在哪里，鹰也必聚在那里」（太24:27-28）。这些括号经文告诉我们关于基督再临的三个方面：</w:t>
      </w:r>
    </w:p>
    <w:p>
      <w:pPr>
        <w:numPr>
          <w:ilvl w:val="0"/>
          <w:numId w:val="1002"/>
        </w:numPr>
      </w:pPr>
      <w:r>
        <w:rPr>
          <w:i/>
          <w:iCs/>
        </w:rPr>
        <w:t xml:space="preserve">第一，基督的再临将是突如其来的</w:t>
      </w:r>
      <w:r>
        <w:t xml:space="preserve">。不会有任何直接的预警。不会有八个预兆和五个补充说明。就像闪电一样，我们也许能察觉风暴将至，但无法准确预测闪电何时何地会击中。</w:t>
      </w:r>
    </w:p>
    <w:p>
      <w:pPr>
        <w:numPr>
          <w:ilvl w:val="0"/>
          <w:numId w:val="1002"/>
        </w:numPr>
      </w:pPr>
      <w:r>
        <w:rPr>
          <w:i/>
          <w:iCs/>
        </w:rPr>
        <w:t xml:space="preserve">第二，基督的再临将是极其公开且无法忽视的</w:t>
      </w:r>
      <w:r>
        <w:t xml:space="preserve">。闪电没有什么隐秘或私下的；不需要任何人通报它的到来，所有人都会立刻亲身经历。</w:t>
      </w:r>
    </w:p>
    <w:p>
      <w:pPr>
        <w:numPr>
          <w:ilvl w:val="0"/>
          <w:numId w:val="1002"/>
        </w:numPr>
      </w:pPr>
      <w:r>
        <w:rPr>
          <w:i/>
          <w:iCs/>
        </w:rPr>
        <w:t xml:space="preserve">第三，在再临时，基督会把属于祂的人吸引到祂那里</w:t>
      </w:r>
      <w:r>
        <w:t xml:space="preserve">。我认为这是对那句难解之言「尸首在哪里，鹰也必聚在那里」最好的解释。</w:t>
      </w:r>
    </w:p>
    <w:p>
      <w:pPr>
        <w:pStyle w:val="FirstParagraph"/>
      </w:pPr>
      <w:r>
        <w:t xml:space="preserve">路加记载这句话是回答门徒的问题：「主啊，这些被取去的人要往哪里去？」（路17:37）。假基督必须靠在旷野招募支持者来建立自己的势力。相反，耶稣的门徒在祂再临时会不可抗拒、不可阻挡、立刻被吸引到祂那里。换句话说，不必担心再临时如何找到基督：那种联系是自然而然的。</w:t>
      </w:r>
    </w:p>
    <w:p>
      <w:pPr>
        <w:pStyle w:val="BodyText"/>
      </w:pPr>
      <w:r>
        <w:t xml:space="preserve">总之，基督的再临之所以无法忽视，是因为它极其公开。每个人都会亲身经历。它不会有任何直接的预兆。那一刻基督的同在会自动、立刻吸引祂忠心的子民。这一点与所谓的秘密被提毫无相似之处。</w:t>
      </w:r>
    </w:p>
    <w:bookmarkEnd w:id="206"/>
    <w:bookmarkStart w:id="207" w:name="你们要预备好"/>
    <w:p>
      <w:pPr>
        <w:pStyle w:val="Heading5"/>
      </w:pPr>
      <w:r>
        <w:t xml:space="preserve">你们要预备好</w:t>
      </w:r>
    </w:p>
    <w:p>
      <w:pPr>
        <w:pStyle w:val="FirstParagraph"/>
      </w:pPr>
      <w:r>
        <w:t xml:space="preserve">耶稣在第二个问题中的全部信息核心就是警醒预备：既然没有预兆，我们就必须每天都活得像祂随时可能再来。「所以你们也要预备，因为你们想不到的时候，人子就来了」（太24:44）。</w:t>
      </w:r>
    </w:p>
    <w:p>
      <w:pPr>
        <w:pStyle w:val="BodyText"/>
      </w:pPr>
      <w:r>
        <w:t xml:space="preserve">马太福音里有一个有趣的文字游戏。耶稣说：「你们不知道你们的主是哪一天来到」（24:42）。接着下一句祂又说：「但你们要知道」（24:43）。我们也许不知道时间，但我们必须知道自己的责任：就是「要预备」。我们的责任是警醒等候，免得对再临毫无准备。这个答案是写给你我看的。我们不知道，所以必须随时活得像已经为永恒做好准备。</w:t>
      </w:r>
    </w:p>
    <w:bookmarkEnd w:id="207"/>
    <w:bookmarkStart w:id="208" w:name="会有人被撇下吗"/>
    <w:p>
      <w:pPr>
        <w:pStyle w:val="Heading5"/>
      </w:pPr>
      <w:r>
        <w:t xml:space="preserve">会有人被「撇下」吗？</w:t>
      </w:r>
    </w:p>
    <w:p>
      <w:pPr>
        <w:pStyle w:val="FirstParagraph"/>
      </w:pPr>
      <w:r>
        <w:t xml:space="preserve">基督的降临会如此突然，以致两个人在田里一起干活，「一个被取去，一个撇下」（太24:40）。两个女人一起推磨，「一个被取去，一个撇下」（太24:41）。</w:t>
      </w:r>
    </w:p>
    <w:p>
      <w:pPr>
        <w:pStyle w:val="BodyText"/>
      </w:pPr>
      <w:r>
        <w:t xml:space="preserve">当然，我们要实事求是。被提论者极力说服基督徒，这里预言的是被提：耶稣会秘密为祂的基督徒再来，把他们带到天上，让不信的人留在地上受苦。他们把</w:t>
      </w:r>
      <w:r>
        <w:rPr>
          <w:i/>
          <w:iCs/>
        </w:rPr>
        <w:t xml:space="preserve">撇下</w:t>
      </w:r>
      <w:r>
        <w:t xml:space="preserve">这个词加进了经文。他们理解为「一个被取去，一个被撇下」。</w:t>
      </w:r>
    </w:p>
    <w:p>
      <w:pPr>
        <w:pStyle w:val="BodyText"/>
      </w:pPr>
      <w:r>
        <w:t xml:space="preserve">但经文并不是这样说的，希腊文也不支持这种解释。耶稣并不是说这些人中有人会被撇下。耶稣在这里讲的是再临带来永恒。那时不可能有人被「撇下」，因为世界将要终结。不，耶稣的意思是他们会被</w:t>
      </w:r>
      <w:r>
        <w:rPr>
          <w:i/>
          <w:iCs/>
        </w:rPr>
        <w:t xml:space="preserve">排除在外</w:t>
      </w:r>
      <w:r>
        <w:t xml:space="preserve">，在祂再临时被排除在祂永恒的国度之外。</w:t>
      </w:r>
    </w:p>
    <w:p>
      <w:pPr>
        <w:pStyle w:val="BodyText"/>
      </w:pPr>
      <w:r>
        <w:t xml:space="preserve">福音书用的希腊动词</w:t>
      </w:r>
      <w:r>
        <w:rPr>
          <w:i/>
          <w:iCs/>
        </w:rPr>
        <w:t xml:space="preserve">aphiemi</w:t>
      </w:r>
      <w:r>
        <w:t xml:space="preserve">，最常见的意思是被留下、被单独留下、被弃绝，甚至被赶走。还有另一个希腊词可以明确表达「被撇下」的意思，那就是</w:t>
      </w:r>
      <w:r>
        <w:rPr>
          <w:i/>
          <w:iCs/>
        </w:rPr>
        <w:t xml:space="preserve">apoleipo</w:t>
      </w:r>
      <w:r>
        <w:t xml:space="preserve">或</w:t>
      </w:r>
      <w:r>
        <w:rPr>
          <w:i/>
          <w:iCs/>
        </w:rPr>
        <w:t xml:space="preserve">hupoleipo</w:t>
      </w:r>
      <w:r>
        <w:t xml:space="preserve">。第一个人被接到天上、第二个人被撇下的说法在希腊文中没有根据。</w:t>
      </w:r>
    </w:p>
    <w:p>
      <w:pPr>
        <w:pStyle w:val="BodyText"/>
      </w:pPr>
      <w:r>
        <w:t xml:space="preserve">但耶稣讲论的语境更有力地反对被提论者的「被撇下」理解。我们怎么知道？耶稣接下来讲了三个比喻。等我们讲到第二个比喻时，就会看到耶稣的意思唯一合理的理解不是「被撇下」，而是「被排除在外」——被排除在羔羊永恒婚宴之外。</w:t>
      </w:r>
    </w:p>
    <w:p>
      <w:pPr>
        <w:pStyle w:val="BodyText"/>
      </w:pPr>
      <w:r>
        <w:t xml:space="preserve">「被撇下」的争议不应掩盖耶稣一个重要的断言：忠心国度子民的日常生活会与不忠心者完全混杂。人们不会因地理或民族界限被分进或分出基督的国度。基督的子民直到末日再临前都会与不信者做邻居、做朋友。他们会一起工作、生活、社交。最终，有些人会进入天国，有些人会被排除在外。这才是这些经文最令第一世纪罗马人震惊的地方。这与但以理异象中天国取代的四个地上国度完全不同。基督的国度没有地理界限，因为它是属灵的。</w:t>
      </w:r>
    </w:p>
    <w:bookmarkEnd w:id="208"/>
    <w:bookmarkStart w:id="209" w:name="三个比喻澄清答案"/>
    <w:p>
      <w:pPr>
        <w:pStyle w:val="Heading5"/>
      </w:pPr>
      <w:r>
        <w:t xml:space="preserve">三个比喻澄清答案</w:t>
      </w:r>
    </w:p>
    <w:p>
      <w:pPr>
        <w:pStyle w:val="FirstParagraph"/>
      </w:pPr>
      <w:r>
        <w:t xml:space="preserve">耶稣善于用比喻阐明祂的意思，这次也不例外。接下来的三个故事说明我们该如何在耶稣关于祂再临突然而至的教导光照下生活。</w:t>
      </w:r>
    </w:p>
    <w:bookmarkEnd w:id="209"/>
    <w:bookmarkStart w:id="210" w:name="两个仆人的比喻"/>
    <w:p>
      <w:pPr>
        <w:pStyle w:val="Heading5"/>
      </w:pPr>
      <w:r>
        <w:t xml:space="preserve">两个仆人的比喻</w:t>
      </w:r>
    </w:p>
    <w:p>
      <w:pPr>
        <w:pStyle w:val="FirstParagraph"/>
      </w:pPr>
      <w:r>
        <w:t xml:space="preserve">第一个故事讲两个仆人。一个忠心有见识，主人回来时得奖赏。另一个是恶仆，主人突然回来发现他滥用自由，就因他的恶行受罚。注意，主人回来时，审判就是最终的，且毫无预兆：「在想不到的日子，不知道的时辰，那仆人的主人要来……要重重地处治他，定他和假冒为善的人同罪，在那里必要哀哭切齿了」（太24:50-51）。</w:t>
      </w:r>
    </w:p>
    <w:p>
      <w:pPr>
        <w:pStyle w:val="BodyText"/>
      </w:pPr>
      <w:r>
        <w:t xml:space="preserve">耶稣显然是在暗指祂的再临，那时将带来全人类的最终审判。审判之后，只有永恒。不幸的是，对被提论者来说，耶稣在这里丝毫没有提到七年大灾难或千禧年。剩下的只有永远的福乐或永远的咒诅。</w:t>
      </w:r>
    </w:p>
    <w:p>
      <w:pPr>
        <w:pStyle w:val="BodyText"/>
      </w:pPr>
      <w:r>
        <w:t xml:space="preserve">我们的教训是什么？永远不要做任何你会因主突然再来时被发现而羞愧的事。祂会突然、意外地来。我们会被审判。永恒会立刻随之而来。</w:t>
      </w:r>
    </w:p>
    <w:bookmarkEnd w:id="210"/>
    <w:bookmarkStart w:id="211" w:name="十个童女的比喻"/>
    <w:p>
      <w:pPr>
        <w:pStyle w:val="Heading5"/>
      </w:pPr>
      <w:r>
        <w:t xml:space="preserve">十个童女的比喻</w:t>
      </w:r>
    </w:p>
    <w:p>
      <w:pPr>
        <w:pStyle w:val="FirstParagraph"/>
      </w:pPr>
      <w:r>
        <w:t xml:space="preserve">第二个故事讲十个童女等候新郎，这显然是教会等候再临的写照。五个童女聪明，带了多余的油，所以新郎迟延时她们仍然预备好了。新约中油通常象征圣灵。这五个童女为一场马拉松而不是短跑做好了准备。另五个童女愚拙，油用完了，新郎还没来，就出去买油。「她们去买的时候，新郎到了，那预备好了的同他进去坐席，门就关了」（太25:10）。新郎带五个聪明童女进了婚宴，五个愚拙童女被排除在外。</w:t>
      </w:r>
    </w:p>
    <w:p>
      <w:pPr>
        <w:pStyle w:val="BodyText"/>
      </w:pPr>
      <w:r>
        <w:t xml:space="preserve">提到婚宴，暗示我们又一次进入了永恒。婚宴的喜乐正如天国的喜乐。我们在《启示录》中还会再次遇到婚宴。</w:t>
      </w:r>
    </w:p>
    <w:p>
      <w:pPr>
        <w:pStyle w:val="BodyText"/>
      </w:pPr>
      <w:r>
        <w:t xml:space="preserve">这个比喻的主要信息是什么？要预备好。你也许一生都与基督徒为伍，也许知道所有正确答案，但你仍然必须保持警醒。不要像愚拙的童女那样。</w:t>
      </w:r>
    </w:p>
    <w:p>
      <w:pPr>
        <w:pStyle w:val="BodyText"/>
      </w:pPr>
      <w:r>
        <w:t xml:space="preserve">注意这个比喻如何扩展了「一个被取去，一个撇下」（太24:40-41）这句话的含义。这个比喻证实了我们的观点：耶稣的意思是「被排除在永恒国度之外」。祂从未像被提论者所说的那样，指「秘密被提时被撇下」。耶稣说的是基督徒被接入永恒福乐。两个人一起工作，一个被接去，另一个被排除在婚宴之外（太24:40）。两个女人一起推磨，一个被接入羔羊的婚宴，另一个被排除在外（太24:41）。</w:t>
      </w:r>
    </w:p>
    <w:bookmarkEnd w:id="211"/>
    <w:bookmarkStart w:id="212" w:name="按才干受托的比喻"/>
    <w:p>
      <w:pPr>
        <w:pStyle w:val="Heading5"/>
      </w:pPr>
      <w:r>
        <w:t xml:space="preserve">按才干受托的比喻</w:t>
      </w:r>
    </w:p>
    <w:p>
      <w:pPr>
        <w:pStyle w:val="FirstParagraph"/>
      </w:pPr>
      <w:r>
        <w:t xml:space="preserve">第三个比喻讲三个仆人，各自被托付一笔钱：一个得五千，一个得两千，一个得一千。主人离开了，「过了许久」（太25:19）才回来。主人回来后，按他们如何管理所托付的才干来奖赏他们。显而易见的信息是，我们的才干——无论是物质还是能力——都是神所赐，祂期望我们为祂使用。</w:t>
      </w:r>
    </w:p>
    <w:p>
      <w:pPr>
        <w:pStyle w:val="BodyText"/>
      </w:pPr>
      <w:r>
        <w:t xml:space="preserve">此外，这第三个故事明确说出了第二个故事只暗示的内容。第二个故事里，新郎比五个愚拙童女预期的晚得多才来。这一故事里，耶稣明确告诉我们，主人「过了许久」才回来。</w:t>
      </w:r>
    </w:p>
    <w:p>
      <w:pPr>
        <w:pStyle w:val="BodyText"/>
      </w:pPr>
      <w:r>
        <w:t xml:space="preserve">耶稣完全正确；我们已经等候祂的再临很久了。自从主人把教会留在地上为祂国度工作，已经过去两千年了。我们很可能还要再等两三千年。</w:t>
      </w:r>
    </w:p>
    <w:p>
      <w:pPr>
        <w:pStyle w:val="BodyText"/>
      </w:pPr>
      <w:r>
        <w:t xml:space="preserve">这个比喻又一次击碎了现代主义者的说法，他们认为耶稣让使徒们对再临的时间抱有不切实际的期待。事实上，无论是耶稣还是使徒，都没有犯这种错误。耶稣教导说会「过了许久」，祂的门徒也相信了祂。</w:t>
      </w:r>
    </w:p>
    <w:bookmarkEnd w:id="212"/>
    <w:bookmarkStart w:id="213" w:name="最后的审判"/>
    <w:p>
      <w:pPr>
        <w:pStyle w:val="Heading5"/>
      </w:pPr>
      <w:r>
        <w:t xml:space="preserve">最后的审判</w:t>
      </w:r>
    </w:p>
    <w:p>
      <w:pPr>
        <w:pStyle w:val="FirstParagraph"/>
      </w:pPr>
      <w:r>
        <w:t xml:space="preserve">这三个比喻在太25:30结束。耶稣以更多细节结束了对第二个问题的讲论。</w:t>
      </w:r>
    </w:p>
    <w:p>
      <w:pPr>
        <w:pStyle w:val="BodyText"/>
      </w:pPr>
      <w:r>
        <w:t xml:space="preserve">首先，我们知道在再临时，人子将完成祂在地上要成就的工作。我们怎么知道？耶稣说：「当人子在他荣耀里，同着众天使降临的时候，要坐在他荣耀的宝座上」（太25:31）。坐下意味着人子工作的圆满。那时一切争战都已结束，一切仇敌都被制服，剩下的只有最后的审判。还要我再说一遍吗？这里没有提到七年大灾难，也没有提到再临后还有千年国度。</w:t>
      </w:r>
    </w:p>
    <w:p>
      <w:pPr>
        <w:pStyle w:val="BodyText"/>
      </w:pPr>
      <w:r>
        <w:t xml:space="preserve">「万民都要聚集在他面前，他要把他们分别出来，好像牧羊的分别绵羊山羊一般」（太25:32）。因为耶稣提到「万民」的聚集，有些被提论者试图把这里解读为与历史终结时我们每个人都要经历的最终审判不同的另一种审判。有些被提论者甚至设想有两次甚至三次审判。</w:t>
      </w:r>
    </w:p>
    <w:p>
      <w:pPr>
        <w:pStyle w:val="BodyText"/>
      </w:pPr>
      <w:r>
        <w:t xml:space="preserve">但请仔细看这里描述的审判。虽然我们是以万民聚集，但我们被分到「绵羊」或「山羊」一边，是根据我们个人的行为：「把绵羊安置在右边，山羊在左边」（太25:33）。</w:t>
      </w:r>
    </w:p>
    <w:p>
      <w:pPr>
        <w:pStyle w:val="BodyText"/>
      </w:pPr>
      <w:r>
        <w:t xml:space="preserve">那些表现出最大恩慈的人，将因着这些行为得享永远的奖赏：「于是王要对他们说……『你们这蒙我父赐福的，可以承受那创世以来为你们所预备的国……因为我饿了，你们给我吃，渴了，你们给我喝，我作客旅，你们留我住，我赤身露体，你们给我穿，我病了，你们看顾我，我在监里，你们来看我』」（太25:34-36）。这些都是个人的行为，不是民族的行为。我们对他人需要的回应会记在我们永恒的账上，就好像我们帮助了耶稣本人：「我实在告诉你们，这些事你们既做在我这弟兄中一个最小的身上，就是做在我身上了」（太25:40）。</w:t>
      </w:r>
    </w:p>
    <w:p>
      <w:pPr>
        <w:pStyle w:val="BodyText"/>
      </w:pPr>
      <w:r>
        <w:t xml:space="preserve">那些没有向有需要的人施恩的人，将因拒绝神的命令而承受后果：「你们这被咒诅的人，离开我，进入那为魔鬼和他的使者所预备的永火里去！因为我饿了，你们不给我吃，渴了，你们不给我喝」（太25:41-42）。这时我们在前面比喻中为主人使用才干的重要性就显而易见了。我们必须为祂——也是为我们——最小的弟兄使用我们的才干。我们的永恒归宿取决于此。</w:t>
      </w:r>
    </w:p>
    <w:bookmarkEnd w:id="213"/>
    <w:bookmarkEnd w:id="214"/>
    <w:bookmarkStart w:id="217" w:name="两个令人困惑的问题总结"/>
    <w:p>
      <w:pPr>
        <w:pStyle w:val="Heading4"/>
      </w:pPr>
      <w:r>
        <w:t xml:space="preserve">两个令人困惑的问题总结</w:t>
      </w:r>
    </w:p>
    <w:p>
      <w:pPr>
        <w:pStyle w:val="FirstParagraph"/>
      </w:pPr>
      <w:r>
        <w:t xml:space="preserve">毫无疑问，到橄榄山讲论结束时，耶稣给门徒的信息远超他们最初提出两个简短问题时的预期！他们关心的是圣殿何时被毁，也许还以为最终审判会同时发生。但正如我们所确定的，等橄榄山讲论被三本对观福音记载下来时，这两件事的区别已经很清楚了。</w:t>
      </w:r>
    </w:p>
    <w:bookmarkStart w:id="215" w:name="第一个问题总结"/>
    <w:p>
      <w:pPr>
        <w:pStyle w:val="Heading5"/>
      </w:pPr>
      <w:r>
        <w:t xml:space="preserve">第一个问题总结</w:t>
      </w:r>
    </w:p>
    <w:p>
      <w:pPr>
        <w:pStyle w:val="FirstParagraph"/>
      </w:pPr>
      <w:r>
        <w:t xml:space="preserve">耶稣告诉使徒们，在他们那一代人里，会有八个预兆指向圣殿的毁灭。祂随后详细说明了五个补充说明。这一切都发生了。这些预兆警告了祂对公会的审判——就是但以理六百年前预见的「人子」在审判中降临。审判确实在一代人之内发生，正如耶稣所预言的。</w:t>
      </w:r>
    </w:p>
    <w:bookmarkEnd w:id="215"/>
    <w:bookmarkStart w:id="216" w:name="第二个问题总结"/>
    <w:p>
      <w:pPr>
        <w:pStyle w:val="Heading5"/>
      </w:pPr>
      <w:r>
        <w:t xml:space="preserve">第二个问题总结</w:t>
      </w:r>
    </w:p>
    <w:p>
      <w:pPr>
        <w:pStyle w:val="FirstParagraph"/>
      </w:pPr>
      <w:r>
        <w:t xml:space="preserve">耶稣第一个答案的可靠性让我们对祂第二个答案充满信心，尽管第二个答案尚未应验。当然，公元70年相关事件可以作为预表指向再临，但这两件事不应混为一谈（GR3）。</w:t>
      </w:r>
    </w:p>
    <w:p>
      <w:pPr>
        <w:pStyle w:val="BodyText"/>
      </w:pPr>
      <w:r>
        <w:t xml:space="preserve">基督的再临将是突如其来的，将是公开且无法忽视的。基督徒会立刻、不可抗拒地被吸引到主那里。我们无法确定具体时间，所以应当每天都活在期待中，同时也要为长远做好准备。基督徒再临时会与非基督徒一起生活、工作。每个人最终都将按他所行的慈善得报应。历史本身将终结，因为耶稣要坐在宝座上，逐一审判人类，把忠心的人带入与祂同享的永恒福乐。有些人会被接入国度，有些人会被排除在外。</w:t>
      </w:r>
    </w:p>
    <w:p>
      <w:pPr>
        <w:pStyle w:val="BodyText"/>
      </w:pPr>
      <w:r>
        <w:t xml:space="preserve">这正是教会关于基督再临的传统信仰。我们所发现的一切，没有任何一处暗示被提论者试图从这些经文推导出来的秘密被提。没有任何人被「撇下」。没有秘密被提在七年大灾难之前；事实上，耶稣在这里预言的大灾难已经发生。也没有提到审判后弥赛亚另有千年国度。更没有任何两次或三次未来审判的暗示。被提论体系的核心信条在耶稣的教导中完全缺席。</w:t>
      </w:r>
    </w:p>
    <w:p>
      <w:r>
        <w:br w:type="page"/>
      </w:r>
    </w:p>
    <w:bookmarkEnd w:id="216"/>
    <w:bookmarkEnd w:id="217"/>
    <w:bookmarkEnd w:id="218"/>
    <w:bookmarkStart w:id="232" w:name="第七章书信"/>
    <w:p>
      <w:pPr>
        <w:pStyle w:val="Heading3"/>
      </w:pPr>
      <w:r>
        <w:t xml:space="preserve">第七章：书信</w:t>
      </w:r>
    </w:p>
    <w:p>
      <w:pPr>
        <w:pStyle w:val="FirstParagraph"/>
      </w:pPr>
      <w:r>
        <w:t xml:space="preserve">此时，被提论者的论据至少看起来已经很站不住脚了。在但以理书中，我们看到其实并没有七年大灾难的预言，而是七十年之久的约转变期，最终在公元70年结束。在橄榄山讲论中，我们看到耶稣信守了祂的应许。祂所预言的预兆在第一世纪应验，大灾难如预言发生，基督也在公会中审判了控告祂的人。基督再来时，不会是秘密的，也不会有人被撇下。相反，我们都要被审判，被接入——或被排除在——神的永恒国度。</w:t>
      </w:r>
    </w:p>
    <w:p>
      <w:pPr>
        <w:pStyle w:val="BodyText"/>
      </w:pPr>
      <w:r>
        <w:t xml:space="preserve">然而，被提论者仍然会引用新约书信中的某些经文，试图挽救他们的观点。即使是非常有学问的公教徒，有时也会对如何回应被提论者的说法感到困惑。查考这些经文，我们会发现，混乱源于被提论者的「欺骗性双重视角」。</w:t>
      </w:r>
    </w:p>
    <w:p>
      <w:pPr>
        <w:pStyle w:val="BodyText"/>
      </w:pPr>
      <w:r>
        <w:t xml:space="preserve">在电影《美好人生》中，乔治·贝利的比利叔叔在聚会喝多后找自己的帽子。乔治把帽子递给他，他看着帽子问：「哪一个是我的？」观众都笑了，因为大家都知道其实只有一顶帽子。</w:t>
      </w:r>
    </w:p>
    <w:p>
      <w:pPr>
        <w:pStyle w:val="BodyText"/>
      </w:pPr>
      <w:r>
        <w:t xml:space="preserve">我们在被提论者解读书信时会遇到类似的情形。新约只教导了一次、唯一的一次再临。但在每一段经文里，被提论者都会问：这里说的是秘密被提，还是再临？</w:t>
      </w:r>
    </w:p>
    <w:p>
      <w:pPr>
        <w:pStyle w:val="BodyText"/>
      </w:pPr>
      <w:r>
        <w:t xml:space="preserve">查考完这些「双重视角」经文后，我们还会看两封书信，这将帮助我们深入了解使徒们的心态。这些经文会在「双重视角」之后让我们「清醒」过来。在我们从这些书信的智慧中汲取所需之后，我们就可以进入《启示录》了。</w:t>
      </w:r>
    </w:p>
    <w:bookmarkStart w:id="228" w:name="欺骗性的双重视角"/>
    <w:p>
      <w:pPr>
        <w:pStyle w:val="Heading4"/>
      </w:pPr>
      <w:r>
        <w:t xml:space="preserve">欺骗性的双重视角</w:t>
      </w:r>
    </w:p>
    <w:p>
      <w:pPr>
        <w:pStyle w:val="BlockText"/>
      </w:pPr>
      <w:r>
        <w:rPr>
          <w:b/>
          <w:bCs/>
        </w:rPr>
        <w:t xml:space="preserve">时间线被假定：哥林多前书15:20-26</w:t>
      </w:r>
    </w:p>
    <w:p>
      <w:pPr>
        <w:pStyle w:val="FirstParagraph"/>
      </w:pPr>
      <w:r>
        <w:t xml:space="preserve">这段经文大致列出了末世事件的时间线。当然，这并不是保罗的主要目的——他的主要目的是要说服读者相信身体的复活——但正因如此，事件的顺序就更有说服力了：</w:t>
      </w:r>
    </w:p>
    <w:p>
      <w:pPr>
        <w:pStyle w:val="BlockText"/>
      </w:pPr>
      <w:r>
        <w:t xml:space="preserve">基督已经从死里复活，成为睡了之人初熟的果子……在亚当里众人都死了，照样，在基督里众人也都要复活。但各人是按着自己的次序：初熟的果子是基督，以后在他来的时候，是那些属基督的。再后，末期到了，那时他要把国交与父神，叫一切执政的、掌权的、有能的都废掉。因为基督必要作王，等神把一切仇敌都放在他脚下。尽末了所毁灭的仇敌就是死。</w:t>
      </w:r>
    </w:p>
    <w:p>
      <w:pPr>
        <w:pStyle w:val="FirstParagraph"/>
      </w:pPr>
      <w:r>
        <w:t xml:space="preserve">顺序很清楚。首先，基督身体复活。这一事件预示着我们个人的未来。基督是「睡了之人初熟的果子」（GR3）。第二，基督徒将从死里复活。第三，「末期」来到。</w:t>
      </w:r>
    </w:p>
    <w:p>
      <w:pPr>
        <w:pStyle w:val="BodyText"/>
      </w:pPr>
      <w:r>
        <w:t xml:space="preserve">顺序就是这样。如果圣保罗相信被提论体系，这里本来是插入它的绝佳位置。但保罗没有提及被提论的末世时间线；相反，他给出的时间线排除了这种可能。这里没有两阶段的再临，没有秘密被提和后来的公开再临。事实上，连秘密被提的影子都没有。只提到</w:t>
      </w:r>
      <w:r>
        <w:rPr>
          <w:i/>
          <w:iCs/>
        </w:rPr>
        <w:t xml:space="preserve">一次</w:t>
      </w:r>
      <w:r>
        <w:t xml:space="preserve">复活（不是两次），只有</w:t>
      </w:r>
      <w:r>
        <w:rPr>
          <w:i/>
          <w:iCs/>
        </w:rPr>
        <w:t xml:space="preserve">一次</w:t>
      </w:r>
      <w:r>
        <w:t xml:space="preserve">「来临」的「事件」（不是两次，也不是分两阶段）。</w:t>
      </w:r>
      <w:r>
        <w:rPr>
          <w:i/>
          <w:iCs/>
        </w:rPr>
        <w:t xml:space="preserve">紧接着</w:t>
      </w:r>
      <w:r>
        <w:t xml:space="preserve">这次来临（不是七年、一千年或一千零七年后），「末期」就到，那时基督「把国交与神」。</w:t>
      </w:r>
    </w:p>
    <w:p>
      <w:pPr>
        <w:pStyle w:val="BodyText"/>
      </w:pPr>
      <w:r>
        <w:t xml:space="preserve">这对被提论体系来说是个大问题。即使是被提论的主要倡导者也承认，基督再临分为两个阶段的观点，在任何一处经文中都没有被教导。唯一能为他们体系辩护的方法，就是把某些经文归为第一个阶段，把其他经文归为第二个阶段，尽管这些经文本身并不支持这种划分。这正是我所说的「欺骗性的双重视角」。</w:t>
      </w:r>
    </w:p>
    <w:bookmarkStart w:id="219" w:name="结局就是真正的结局哥林多前书1551-54"/>
    <w:p>
      <w:pPr>
        <w:pStyle w:val="Heading5"/>
      </w:pPr>
      <w:r>
        <w:t xml:space="preserve">结局就是真正的结局：哥林多前书15:51-54</w:t>
      </w:r>
    </w:p>
    <w:p>
      <w:pPr>
        <w:pStyle w:val="FirstParagraph"/>
      </w:pPr>
      <w:r>
        <w:t xml:space="preserve">被提论者随意把某些经文归为某一阶段的倾向，在哥林多前书后面几节表现得尤为明显：</w:t>
      </w:r>
    </w:p>
    <w:p>
      <w:pPr>
        <w:pStyle w:val="BlockText"/>
      </w:pPr>
      <w:r>
        <w:t xml:space="preserve">我如今把一件奥秘的事告诉你们，我们不是都要睡觉，乃是都要改变，就在一霎时，眨眼之间，号筒末次吹响的时候。因为号筒要响，死人要复活成为不朽坏的，我们也要改变……那时经上所记「死被得胜吞灭」的话就应验了。</w:t>
      </w:r>
    </w:p>
    <w:p>
      <w:pPr>
        <w:pStyle w:val="FirstParagraph"/>
      </w:pPr>
      <w:r>
        <w:t xml:space="preserve">（教会托儿所的工作人员喜欢说这节经文描述了他们带婴儿的经历：「我们不是都要睡觉，乃是都要改变。」）</w:t>
      </w:r>
    </w:p>
    <w:p>
      <w:pPr>
        <w:pStyle w:val="BodyText"/>
      </w:pPr>
      <w:r>
        <w:t xml:space="preserve">被提论者会说这段经文描述的是秘密被提。但为什么呢？这段经文里没有任何内容不能完全理解为传统意义上的基督再临。事实上，这样理解反而更好。圣保罗告诉我们，并非所有基督徒都会死，「就在一霎时，眨眼之间……我们都要改变」。教会一直都把这理解为主耶稣再临时会发生的事。</w:t>
      </w:r>
    </w:p>
    <w:p>
      <w:pPr>
        <w:pStyle w:val="BodyText"/>
      </w:pPr>
      <w:r>
        <w:t xml:space="preserve">我们读到，这事会发生在「号筒末次吹响的时候」。在旧约中，号筒总是宣告公开的事件（出19:10-20；利25:8；民10:1-10；书6；诗81:3-5；赛27:13，58:1；耶4:19-21；结33:3-6；珥2:1, 15；摩3:6；番1:14-16；亚9:14）。号筒高声宣告基督降临的形象，显然与秘密被提毫无相似之处。</w:t>
      </w:r>
    </w:p>
    <w:p>
      <w:pPr>
        <w:pStyle w:val="BodyText"/>
      </w:pPr>
      <w:r>
        <w:t xml:space="preserve">而且，这不是随便哪个号筒，这是「末次」号筒。「号筒末次吹响的时候，死人要复活成为不朽坏的，我们也要改变」，这是在世界的终结。被提论者试图把这「末次」号筒放在再临前一千零七年！但「末次」号筒不会在结局前七年或一千零七年吹响。其实很明显，「末次」号筒就是</w:t>
      </w:r>
      <w:r>
        <w:rPr>
          <w:i/>
          <w:iCs/>
        </w:rPr>
        <w:t xml:space="preserve">最后</w:t>
      </w:r>
      <w:r>
        <w:t xml:space="preserve">一次吹响。</w:t>
      </w:r>
    </w:p>
    <w:p>
      <w:pPr>
        <w:pStyle w:val="BodyText"/>
      </w:pPr>
      <w:r>
        <w:t xml:space="preserve">再往下几节，我们看到更多证据表明这里描述的是最终事件。「这必朽坏的既变成不朽坏的，这必死的既变成不死的，那时经上所记『死被得胜吞灭』的话就应验了。」在号筒和复活发生时，死亡将被毁灭。而圣保罗已经说过「尽末了所毁灭的仇敌就是死」（林前15:26）。这就把这些事件放在了最终的末世。然而，被提论者仍然认为哈米吉多顿之战和歌革玛各之战会在这段经文之后发生。那就意味着死亡其实还没有「被得胜吞灭」。</w:t>
      </w:r>
    </w:p>
    <w:p>
      <w:pPr>
        <w:pStyle w:val="BodyText"/>
      </w:pPr>
      <w:r>
        <w:t xml:space="preserve">被提论者声称这些经文讲的是大灾难和千禧年前的秘密被提。但他们又相信在那段时间里，人们还会继续出生、生活和死亡。这与这段经文完全不符。当死亡被毁灭、我们都复活时，所有坟墓都将永远空无一物，就像两千年前耶路撒冷外那座坟墓一样。尸体都不见了。</w:t>
      </w:r>
    </w:p>
    <w:p>
      <w:pPr>
        <w:pStyle w:val="BodyText"/>
      </w:pPr>
      <w:r>
        <w:t xml:space="preserve">圣经证据更有力地支持教会的历史教导。基督还会再来一次。那时，全人类都要复活、受审判，并进入永恒。这体系更简单，是早期教会的信仰，也是圣经的教导。</w:t>
      </w:r>
    </w:p>
    <w:bookmarkEnd w:id="219"/>
    <w:bookmarkStart w:id="220" w:name="我们荣耀的身体腓立比书320-21"/>
    <w:p>
      <w:pPr>
        <w:pStyle w:val="Heading5"/>
      </w:pPr>
      <w:r>
        <w:t xml:space="preserve">我们荣耀的身体：腓立比书3:20-21</w:t>
      </w:r>
    </w:p>
    <w:p>
      <w:pPr>
        <w:pStyle w:val="BlockText"/>
      </w:pPr>
      <w:r>
        <w:t xml:space="preserve">我们却是天上的国民，并且等候救主，就是主耶稣基督从天上降临。他要按着那能叫万有归服自己的大能，将我们这卑贱的身体改变形状，和他自己荣耀的身体相似。</w:t>
      </w:r>
    </w:p>
    <w:p>
      <w:pPr>
        <w:pStyle w:val="FirstParagraph"/>
      </w:pPr>
      <w:r>
        <w:t xml:space="preserve">这些经文应许我们的身体将「和他自己荣耀的身体相似」。</w:t>
      </w:r>
    </w:p>
    <w:p>
      <w:pPr>
        <w:pStyle w:val="BodyText"/>
      </w:pPr>
      <w:r>
        <w:t xml:space="preserve">当耶稣的身体复活时，旧的身体被包含在复活的身体里。地上再也没有尸体可以腐烂。当我们有了复活的身体，我们的旧身体也不会再留在坟墓里。这会发生在最终的末世，所有棺材都会空无一物。</w:t>
      </w:r>
    </w:p>
    <w:p>
      <w:pPr>
        <w:pStyle w:val="BodyText"/>
      </w:pPr>
      <w:r>
        <w:t xml:space="preserve">没有任何迹象表明这不是在基督再临时发生——这正是教会的历史理解。只有「欺骗性的双重视角」才会强行插入秘密被提。没有任何文本理由要在再临前插入一个中间事件。</w:t>
      </w:r>
    </w:p>
    <w:bookmarkEnd w:id="220"/>
    <w:bookmarkStart w:id="221" w:name="与基督一同显现歌罗西书34"/>
    <w:p>
      <w:pPr>
        <w:pStyle w:val="Heading5"/>
      </w:pPr>
      <w:r>
        <w:t xml:space="preserve">与基督一同显现：歌罗西书3:4</w:t>
      </w:r>
    </w:p>
    <w:p>
      <w:pPr>
        <w:pStyle w:val="BlockText"/>
      </w:pPr>
      <w:r>
        <w:t xml:space="preserve">基督是我们的生命，他显现的时候，你们也要与他一同显现在荣耀里。</w:t>
      </w:r>
    </w:p>
    <w:p>
      <w:pPr>
        <w:pStyle w:val="FirstParagraph"/>
      </w:pPr>
      <w:r>
        <w:t xml:space="preserve">最直接的理解就是避免任何双重视角。基督将荣耀地再临地上，为历史画上句号。祂来时，必有荣耀和权能。</w:t>
      </w:r>
    </w:p>
    <w:p>
      <w:pPr>
        <w:pStyle w:val="BodyText"/>
      </w:pPr>
      <w:r>
        <w:t xml:space="preserve">这种荣耀的降临与有些人强行读进这节经文的秘密被提完全不符。这节经文的语境里根本没有任何暗示秘密被提在基督荣耀再临之前。</w:t>
      </w:r>
    </w:p>
    <w:bookmarkEnd w:id="221"/>
    <w:bookmarkStart w:id="222" w:name="云中降临帖撒罗尼迦前书413-53"/>
    <w:p>
      <w:pPr>
        <w:pStyle w:val="Heading5"/>
      </w:pPr>
      <w:r>
        <w:t xml:space="preserve">云中降临：帖撒罗尼迦前书4:13-5:3</w:t>
      </w:r>
    </w:p>
    <w:p>
      <w:pPr>
        <w:pStyle w:val="FirstParagraph"/>
      </w:pPr>
      <w:r>
        <w:t xml:space="preserve">这是被提论者最喜欢引用的经文。他们似乎非常确定这段经文清楚地教导了他们的末世观点。但真的是这样吗？</w:t>
      </w:r>
    </w:p>
    <w:p>
      <w:pPr>
        <w:pStyle w:val="BlockText"/>
      </w:pPr>
      <w:r>
        <w:t xml:space="preserve">论到睡了的人，我们不愿意弟兄们不知道，恐怕你们忧伤，像那些没有指望的人一样。我们若信耶稣死而复活了，那已经在耶稣里睡了的人，神也必将他们与耶稣一同带来。我们现在照主的话告诉你一件事：我们这活着还存留到主降临的人，断不能在那已经睡了的人之先，因为主必亲自从天降临，有呼叫的声音和天使长的声音，又有神的号吹响，那在基督里死了的人必先复活。以后我们这活着还存留的人必和他们一同被提到云里，在空中与主相遇。这样，我们就要和主永远同在……主的日子要像夜间的贼一样来到……忽然间，毁灭就临到他们，如同产难临到怀胎的妇人一样，他们绝不能逃脱。</w:t>
      </w:r>
    </w:p>
    <w:p>
      <w:pPr>
        <w:pStyle w:val="FirstParagraph"/>
      </w:pPr>
      <w:r>
        <w:t xml:space="preserve">圣保罗写信给帖撒罗尼迦的基督徒，是因为他们担心在基督再来前去世的人。古代世界许多人相信人死后就彻底消失，现代许多不信者也是如此。帖撒罗尼迦似乎流传着一个谣言，说死去的基督徒失去了身体复活的机会。圣保罗安慰他们，事实并非如此。实际上，「在基督里死了的人必先复活」去见基督，还活着的人会立刻跟随他们。但所有人都会在那时与基督相遇。</w:t>
      </w:r>
    </w:p>
    <w:p>
      <w:pPr>
        <w:pStyle w:val="BodyText"/>
      </w:pPr>
      <w:r>
        <w:t xml:space="preserve">被提论者特别强调我们会「在空中与主相遇」——主是「驾着云」来的。他们据此推断，基督不会真正降临到</w:t>
      </w:r>
      <w:r>
        <w:rPr>
          <w:i/>
          <w:iCs/>
        </w:rPr>
        <w:t xml:space="preserve">地面</w:t>
      </w:r>
      <w:r>
        <w:t xml:space="preserve">，我们会和基督一起回到天上，度过七年大灾难。如果不是有这么多人相信这种解释，我会立刻把它当作荒谬而不屑一顾。</w:t>
      </w:r>
    </w:p>
    <w:p>
      <w:pPr>
        <w:pStyle w:val="BodyText"/>
      </w:pPr>
      <w:r>
        <w:t xml:space="preserve">圣保罗用来描述「在空中与主相遇」的词是</w:t>
      </w:r>
      <w:r>
        <w:rPr>
          <w:i/>
          <w:iCs/>
        </w:rPr>
        <w:t xml:space="preserve">aer</w:t>
      </w:r>
      <w:r>
        <w:t xml:space="preserve">，希腊文意为「大气层」。同一个词也用来描述撒但是「空中掌权者」（弗2:2）。但没人会因此说撒但对脚踏实地的人毫无影响。如果被提论者在这里一贯地解读这个词，那只有宇航员、气球飞行员、飞行员和乘飞机的人才会受撒但影响。</w:t>
      </w:r>
    </w:p>
    <w:p>
      <w:pPr>
        <w:pStyle w:val="BodyText"/>
      </w:pPr>
      <w:r>
        <w:t xml:space="preserve">不，基督回到地球大气层，就是回到</w:t>
      </w:r>
      <w:r>
        <w:rPr>
          <w:i/>
          <w:iCs/>
        </w:rPr>
        <w:t xml:space="preserve">地上</w:t>
      </w:r>
      <w:r>
        <w:t xml:space="preserve">。请再读一遍这些经文！我们会与基督相遇，但那是在祂再临地上的时候。其它解释都太牵强了。</w:t>
      </w:r>
    </w:p>
    <w:p>
      <w:pPr>
        <w:pStyle w:val="BodyText"/>
      </w:pPr>
      <w:r>
        <w:t xml:space="preserve">被提论者还用耶稣「驾云降临」来加强他们的论点。但这并不意味着基督不能在晴朗无云的日子再来。其实，被提论者在别处也不会说耶稣再来时一定要骑在白马上（启19:11）。圣经里某些象征反复出现。云彩表明基督将以荣耀的审判官身份再来。祂受苦仆人的日子（参赛53）已经过去，如今祂已经战胜仇敌（GR6）。</w:t>
      </w:r>
    </w:p>
    <w:p>
      <w:pPr>
        <w:pStyle w:val="BodyText"/>
      </w:pPr>
      <w:r>
        <w:t xml:space="preserve">然而，被提论者并不想放弃这段经文。他们有时会指出，保罗在15节用的「降临」一词是希腊文</w:t>
      </w:r>
      <w:r>
        <w:rPr>
          <w:i/>
          <w:iCs/>
        </w:rPr>
        <w:t xml:space="preserve">parousia</w:t>
      </w:r>
      <w:r>
        <w:t xml:space="preserve">。我小时候，被提论者被教导说这个词总是指被提。即使今天，被提论者谈到被提时还会说</w:t>
      </w:r>
      <w:r>
        <w:rPr>
          <w:i/>
          <w:iCs/>
        </w:rPr>
        <w:t xml:space="preserve">parousia</w:t>
      </w:r>
      <w:r>
        <w:t xml:space="preserve">。我们被教导说，圣经中另外两个希腊词，</w:t>
      </w:r>
      <w:r>
        <w:rPr>
          <w:i/>
          <w:iCs/>
        </w:rPr>
        <w:t xml:space="preserve">epiphaneia</w:t>
      </w:r>
      <w:r>
        <w:t xml:space="preserve">（「显现」）和</w:t>
      </w:r>
      <w:r>
        <w:rPr>
          <w:i/>
          <w:iCs/>
        </w:rPr>
        <w:t xml:space="preserve">apokalupsis</w:t>
      </w:r>
      <w:r>
        <w:t xml:space="preserve">（「启示」），只指基督的再临。如果真是这样，那就能清楚分辨哪些经文指秘密被提，哪些指再临。</w:t>
      </w:r>
    </w:p>
    <w:p>
      <w:pPr>
        <w:pStyle w:val="BodyText"/>
      </w:pPr>
      <w:r>
        <w:t xml:space="preserve">但对被提论者不利的是，他们自己的圣经学者已经推翻了这种说法。这三个希腊词是可以互换使用的。这样，每个读者只能凭主观判断挑选哪些经文指被提，哪些指再临。这应该提醒我们，也许整个体系都是人为杜撰，根本没有圣经根据。</w:t>
      </w:r>
    </w:p>
    <w:p>
      <w:pPr>
        <w:pStyle w:val="BodyText"/>
      </w:pPr>
      <w:r>
        <w:t xml:space="preserve">除非你带着先入为主的双重视角，否则没有任何理由要把秘密被提插入这段经文。看看经文本身。基督的降临绝不是秘密和无声的。基督会带着「</w:t>
      </w:r>
      <w:r>
        <w:rPr>
          <w:i/>
          <w:iCs/>
        </w:rPr>
        <w:t xml:space="preserve">呼叫的声音</w:t>
      </w:r>
      <w:r>
        <w:t xml:space="preserve">、</w:t>
      </w:r>
      <w:r>
        <w:rPr>
          <w:i/>
          <w:iCs/>
        </w:rPr>
        <w:t xml:space="preserve">天使长的声音</w:t>
      </w:r>
      <w:r>
        <w:t xml:space="preserve">、</w:t>
      </w:r>
      <w:r>
        <w:rPr>
          <w:i/>
          <w:iCs/>
        </w:rPr>
        <w:t xml:space="preserve">神的号声</w:t>
      </w:r>
      <w:r>
        <w:t xml:space="preserve">」降临。这些都是公开、响亮的事件描述。</w:t>
      </w:r>
    </w:p>
    <w:p>
      <w:pPr>
        <w:pStyle w:val="BodyText"/>
      </w:pPr>
      <w:r>
        <w:t xml:space="preserve">耶稣再来时并不打算隐秘行事。这段经文呼应了橄榄山讲论，耶稣预言祂的降临会「如同闪电从东边发出，直照到西边」（太24:27）。耶稣亲自预言，所有人都会立刻知道祂的降临。祂特别把自己的降临与那些悄悄出现的假基督作对比。基督不会隐秘行事。然而，被提论者却说那时世界其他人都不会知道发生了什么。「呼叫的声音」、「天使长的声音」、「神的号声」让这种说法根本不可能。</w:t>
      </w:r>
    </w:p>
    <w:p>
      <w:pPr>
        <w:pStyle w:val="BodyText"/>
      </w:pPr>
      <w:r>
        <w:t xml:space="preserve">「主必像夜间的贼一样来到」这句话，必须放在这些呼叫、号声的语境下理解（5:2）。而且，下一节经文也表明，圣保罗说的不是贼的隐秘，而是贼突然袭击的出其不意。他称之为「忽然间的毁灭」（5:3）。注意，这毁灭是突然临到</w:t>
      </w:r>
      <w:r>
        <w:rPr>
          <w:i/>
          <w:iCs/>
        </w:rPr>
        <w:t xml:space="preserve">不信的人</w:t>
      </w:r>
      <w:r>
        <w:t xml:space="preserve">。这就是最后的审判。</w:t>
      </w:r>
    </w:p>
    <w:p>
      <w:pPr>
        <w:pStyle w:val="BodyText"/>
      </w:pPr>
      <w:r>
        <w:t xml:space="preserve">当我们查考这段经文假定的时间线时，被提论者还会遇到另一个问题。圣保罗明确说，这件事发生后，永恒就开始了。他写道：「这样，我们就要和主永远同在。」这正是教会历史上一贯教导的时间线。然而，被提论者却教导说，这次降临（被提）之后还有七年大灾难和一千年的地上国度。为什么圣保罗连提都不提这些事？</w:t>
      </w:r>
    </w:p>
    <w:p>
      <w:pPr>
        <w:pStyle w:val="BodyText"/>
      </w:pPr>
      <w:r>
        <w:t xml:space="preserve">但被提论者会回应说，这段经文的细节与新约其他地方不同，说明是两个完全不同的事件。但这只是他们带着先入为主结论、欺骗性双重视角解读经文的表现。</w:t>
      </w:r>
    </w:p>
    <w:p>
      <w:pPr>
        <w:pStyle w:val="BodyText"/>
      </w:pPr>
      <w:r>
        <w:t xml:space="preserve">被提论者通常明白，这种解读圣经的方法很糟糕。例如，圣经多次记载主的受难，每次都给出不同细节，但他们绝不会因此认为主有多次受难。同样，不同经文提供了再临的不同细节，但这并不意味着要分成两类——一类讲被提，一类讲再临。所有经文都只讲</w:t>
      </w:r>
      <w:r>
        <w:rPr>
          <w:i/>
          <w:iCs/>
        </w:rPr>
        <w:t xml:space="preserve">唯一一次</w:t>
      </w:r>
      <w:r>
        <w:t xml:space="preserve">基督的再临。</w:t>
      </w:r>
    </w:p>
    <w:p>
      <w:pPr>
        <w:pStyle w:val="BodyText"/>
      </w:pPr>
      <w:r>
        <w:t xml:space="preserve">在这段经文里，圣保罗只是为帖撒罗尼迦教会补充了一些关于再临的新细节，以鼓励他们。既然他在那城建立了教会，他已经教导过信仰的基本内容，包括基督再临的美好盼望。在这封书信里，他只是澄清他们已经略知一二的内容。</w:t>
      </w:r>
    </w:p>
    <w:p>
      <w:pPr>
        <w:pStyle w:val="BodyText"/>
      </w:pPr>
      <w:r>
        <w:t xml:space="preserve">如果再临真有两个阶段，我们应该能找到一段经文同时讲到这两个阶段，并在同一处教导它们的区别。找不到这样的经文，对被提论者来说是个致命缺陷。这正是他们欺骗性双重视角的证据。当然，我们根本找不到任何明确教导秘密被提的经文，更别说有哪段经文把它和再临并列了。</w:t>
      </w:r>
    </w:p>
    <w:p>
      <w:pPr>
        <w:pStyle w:val="BodyText"/>
      </w:pPr>
      <w:r>
        <w:t xml:space="preserve">既然这些经文没有任何与再临不符的细节，为什么不直接接受最简单、最一致的理解呢？主只剩下一次再临，圣经用三个希腊词互换描述这次再临。它会发生在历史终结、最后审判和永恒之前。</w:t>
      </w:r>
    </w:p>
    <w:bookmarkEnd w:id="222"/>
    <w:bookmarkStart w:id="223" w:name="敌基督在圣殿帖撒罗尼迦后书21-10"/>
    <w:p>
      <w:pPr>
        <w:pStyle w:val="Heading5"/>
      </w:pPr>
      <w:r>
        <w:t xml:space="preserve">敌基督在圣殿：帖撒罗尼迦后书2:1-10</w:t>
      </w:r>
    </w:p>
    <w:p>
      <w:pPr>
        <w:pStyle w:val="FirstParagraph"/>
      </w:pPr>
      <w:r>
        <w:t xml:space="preserve">这里圣保罗再次写信给帖撒罗尼迦人，很可能是在公元67年犹太-罗马战争爆发前不久。因此，有人试图把这段经文理解为我们前面描述的公元70年审判中的应验。但这段经文提到基督徒「聚集」去见基督。这会发生在再临时，所以唯一合理的理解是，这里讲的是再临。此外，教会普遍认为这段经文即使在圣殿被毁后仍然是指将来的事（</w:t>
      </w:r>
      <w:r>
        <w:rPr>
          <w:i/>
          <w:iCs/>
        </w:rPr>
        <w:t xml:space="preserve">CCC</w:t>
      </w:r>
      <w:r>
        <w:t xml:space="preserve">，第673-677段）。</w:t>
      </w:r>
    </w:p>
    <w:p>
      <w:pPr>
        <w:pStyle w:val="BlockText"/>
      </w:pPr>
      <w:r>
        <w:t xml:space="preserve">论到我们主耶稣基督降临和我们到他那里聚集，我们劝你们，无论有灵、有言语、有冒我们名的书信，说主的日子现在到了，不要轻易动心，也不要惊慌……那日子以前，必有离道反教的事，并有那大罪人，就是沉沦之子，显露出来。他是抵挡主，高抬自己，超过一切称为神的和一切受人敬拜的，甚至坐在神的殿里，自称是神……因为那不法的隐意已经发动，只是现在有一个拦阻的，等到那拦阻的被除去，那时这不法的人必显露出来，主耶稣要用口中的气灭绝他，用降临的荣光废掉他。这不法的人来，是照撒但的运动，行各样的异能、神迹和一切虚假的奇事，并且在那沉沦的人身上行各样出于不义的诡诈，因为他们不领受爱真理的心，使他们得救。</w:t>
      </w:r>
    </w:p>
    <w:p>
      <w:pPr>
        <w:pStyle w:val="FirstParagraph"/>
      </w:pPr>
      <w:r>
        <w:t xml:space="preserve">这一段话寥寥数句却信息量极大。我们将逐一分析。</w:t>
      </w:r>
    </w:p>
    <w:bookmarkEnd w:id="223"/>
    <w:bookmarkStart w:id="224" w:name="失踪的被提"/>
    <w:p>
      <w:pPr>
        <w:pStyle w:val="Heading5"/>
      </w:pPr>
      <w:r>
        <w:t xml:space="preserve">失踪的被提</w:t>
      </w:r>
    </w:p>
    <w:p>
      <w:pPr>
        <w:pStyle w:val="FirstParagraph"/>
      </w:pPr>
      <w:r>
        <w:t xml:space="preserve">被提论者同意，这段经文关注的是基督再临前的事件。他们认为敌基督会在被提之后出现。基督再来时，「要用口中的气灭绝[敌基督]」。早期基督徒把这句话与《启示录》中基督口中出来的利剑联系在一起（</w:t>
      </w:r>
      <w:r>
        <w:rPr>
          <w:i/>
          <w:iCs/>
        </w:rPr>
        <w:t xml:space="preserve">COA</w:t>
      </w:r>
      <w:r>
        <w:t xml:space="preserve">）。「气」和「剑」都象征福音的真理。基督的能力就在于道所宣告的真理。真理终将得胜，尤其是在最终的末世。</w:t>
      </w:r>
    </w:p>
    <w:p>
      <w:pPr>
        <w:pStyle w:val="BodyText"/>
      </w:pPr>
      <w:r>
        <w:t xml:space="preserve">我们分歧在于这些事发生时地上还有谁。被提论者声称，基督徒在这段经文一开始就已经被秘密被提——在圣殿敬拜被玷污前三年半、在基督再来「用降临的荣光废掉[罪人]」前整整七年。</w:t>
      </w:r>
    </w:p>
    <w:p>
      <w:pPr>
        <w:pStyle w:val="BodyText"/>
      </w:pPr>
      <w:r>
        <w:t xml:space="preserve">请注意欺骗性的双重视角。被提论者把一个事件（被提）放在最前面，把其余经文都归为再临。但如果真是这样，为什么圣保罗没有明确告诉读者，他们不会亲眼见到这个敌基督「自称是神」？他写信是为了安慰一群担心自己「被撇下」的基督徒！为什么他没有明确提到「被提的美好盼望」来安慰忧虑的帖撒罗尼迦人？这段经文里根本没有提到被提。如果他们已经走了，描述他们走后发生的事，远不如直接安慰他们更有意义！在这段经文里，被提完全失踪了。</w:t>
      </w:r>
    </w:p>
    <w:p>
      <w:pPr>
        <w:pStyle w:val="BodyText"/>
      </w:pPr>
      <w:r>
        <w:t xml:space="preserve">圣保罗之所以没有提到被提发生在敌基督显现和再临之前，原因很简单：他根本没想过有人会相信基督会在末世前把教会被提走。这段经文假定教会会在地上见证不法之人的显现。那将是善恶最终对决的时候。在《启示录》里，这被称为与歌革玛各的争战。基督徒会</w:t>
      </w:r>
      <w:r>
        <w:rPr>
          <w:i/>
          <w:iCs/>
        </w:rPr>
        <w:t xml:space="preserve">参与</w:t>
      </w:r>
      <w:r>
        <w:t xml:space="preserve">那场对决，因为在那之前不会有秘密被提。我们的安慰在于，最终得胜的是祂。这才是圣保罗给的安慰，而不是逃避大灾难的承诺。</w:t>
      </w:r>
    </w:p>
    <w:bookmarkEnd w:id="224"/>
    <w:bookmarkStart w:id="225" w:name="敌基督的拦阻"/>
    <w:p>
      <w:pPr>
        <w:pStyle w:val="Heading5"/>
      </w:pPr>
      <w:r>
        <w:t xml:space="preserve">敌基督的拦阻</w:t>
      </w:r>
    </w:p>
    <w:p>
      <w:pPr>
        <w:pStyle w:val="FirstParagraph"/>
      </w:pPr>
      <w:r>
        <w:t xml:space="preserve">这段经文还描述了一个「拦阻」势力，阻止敌基督的权势现在完全发挥。对此有各种不同解释。被提论者认为拦阻者是教会里的圣灵。特土良、区利罗、耶柔米和奥古斯丁都认为拦阻者是国家所执行的法律秩序（</w:t>
      </w:r>
      <w:r>
        <w:rPr>
          <w:i/>
          <w:iCs/>
        </w:rPr>
        <w:t xml:space="preserve">APO</w:t>
      </w:r>
      <w:r>
        <w:t xml:space="preserve">，32；</w:t>
      </w:r>
      <w:r>
        <w:rPr>
          <w:i/>
          <w:iCs/>
        </w:rPr>
        <w:t xml:space="preserve">CAT</w:t>
      </w:r>
      <w:r>
        <w:t xml:space="preserve">，XVII:12；</w:t>
      </w:r>
      <w:r>
        <w:rPr>
          <w:i/>
          <w:iCs/>
        </w:rPr>
        <w:t xml:space="preserve">EPJ; COG</w:t>
      </w:r>
      <w:r>
        <w:t xml:space="preserve">，XX:19）。</w:t>
      </w:r>
    </w:p>
    <w:p>
      <w:pPr>
        <w:pStyle w:val="BodyText"/>
      </w:pPr>
      <w:r>
        <w:t xml:space="preserve">最重要的是，我们要注意，这个拦阻势力与《启示录》中撒但被「捆绑」是同时发生的。我们稍微提前一点说，但拦阻被除去，正是撒但在与歌革玛各最终之战前「被释放」的时候（启20:1-7）。这不是像被提论者所说的发生两次，而是只发生一次。</w:t>
      </w:r>
    </w:p>
    <w:bookmarkEnd w:id="225"/>
    <w:bookmarkStart w:id="226" w:name="敌基督在圣殿"/>
    <w:p>
      <w:pPr>
        <w:pStyle w:val="Heading5"/>
      </w:pPr>
      <w:r>
        <w:t xml:space="preserve">敌基督在圣殿</w:t>
      </w:r>
    </w:p>
    <w:p>
      <w:pPr>
        <w:pStyle w:val="FirstParagraph"/>
      </w:pPr>
      <w:r>
        <w:t xml:space="preserve">「等一下，」被提论者可能会插话，「你忽略了圣保罗在这里教导，最终的敌基督会坐在圣殿里：『沉沦之子……坐在神的殿里，自称是神。』」</w:t>
      </w:r>
    </w:p>
    <w:p>
      <w:pPr>
        <w:pStyle w:val="BodyText"/>
      </w:pPr>
      <w:r>
        <w:t xml:space="preserve">因为这段经文预言了对圣殿的攻击，敌基督会强行颠覆对真神的敬拜，被提论者认为耶路撒冷圣殿必须重建，敌基督才能显现。罪人、敌基督怎么能在还没重建的圣殿里宣称什么呢？</w:t>
      </w:r>
    </w:p>
    <w:p>
      <w:pPr>
        <w:pStyle w:val="BodyText"/>
      </w:pPr>
      <w:r>
        <w:t xml:space="preserve">但对被提论者不利的是，这段经文并不能支持他们的观点。这里「殿」的希腊文是</w:t>
      </w:r>
      <w:r>
        <w:rPr>
          <w:i/>
          <w:iCs/>
        </w:rPr>
        <w:t xml:space="preserve">naos</w:t>
      </w:r>
      <w:r>
        <w:t xml:space="preserve">。虽然</w:t>
      </w:r>
      <w:r>
        <w:rPr>
          <w:i/>
          <w:iCs/>
        </w:rPr>
        <w:t xml:space="preserve">naos</w:t>
      </w:r>
      <w:r>
        <w:t xml:space="preserve">有时指耶路撒冷的实体圣殿，但新约中它也指其他圣殿。更重要的是，写帖撒罗尼迦后书的圣保罗</w:t>
      </w:r>
      <w:r>
        <w:rPr>
          <w:i/>
          <w:iCs/>
        </w:rPr>
        <w:t xml:space="preserve">从未</w:t>
      </w:r>
      <w:r>
        <w:t xml:space="preserve">用这个词指犹太人的耶路撒冷圣殿——他总是更喜欢用新约常用的</w:t>
      </w:r>
      <w:r>
        <w:rPr>
          <w:i/>
          <w:iCs/>
        </w:rPr>
        <w:t xml:space="preserve">hieron</w:t>
      </w:r>
      <w:r>
        <w:t xml:space="preserve">（林前9:13）。每当圣保罗用</w:t>
      </w:r>
      <w:r>
        <w:rPr>
          <w:i/>
          <w:iCs/>
        </w:rPr>
        <w:t xml:space="preserve">naos</w:t>
      </w:r>
      <w:r>
        <w:t xml:space="preserve">，指的都是新约的圣殿。这包括教会或个别基督徒，这两者都是圣灵内住的新约圣殿（林前3:16-17，6:19；林后6:16；弗2:21）。</w:t>
      </w:r>
    </w:p>
    <w:p>
      <w:pPr>
        <w:pStyle w:val="BodyText"/>
      </w:pPr>
      <w:r>
        <w:t xml:space="preserve">圣保罗明白「殿」有不同含义（附录五有讨论），但他总是在新约语境下用</w:t>
      </w:r>
      <w:r>
        <w:rPr>
          <w:i/>
          <w:iCs/>
        </w:rPr>
        <w:t xml:space="preserve">naos</w:t>
      </w:r>
      <w:r>
        <w:t xml:space="preserve">（GR3）。</w:t>
      </w:r>
    </w:p>
    <w:p>
      <w:pPr>
        <w:pStyle w:val="BodyText"/>
      </w:pPr>
      <w:r>
        <w:t xml:space="preserve">圣保罗并不是唯一把新约教会看作新圣殿的人。教父们也采纳了他的观点。在《巴拿巴书》（见附录</w:t>
      </w:r>
      <w:hyperlink r:id="rId144">
        <w:r>
          <w:rPr>
            <w:rStyle w:val="Hyperlink"/>
          </w:rPr>
          <w:t xml:space="preserve">一</w:t>
        </w:r>
      </w:hyperlink>
      <w:r>
        <w:t xml:space="preserve">）中我们也能看到。亚历山大的克雷孟也称教会为神的殿（</w:t>
      </w:r>
      <w:r>
        <w:rPr>
          <w:i/>
          <w:iCs/>
        </w:rPr>
        <w:t xml:space="preserve">STO</w:t>
      </w:r>
      <w:r>
        <w:t xml:space="preserve">，VI，14:114）。</w:t>
      </w:r>
    </w:p>
    <w:p>
      <w:pPr>
        <w:pStyle w:val="BodyText"/>
      </w:pPr>
      <w:r>
        <w:t xml:space="preserve">这非常合理。圣保罗和所有第一世纪的基督徒都相信，基督预言耶路撒冷圣殿会在他们那一代被毁。但他们从不认为这场毁灭会让世界没有圣殿。新圣殿就是神属灵的殿——教会，保罗总是用</w:t>
      </w:r>
      <w:r>
        <w:rPr>
          <w:i/>
          <w:iCs/>
        </w:rPr>
        <w:t xml:space="preserve">naos</w:t>
      </w:r>
      <w:r>
        <w:t xml:space="preserve">来指它。</w:t>
      </w:r>
    </w:p>
    <w:p>
      <w:pPr>
        <w:pStyle w:val="BodyText"/>
      </w:pPr>
      <w:r>
        <w:t xml:space="preserve">那么，如果不是在重建的耶路撒冷圣殿里，不法之子会在哪里「自称是神」？虽然像大多数圣经预言一样，事先很难确定，但到时一定会很明显。关键在于他会自称为神。这比安条克四世用祭物玷污旧约圣殿（但8:24；11:36-38）还要严重，比庞培进入圣殿内院玷污圣殿还要严重，比罗马人在公元70年引入异教敬拜还要严重。这让人想起公元40年加里古拉想在旧圣殿里受敬拜，虽然他死了没能实现。这些事件都指向最终的敌基督（GR3）。</w:t>
      </w:r>
    </w:p>
    <w:p>
      <w:pPr>
        <w:pStyle w:val="BodyText"/>
      </w:pPr>
      <w:r>
        <w:t xml:space="preserve">理解最终敌基督的一个线索是他的称号「沉沦之子」。耶稣在为初生教会祷告时，把这个称号用在加略人犹大身上（约17:12）。这是否意味着圣保罗认为敌基督会是一个曾有机会完全认识基督真理却故意拒绝的人？或者，像犹大一样，这个沉沦之子会试图用自己的手段带来神国的完全。也许敌基督会把世俗千禧年的希望强加给世界，正如上个世纪曾经尝试过的那样。我们无法确定，但这值得讨论（</w:t>
      </w:r>
      <w:r>
        <w:rPr>
          <w:i/>
          <w:iCs/>
        </w:rPr>
        <w:t xml:space="preserve">CCC</w:t>
      </w:r>
      <w:r>
        <w:t xml:space="preserve">，第675-677段）。</w:t>
      </w:r>
    </w:p>
    <w:p>
      <w:pPr>
        <w:pStyle w:val="BodyText"/>
      </w:pPr>
      <w:r>
        <w:t xml:space="preserve">我个人认为，这个罪人会以某种方式试图把自己或自己的象征插入教会——新圣殿——的敬拜中。也许甚至会涉及弥撒。</w:t>
      </w:r>
      <w:r>
        <w:rPr>
          <w:i/>
          <w:iCs/>
        </w:rPr>
        <w:t xml:space="preserve">naos</w:t>
      </w:r>
      <w:r>
        <w:t xml:space="preserve">可以译为「至圣所」，这是全世界每一座公教堂里都有的地方。最终的敌基督会不会用这些至圣所来宣称「自己是神」？也许会。这也符合他被称为「沉沦之子」，也许可以称为「犹大祭司」。</w:t>
      </w:r>
    </w:p>
    <w:p>
      <w:pPr>
        <w:pStyle w:val="BodyText"/>
      </w:pPr>
      <w:r>
        <w:t xml:space="preserve">但我们可以确定，即使敌基督可能是个祭司，他绝不可能是教宗。在马太福音中，彼得和他的继任者被应许「阴间的权柄不能胜过」基督的教会（太16:18）。这保证了，虽然教宗未必是最理想的领袖，但他绝不会</w:t>
      </w:r>
      <w:r>
        <w:rPr>
          <w:i/>
          <w:iCs/>
        </w:rPr>
        <w:t xml:space="preserve">教导错误</w:t>
      </w:r>
      <w:r>
        <w:t xml:space="preserve">。既然「自称是神」肯定属于错误教导，我们可以肯定教宗不可能是敌基督。</w:t>
      </w:r>
    </w:p>
    <w:p>
      <w:pPr>
        <w:pStyle w:val="BodyText"/>
      </w:pPr>
      <w:r>
        <w:t xml:space="preserve">这段经文的部分含义，直到事情发生前我们都无法确定。但有一点我们现在就可以确定：这段经文没有教导两阶段的再临，也没有要求重建耶路撒冷圣殿。它教导的是，基督徒在与最终敌基督争战时仍会在地上。</w:t>
      </w:r>
    </w:p>
    <w:bookmarkEnd w:id="226"/>
    <w:bookmarkStart w:id="227" w:name="我们美好的盼望提多书211-13"/>
    <w:p>
      <w:pPr>
        <w:pStyle w:val="Heading5"/>
      </w:pPr>
      <w:r>
        <w:t xml:space="preserve">我们美好的盼望：提多书2:11-13</w:t>
      </w:r>
    </w:p>
    <w:p>
      <w:pPr>
        <w:pStyle w:val="FirstParagraph"/>
      </w:pPr>
      <w:r>
        <w:t xml:space="preserve">尽管如此，许多被提论者仍然把被提称为他们的「美好盼望」。他们在圣保罗写给提多的书信中找到了这样的说法：</w:t>
      </w:r>
    </w:p>
    <w:p>
      <w:pPr>
        <w:pStyle w:val="BlockText"/>
      </w:pPr>
      <w:r>
        <w:t xml:space="preserve">因为神救众人的恩典已经显明出来，教训我们除去不敬虔的心和世俗的情欲，在今世自守、公义、敬虔度日，等候所盼望的福，并等候至大的神和我们救主耶稣基督的荣耀显现。</w:t>
      </w:r>
    </w:p>
    <w:p>
      <w:pPr>
        <w:pStyle w:val="FirstParagraph"/>
      </w:pPr>
      <w:r>
        <w:t xml:space="preserve">被提论者认为「美好盼望」指的是秘密、随时可能发生的被提。（这里的希腊词不是</w:t>
      </w:r>
      <w:r>
        <w:rPr>
          <w:i/>
          <w:iCs/>
        </w:rPr>
        <w:t xml:space="preserve">parousia</w:t>
      </w:r>
      <w:r>
        <w:t xml:space="preserve">，而是</w:t>
      </w:r>
      <w:r>
        <w:rPr>
          <w:i/>
          <w:iCs/>
        </w:rPr>
        <w:t xml:space="preserve">epiphaneia</w:t>
      </w:r>
      <w:r>
        <w:t xml:space="preserve">［「显现」］。）但这段经文讲的是荣耀，秘密地把跟随者悄悄带走、让他们安全离开，而让仇敌在世上再肆虐七年，这有什么荣耀可言？</w:t>
      </w:r>
    </w:p>
    <w:p>
      <w:pPr>
        <w:pStyle w:val="BodyText"/>
      </w:pPr>
      <w:r>
        <w:t xml:space="preserve">不，基督再来时，是以「我们至大的神」的荣耀再来。全世界都会看见祂，就像我们能认出划破天际的闪电一样。全世界会立刻认出祂就是那位被敌基督引导他们拒绝的那一位。全世界也会立刻被祂审判。这些事实我们从其他经文已经知道。秘密被提的观念与这段经文完全不符。除非我们带着双重视角，否则这段经文描绘的是末世时君王作为审判者</w:t>
      </w:r>
      <w:r>
        <w:rPr>
          <w:i/>
          <w:iCs/>
        </w:rPr>
        <w:t xml:space="preserve">得胜</w:t>
      </w:r>
      <w:r>
        <w:t xml:space="preserve">归来的情景。</w:t>
      </w:r>
    </w:p>
    <w:p>
      <w:pPr>
        <w:pStyle w:val="BodyText"/>
      </w:pPr>
      <w:r>
        <w:t xml:space="preserve">公教徒很清楚，我们现在在圣餐中就有基督的真实临在。但祂现在与我们同在是隐藏的，需要信心的眼睛才能看见。「美好盼望」指向我们将来能亲眼见到基督的那一刻，那时祂将以完全的荣耀和权能显现（</w:t>
      </w:r>
      <w:r>
        <w:rPr>
          <w:i/>
          <w:iCs/>
        </w:rPr>
        <w:t xml:space="preserve">CCC</w:t>
      </w:r>
      <w:r>
        <w:t xml:space="preserve">，第1404段）。</w:t>
      </w:r>
    </w:p>
    <w:bookmarkEnd w:id="227"/>
    <w:bookmarkEnd w:id="228"/>
    <w:bookmarkStart w:id="231" w:name="双重视角的矫正处方"/>
    <w:p>
      <w:pPr>
        <w:pStyle w:val="Heading4"/>
      </w:pPr>
      <w:r>
        <w:t xml:space="preserve">双重视角的矫正处方</w:t>
      </w:r>
    </w:p>
    <w:p>
      <w:pPr>
        <w:pStyle w:val="FirstParagraph"/>
      </w:pPr>
      <w:r>
        <w:t xml:space="preserve">在但以理书里，被提论者失去了他们未来的七年大灾难。在橄榄山讲论中，他们失去了无花果树一代的预兆和「被撇下」的说法。在书信中，他们体系缺乏圣经支持的问题依然存在。</w:t>
      </w:r>
    </w:p>
    <w:p>
      <w:pPr>
        <w:pStyle w:val="BodyText"/>
      </w:pPr>
      <w:r>
        <w:t xml:space="preserve">我们很快就要进入《启示录》，这是当今极受关注、也充满耸人听闻猜测的一卷书。但在此之前，有两封书信能帮助我们从被提论者对末世书信的双重视角「宿醉」中「清醒」过来。</w:t>
      </w:r>
    </w:p>
    <w:bookmarkStart w:id="229" w:name="加拉太书"/>
    <w:p>
      <w:pPr>
        <w:pStyle w:val="Heading5"/>
      </w:pPr>
      <w:r>
        <w:t xml:space="preserve">加拉太书</w:t>
      </w:r>
    </w:p>
    <w:p>
      <w:pPr>
        <w:pStyle w:val="FirstParagraph"/>
      </w:pPr>
      <w:r>
        <w:t xml:space="preserve">圣保罗写加拉太书，是为了解释基督教会与旧约律法的关系。一边是教会在基督里的自由和圣灵的恩赐，另一边是耶路撒冷犹太领袖所实行的律法。</w:t>
      </w:r>
    </w:p>
    <w:p>
      <w:pPr>
        <w:pStyle w:val="BodyText"/>
      </w:pPr>
      <w:r>
        <w:t xml:space="preserve">加拉太书写于主受难和耶路撒冷被毁之间的中期。那时，罗马帝国把基督徒群体视为官方犹太教内的一个小派别。从罗马政府的角度看，耶路撒冷的犹太宗教领袖完全有权影响教会内部的信仰。</w:t>
      </w:r>
    </w:p>
    <w:p>
      <w:pPr>
        <w:pStyle w:val="BodyText"/>
      </w:pPr>
      <w:r>
        <w:t xml:space="preserve">有些犹太人利用了罗马的这种态度，在加拉太教会中获得了不当影响。他们声称基督徒必须继续遵守犹太礼仪律法的要求。</w:t>
      </w:r>
    </w:p>
    <w:p>
      <w:pPr>
        <w:pStyle w:val="BodyText"/>
      </w:pPr>
      <w:r>
        <w:t xml:space="preserve">圣保罗用有力而有说服力的言辞劝服基督徒，这不仅不是真的，而且对他们的信仰有危险。他回顾了第一次耶路撒冷教会会议和自己与使徒们的互动，证明使徒和主教们已经决定，外邦人不必遵守犹太律法才能成为基督的教会成员。他进一步阐明，耶稣基督的福音优于律法，因为它是建立在亚伯拉罕的信心之上，而亚伯拉罕的信心早于摩西所颁布的律法。</w:t>
      </w:r>
    </w:p>
    <w:p>
      <w:pPr>
        <w:pStyle w:val="BodyText"/>
      </w:pPr>
      <w:r>
        <w:t xml:space="preserve">接着，他又进一步讲了一个故事：</w:t>
      </w:r>
    </w:p>
    <w:p>
      <w:pPr>
        <w:pStyle w:val="BlockText"/>
      </w:pPr>
      <w:r>
        <w:t xml:space="preserve">亚伯拉罕有两个儿子，一个是使女生的，一个是自主之妇人生的……这都是比方：那两个妇人就是两约，一约是出于西奈山……就是夏甲……这夏甲所代表的就是现在的耶路撒冷，因为她和她的儿女都是为奴的。但那在上的耶路撒冷是自主的，她是我们的母……我们像以撒一样，是应许的儿女。当时那按着血气生的，逼迫了那按着圣灵生的，现在也是这样。经上是怎么说的呢？「把使女和她的儿子赶出去，因为使女的儿子不可与自主妇人的儿子一同承受产业。」所以，弟兄们，我们不是使女的儿女，乃是自主妇人的儿女（4:22-31）。</w:t>
      </w:r>
    </w:p>
    <w:p>
      <w:pPr>
        <w:pStyle w:val="FirstParagraph"/>
      </w:pPr>
      <w:r>
        <w:t xml:space="preserve">圣保罗提醒加拉太人，亚伯拉罕有两个儿子。小儿子撒拉所生，是信心之子。大儿子夏甲所生，是为奴之子。因为年长，大儿子逼迫了小儿子。这种情况持续了多年，直到撒拉最终说服亚伯拉罕不能再容忍下去。亚伯拉罕的家既不适合大儿子，也不适合小儿子同时存在。圣保罗引用创世记21章提醒加拉太人解决家庭纷争的方法：「把使女和她的儿子赶出去，因为使女的儿子不可与自主妇人的儿子一同承受产业。」</w:t>
      </w:r>
    </w:p>
    <w:p>
      <w:pPr>
        <w:pStyle w:val="BodyText"/>
      </w:pPr>
      <w:r>
        <w:t xml:space="preserve">现在，这个故事真正引人注目的地方在于，圣保罗告诉加拉太人，这整个故事「是一个比方」，正是他们自身处境的写照（GR3）。教会是信心之子，像小儿子一样。公会是为奴之子，像大儿子一样。公会（地上的耶路撒冷）正在逼迫教会（天上的耶路撒冷）。这种情况只会越来越严重，直到在尼禄的大灾难中达到顶点。</w:t>
      </w:r>
    </w:p>
    <w:p>
      <w:pPr>
        <w:pStyle w:val="BodyText"/>
      </w:pPr>
      <w:r>
        <w:t xml:space="preserve">就像亚伯拉罕的两个儿子一样，地上的耶路撒冷和天上的耶路撒冷共存了相当长一段时间，大约四十年。但这种局面不可能永远持续下去。</w:t>
      </w:r>
    </w:p>
    <w:p>
      <w:pPr>
        <w:pStyle w:val="BodyText"/>
      </w:pPr>
      <w:r>
        <w:t xml:space="preserve">唯一的解决办法就是赶走为奴之子。这正是耶稣在橄榄山讲论中所预言的。祂警告犹太领袖，他们拒绝真理将导致自己的灭亡。但祂也暗示，神的两个儿女——旧约和新约——会共存一段时间，就是「这一代」（太24:34）。在那一代结束前，大约四十年，地上的耶路撒冷将被毁灭。</w:t>
      </w:r>
    </w:p>
    <w:p>
      <w:pPr>
        <w:pStyle w:val="BodyText"/>
      </w:pPr>
      <w:r>
        <w:t xml:space="preserve">等到大儿子「被赶出去」后，小儿子信心之子才能自由成长。只有这样，信心的小弟弟——教会——才能不再受逼迫和混乱地发展。圣爱任纽深刻理解这一点：「律法起于摩西，……也必然止于若翰。基督来是要成全律法……因此，耶路撒冷……在新约显明时，必须结束律法的时代」（</w:t>
      </w:r>
      <w:r>
        <w:rPr>
          <w:i/>
          <w:iCs/>
        </w:rPr>
        <w:t xml:space="preserve">AG</w:t>
      </w:r>
      <w:r>
        <w:t xml:space="preserve">，IV:4）。</w:t>
      </w:r>
    </w:p>
    <w:p>
      <w:pPr>
        <w:pStyle w:val="BodyText"/>
      </w:pPr>
      <w:r>
        <w:t xml:space="preserve">在初期教会，忠诚归属的混乱可能是个严重问题。这正是圣比德在评注可13:2时的观点：「神用大能命令，在福音信仰的恩典传遍世界之后，圣殿及其礼仪也要被废除；免得有些信心软弱的人，看到神所设立的这些事还存在，就逐渐偏离了在基督耶稣里的纯正信仰」（引自</w:t>
      </w:r>
      <w:r>
        <w:rPr>
          <w:i/>
          <w:iCs/>
        </w:rPr>
        <w:t xml:space="preserve">GCC</w:t>
      </w:r>
      <w:r>
        <w:t xml:space="preserve">）。</w:t>
      </w:r>
    </w:p>
    <w:p>
      <w:pPr>
        <w:pStyle w:val="BodyText"/>
      </w:pPr>
      <w:r>
        <w:t xml:space="preserve">如果我们在考察第一世纪新旧约冲突时牢记亚伯拉罕生平的这个比方，我们就能更清楚地理解整个新约。例如，《启示录》主要是预言描述废除旧约体系的复杂过程。它说明神如何信守对儿女的应许，因此我们可以信靠祂关于再临的应许。但《启示录》的许多内容并不是对我们二十一世纪的预言，而是讲述过去的事。当然，我们要记住，即使这些过去的事件本身也可能是未来的预表，正如撒拉和夏甲是公元70年相关事件的预表一样（GR3）。</w:t>
      </w:r>
    </w:p>
    <w:p>
      <w:pPr>
        <w:pStyle w:val="BodyText"/>
      </w:pPr>
      <w:r>
        <w:t xml:space="preserve">这个主题贯穿整本圣经。我们在大卫王的统治中又看到一个例子，大卫是基督的预表。他被撒母耳膏立，正如耶稣受施洗约翰洗礼。大卫被以色列领袖拒绝，耶稣也是如此。最终，亚伯拉罕后裔中忠心的余民——犹大——在扫罗王死后拥戴大卫为王。同样，旧以色列中信主的余民在君王死于十字架后，接受基督为救赎君王。大卫王权威被接受与否之间有一段战争时期。最终，大卫的追随者战胜了拒绝他的人，大卫坐上王位。同样，旧约以色列与新约耶稣君王的门徒争战。最终，耶稣君王的门徒得胜，君王在新（属灵的）耶路撒冷被公开承认为坐在大卫宝座上。</w:t>
      </w:r>
    </w:p>
    <w:p>
      <w:pPr>
        <w:pStyle w:val="BodyText"/>
      </w:pPr>
      <w:r>
        <w:t xml:space="preserve">请记住，这些类比并不只是我个人的想法，也不是某位神学家的观点。圣保罗在加拉太书中论述圣经犹太教与基督信仰的冲突时，是在神的默示下写作的。耶稣在橄榄山讲论中预言了「被赶出去」。《启示录》前十九章详细描述了神的两个儿女——旧约与新约——之间的冲突。我们会看到逼迫，也会看到大儿子的被赶出。</w:t>
      </w:r>
    </w:p>
    <w:bookmarkEnd w:id="229"/>
    <w:bookmarkStart w:id="230" w:name="希伯来书"/>
    <w:p>
      <w:pPr>
        <w:pStyle w:val="Heading5"/>
      </w:pPr>
      <w:r>
        <w:t xml:space="preserve">希伯来书</w:t>
      </w:r>
    </w:p>
    <w:p>
      <w:pPr>
        <w:pStyle w:val="FirstParagraph"/>
      </w:pPr>
      <w:r>
        <w:t xml:space="preserve">在希伯来书中，作者发展了我们在加拉太书中看到、并且对理解《启示录》至关重要的一些主题，尤其是：基督和祂的新约优于地上的耶路撒冷和旧约。</w:t>
      </w:r>
    </w:p>
    <w:p>
      <w:pPr>
        <w:pStyle w:val="BodyText"/>
      </w:pPr>
      <w:r>
        <w:t xml:space="preserve">希伯来书很可能写于大灾难初期，罗马帝国还未把怒火转向耶路撒冷之前。希伯来书和《启示录》一样，都显示出耶路撒冷宗教领袖煽动并参与了对基督徒的逼迫。</w:t>
      </w:r>
    </w:p>
    <w:p>
      <w:pPr>
        <w:pStyle w:val="BodyText"/>
      </w:pPr>
      <w:r>
        <w:t xml:space="preserve">顺便说一句，被提论者有时声称希伯来书批评公教对弥撒圣祭的信仰。另一方面，他们又说弥撒作为无血祭的信仰直到中世纪才出现在教会里。当然，这两种说法不能同时成立！如果希伯来书作者批评弥撒圣祭，那弥撒圣祭早就被认为是祭献了。但更重要的是，希伯来书所指的祭献是摩西的祭，不是弥撒。那时耶路撒冷圣殿还在，每天都在献无数的动物祭。</w:t>
      </w:r>
    </w:p>
    <w:p>
      <w:pPr>
        <w:pStyle w:val="BodyText"/>
      </w:pPr>
      <w:r>
        <w:t xml:space="preserve">有趣的是，在希伯来书8:13（写于耶路撒冷圣殿被毁前不久）中，我们看到这样一句话：「既说新约，就以前约为旧了；但那渐旧渐衰的，就必快归无有了。」虽然这节经文通常不被当作预言，但它其实正是预言！希伯来书作者正期待着旧约体系的毁灭，正如耶稣在橄榄山讲论中所预言的。等我们进入《启示录》，要记住它的信息并不独特。我们在但以理书里看到过预言，在耶稣的话里看到过，在加拉太书里看到过。它贯穿整本圣经。甚至在圣彼得和圣保罗在罗马讲道时也是常谈。可惜现代神学却几乎忘记了这个关键事件。牢记这一点，有助于我们识破被提论者的双重视角。</w:t>
      </w:r>
    </w:p>
    <w:p>
      <w:pPr>
        <w:pStyle w:val="BodyText"/>
      </w:pPr>
      <w:r>
        <w:t xml:space="preserve">希伯来书还明确指出，有一个天上的耶路撒冷，地上的耶路撒冷只是其预表或影子：「若不流血，罪就不得赦免。照着天上样式作的物，必须用这些祭物去洁净，但那天上的本物，自然当用更美的祭物去洁净。因为基督并不是进了人手所造的圣所（这不过是真圣所的影像），乃是进了天堂，如今为我们显在神面前」（来9:22-24）。我们将在《启示录》中看到新耶路撒冷。天上新耶路撒冷与地上旧耶路撒冷的张力将在那里被深入展开。但这个主题对我们的理解至关重要。</w:t>
      </w:r>
    </w:p>
    <w:p>
      <w:pPr>
        <w:pStyle w:val="BodyText"/>
      </w:pPr>
      <w:r>
        <w:t xml:space="preserve">希伯来书12:22-24其实可以看作是《启示录》高潮的极好总结。它对比新旧耶路撒冷时说：「你们乃是来到锡安山，永生神的城邑，就是天上的耶路撒冷；那里有千万的天使，有名录在天上诸长子之会所共聚的总会，有审判众人的神和被成全之义人的灵魂，并新约的中保耶稣。」每次我们举行弥撒，都与天上耶路撒冷的众圣一起同声敬拜。我们在此得以预尝神为我们预备的永恒。当我们查考《启示录》时，要记住，这信息并非圣经最后一卷书独有。</w:t>
      </w:r>
    </w:p>
    <w:p>
      <w:r>
        <w:br w:type="page"/>
      </w:r>
    </w:p>
    <w:bookmarkEnd w:id="230"/>
    <w:bookmarkEnd w:id="231"/>
    <w:bookmarkEnd w:id="232"/>
    <w:bookmarkStart w:id="339" w:name="第八章启示录"/>
    <w:p>
      <w:pPr>
        <w:pStyle w:val="Heading3"/>
      </w:pPr>
      <w:r>
        <w:t xml:space="preserve">第八章：启示录</w:t>
      </w:r>
    </w:p>
    <w:p>
      <w:pPr>
        <w:pStyle w:val="FirstParagraph"/>
      </w:pPr>
      <w:r>
        <w:t xml:space="preserve">《启示录》，又称圣约翰默示录，或简称《默示录》，也许是圣经中最被误解、最被滥用的一卷书。早期教会中某些团体对其信息的误解如此之深，以致早期东方教会甚至质疑其正典地位。最终，明智的声音占了上风，其正典地位获得了普遍承认。</w:t>
      </w:r>
    </w:p>
    <w:p>
      <w:pPr>
        <w:pStyle w:val="BodyText"/>
      </w:pPr>
      <w:r>
        <w:t xml:space="preserve">一开始，圣约翰就表明了自己的写作目的。他希望鼓励基督徒作出合宜的回应，就是「在患难中忍耐」他们正在经历的苦难（1:9）。很快就会发现，「忍耐」的重要组成部分就是圣餐礼的举行。最后，约翰将探讨基督在第一次降临时用宝血所建立的国度的奥秘（1:6, 9）。</w:t>
      </w:r>
    </w:p>
    <w:p>
      <w:pPr>
        <w:pStyle w:val="BodyText"/>
      </w:pPr>
      <w:r>
        <w:t xml:space="preserve">被提论者的观点在我们前面查考的每一处经文中都已被证明站不住脚，所以我们本可以跳过整卷《启示录》。但我担心被提论者会大喊「不公平！」他们对这卷书有一套复杂的末世方案，值得我们加以驳斥。我们无意对这本结构精美的书作详尽注释，而是要带着关注其意义的眼光来阅读，看被提论体系是否真的能从经文中合理推导出来。</w:t>
      </w:r>
    </w:p>
    <w:bookmarkStart w:id="233" w:name="温克尔时空错位"/>
    <w:p>
      <w:pPr>
        <w:pStyle w:val="Heading4"/>
      </w:pPr>
      <w:r>
        <w:t xml:space="preserve">温克尔时空错位</w:t>
      </w:r>
    </w:p>
    <w:p>
      <w:pPr>
        <w:pStyle w:val="FirstParagraph"/>
      </w:pPr>
      <w:r>
        <w:t xml:space="preserve">那是一个普通的九月天，世界上最强大军队的统帅默默俯瞰着这座伟大的城市。就在几周前，成千上万人在一次袭击中丧生。城市中心的火光几英里外都能看到。</w:t>
      </w:r>
    </w:p>
    <w:p>
      <w:pPr>
        <w:pStyle w:val="BodyText"/>
      </w:pPr>
      <w:r>
        <w:t xml:space="preserve">这座世界贸易重镇遭袭，是中东一群狂热分子的宗教极端主义所致。据他们同宗信仰的其他人说，这些极端分子篡改了信仰的本意。那天，全世界都目睹了这座城市遭受的巨大毁灭。</w:t>
      </w:r>
    </w:p>
    <w:p>
      <w:pPr>
        <w:pStyle w:val="BodyText"/>
      </w:pPr>
      <w:r>
        <w:t xml:space="preserve">这位默默注视废墟的人，出身于一个强大的政治家族。此时此刻，他是西方唯一超级大国的领袖。这人是那位也许本该、甚至应该多年前就结束与这些极端分子冲突的人的长子。结果，仇恨多年来持续发酵，甚至有不少人对这场毁灭拍手称快。</w:t>
      </w:r>
    </w:p>
    <w:p>
      <w:pPr>
        <w:pStyle w:val="BodyText"/>
      </w:pPr>
      <w:r>
        <w:t xml:space="preserve">这个掌权的人是谁？</w:t>
      </w:r>
    </w:p>
    <w:p>
      <w:pPr>
        <w:pStyle w:val="BodyText"/>
      </w:pPr>
      <w:r>
        <w:t xml:space="preserve">罗马的提多凯撒。他的父亲是韦斯帕西安凯撒。被攻陷的城市是耶路撒冷，被焚毁的建筑是希律圣殿。在《启示录》中，我们将探讨一个永远改变世界的日子：公元70年8月10日。</w:t>
      </w:r>
    </w:p>
    <w:p>
      <w:pPr>
        <w:pStyle w:val="BodyText"/>
      </w:pPr>
      <w:r>
        <w:t xml:space="preserve">如果你以为我们在描述2001年9月11日，不必觉得尴尬。你中了「温克尔时空错位」的圈套。传说里，瑞普·范·温克尔在卡茨基尔山睡了二十年，醒来时整整一代人都已逝去。他找女儿，发现她已抱着自己的孩子。他看到自己靠在树上，结果那其实是他已长大的儿子。范·温克尔经历了时空错位，「温克尔时空错位」。</w:t>
      </w:r>
    </w:p>
    <w:p>
      <w:pPr>
        <w:pStyle w:val="BodyText"/>
      </w:pPr>
      <w:r>
        <w:t xml:space="preserve">被提论者读《启示录》时也会经历温克尔时空错位。他们把经文描述的事件错位了两千年。他们还在等但以理的第七十个七，其实那是第一世纪七十年约转变期。《启示录》是一系列描述这一转变的异象，包括橄榄山讲论中的大灾难和加拉太书所解释的夏甲被赶出。大部分异象主要不是关于我们的未来，只有温克尔时空错位才会让人觉得是关于我们。诚然，我们不能犯以为《启示录》的教训与我们无关的错误。默想现代世界的邪恶时，我们需要牢记《启示录》的教训。但这卷书必须在它的历史框架——公元68至70年（GR3）——里解读。</w:t>
      </w:r>
    </w:p>
    <w:p>
      <w:pPr>
        <w:pStyle w:val="BodyText"/>
      </w:pPr>
      <w:r>
        <w:t xml:space="preserve">我认为，被提论者之所以会有温克尔时空错位，是因为他们的</w:t>
      </w:r>
      <w:r>
        <w:rPr>
          <w:i/>
          <w:iCs/>
        </w:rPr>
        <w:t xml:space="preserve">唯独圣经</w:t>
      </w:r>
      <w:r>
        <w:t xml:space="preserve">教义。在教会历史课上，他们在《使徒行传》结尾打盹，一觉醒来已是大觉醒（十八世纪三十年代美国第一次新教复兴）。有些人对奥古斯丁略有关注，但其余从公元65年到1700年的教会发展全都错过了。他们的温克尔时空错位横跨了一千五百多年！</w:t>
      </w:r>
    </w:p>
    <w:p>
      <w:pPr>
        <w:pStyle w:val="BodyText"/>
      </w:pPr>
      <w:r>
        <w:t xml:space="preserve">在我们的查考过程中，我们会努力明确回答「耶稣再来时你会被撇下吗？」这个问题。我们已经得出了明确结论，但仍有人坚持要等查考圣经最后一卷书才下定论。这正合我们心意，因为这是唯一一卷应许读者特别祝福的书：「念这书上预言的和那些听见又遵守其中所记载的，都是有福的，因为时候近了」（1:3）。</w:t>
      </w:r>
    </w:p>
    <w:bookmarkEnd w:id="233"/>
    <w:bookmarkStart w:id="237" w:name="前言-2"/>
    <w:p>
      <w:pPr>
        <w:pStyle w:val="Heading4"/>
      </w:pPr>
      <w:r>
        <w:t xml:space="preserve">前言</w:t>
      </w:r>
    </w:p>
    <w:p>
      <w:pPr>
        <w:pStyle w:val="BlockText"/>
      </w:pPr>
      <w:r>
        <w:rPr>
          <w:b/>
          <w:bCs/>
        </w:rPr>
        <w:t xml:space="preserve">作者、写作年代与历史背景</w:t>
      </w:r>
    </w:p>
    <w:p>
      <w:pPr>
        <w:pStyle w:val="FirstParagraph"/>
      </w:pPr>
      <w:r>
        <w:t xml:space="preserve">我将以使徒约翰为《启示录》的作者为前提来解读本书。这一观点有悠久传统支持。</w:t>
      </w:r>
    </w:p>
    <w:p>
      <w:pPr>
        <w:pStyle w:val="BodyText"/>
      </w:pPr>
      <w:r>
        <w:t xml:space="preserve">至于历史背景，除了被提论者外，学者们普遍认为，圣约翰本意是让读者把本书大部分内容当作写于尼禄和韦斯帕西安在位时期。两朝更替发生在公元68年尼禄自杀时。至少对这些异象的主要部分，这一学术结论非常被接受，对我们来说至关重要。</w:t>
      </w:r>
    </w:p>
    <w:p>
      <w:pPr>
        <w:pStyle w:val="BodyText"/>
      </w:pPr>
      <w:r>
        <w:t xml:space="preserve">我比大多数现代学者更进一步，我认为公元68年不仅是历史背景，也是实际写作年代。因此我会称作者为圣约翰，历史背景和写作年代都定为公元68年。</w:t>
      </w:r>
    </w:p>
    <w:p>
      <w:pPr>
        <w:pStyle w:val="BodyText"/>
      </w:pPr>
      <w:r>
        <w:t xml:space="preserve">虽然我对《启示录》作者和历史背景的结论被广泛接受，但写作年代则不然。我在附录四详细讨论了拒绝更常见的公元96年写作说的理由。不管你是否阅读附录，请记住一点：有大量学者支持圣约翰本意以公元68年为历史背景，无论实际写作年代如何。</w:t>
      </w:r>
    </w:p>
    <w:bookmarkStart w:id="234" w:name="但以理最后一周的历史背景"/>
    <w:p>
      <w:pPr>
        <w:pStyle w:val="Heading5"/>
      </w:pPr>
      <w:r>
        <w:t xml:space="preserve">但以理最后一周的历史背景</w:t>
      </w:r>
    </w:p>
    <w:p>
      <w:pPr>
        <w:pStyle w:val="FirstParagraph"/>
      </w:pPr>
      <w:r>
        <w:t xml:space="preserve">虽然我们已经讨论过这段时期，但让我们回顾一下学者们普遍认为构成《启示录》历史背景的事件。直到公元63年，罗马都把基督教视为犹太教内的一个教派，是帝国承认的宗教。罗马人一向宽容本地宗教，因此基督徒可以自由信仰，不受国家干涉。</w:t>
      </w:r>
    </w:p>
    <w:p>
      <w:pPr>
        <w:pStyle w:val="BodyText"/>
      </w:pPr>
      <w:r>
        <w:t xml:space="preserve">公元64年7月，一切都变了。尼禄终于同意公会的看法，认为基督教不属于犹太教。罗马首次开始迫害基督徒。许多基督徒殉道，更多的人离开了年轻的教会。希伯来书正是教会对这种离道趋势的担忧的见证。</w:t>
      </w:r>
    </w:p>
    <w:p>
      <w:pPr>
        <w:pStyle w:val="BodyText"/>
      </w:pPr>
      <w:r>
        <w:t xml:space="preserve">这种国家支持的迫害从公元64年7月持续到公元67年2月。那时，帝国改变了对帝国真正威胁的看法。公元66年，耶路撒冷起义。耶路撒冷圣殿停止为皇帝献每日祭。这激怒了尼禄（他可能真的相信自己是神），罗马很快调集大军讨伐犹太人。罗马转而攻打耶路撒冷后，对教会的激烈迫害暂时缓解。罗马对犹太人的战争正好持续了四十二个月，从公元67年2月到公元70年8月。</w:t>
      </w:r>
    </w:p>
    <w:p>
      <w:pPr>
        <w:pStyle w:val="BodyText"/>
      </w:pPr>
      <w:r>
        <w:t xml:space="preserve">圣约翰显然希望读者明白，他的异象是对当时事件的注释。他说这些异象描述了「所发生的事和以后必成的事」（1:19）。</w:t>
      </w:r>
    </w:p>
    <w:p>
      <w:pPr>
        <w:pStyle w:val="BodyText"/>
      </w:pPr>
      <w:r>
        <w:t xml:space="preserve">约翰还引用了橄榄山讲论的预言，重申他的异象应验了耶稣关于但以理最后一周约转变终结的预言。「看哪，他驾云降临，众目要看见他，连刺他的人也要看见他，地上的万族都要因他哀哭」（1:7）。圣约翰显然相信耶稣的预言会在祂所说的那一代应验。他的书为我们提供了细节。</w:t>
      </w:r>
    </w:p>
    <w:p>
      <w:pPr>
        <w:pStyle w:val="BodyText"/>
      </w:pPr>
      <w:r>
        <w:t xml:space="preserve">关于翻译，有一点很重要。修订标准版用</w:t>
      </w:r>
      <w:r>
        <w:rPr>
          <w:i/>
          <w:iCs/>
        </w:rPr>
        <w:t xml:space="preserve">earth</w:t>
      </w:r>
      <w:r>
        <w:t xml:space="preserve">来翻译希腊文</w:t>
      </w:r>
      <w:r>
        <w:rPr>
          <w:i/>
          <w:iCs/>
        </w:rPr>
        <w:t xml:space="preserve">ge</w:t>
      </w:r>
      <w:r>
        <w:t xml:space="preserve">。圣约翰在异象中大量使用这个词。但新约中，这个词有三分之二的时间被译为「地」而不是「世界」。在《启示录》中，很多时候译为「地」更合适。</w:t>
      </w:r>
      <w:r>
        <w:rPr>
          <w:i/>
          <w:iCs/>
        </w:rPr>
        <w:t xml:space="preserve">以色列地</w:t>
      </w:r>
      <w:r>
        <w:t xml:space="preserve">才是这些灾难的承受者，因为公会先是拒绝了弥赛亚，又拒绝了祂门徒的信息。这个词会在《启示录》中反复出现。以后我会在合适的地方直接译为「地」。</w:t>
      </w:r>
    </w:p>
    <w:p>
      <w:pPr>
        <w:pStyle w:val="BodyText"/>
      </w:pPr>
      <w:r>
        <w:t xml:space="preserve">当我们把这卷书当作对但以理第七十个七事件的神圣注释来读时，它就鲜活起来了。这是约转变的激动人心的时代。前十九章是对这段时期影响教会事件的短暂、强烈的描绘。这确实是启示文学，所以意象非常生动（GR 5, 6, 7）；但神说「不久必成的事」（1:1）真的就发生了！神信守了祂的应许，正如弥赛亚在橄榄山讲论中的预言一样。</w:t>
      </w:r>
    </w:p>
    <w:bookmarkEnd w:id="234"/>
    <w:bookmarkStart w:id="235" w:name="大纲与主题"/>
    <w:p>
      <w:pPr>
        <w:pStyle w:val="Heading5"/>
      </w:pPr>
      <w:r>
        <w:t xml:space="preserve">大纲与主题</w:t>
      </w:r>
    </w:p>
    <w:p>
      <w:pPr>
        <w:pStyle w:val="FirstParagraph"/>
      </w:pPr>
      <w:r>
        <w:t xml:space="preserve">《启示录》的主题与但以理书完全一致：「基督国度的奥秘：证明基督必再来。」唯一的区别在于两书之间六百年的历史事件。丹以理书展望的是</w:t>
      </w:r>
      <w:r>
        <w:rPr>
          <w:i/>
          <w:iCs/>
        </w:rPr>
        <w:t xml:space="preserve">地上耶路撒冷</w:t>
      </w:r>
      <w:r>
        <w:t xml:space="preserve">圣殿重建到</w:t>
      </w:r>
      <w:r>
        <w:rPr>
          <w:i/>
          <w:iCs/>
        </w:rPr>
        <w:t xml:space="preserve">第一次</w:t>
      </w:r>
      <w:r>
        <w:t xml:space="preserve">降临的时期，圣约翰展望的是</w:t>
      </w:r>
      <w:r>
        <w:rPr>
          <w:i/>
          <w:iCs/>
        </w:rPr>
        <w:t xml:space="preserve">新耶路撒冷</w:t>
      </w:r>
      <w:r>
        <w:t xml:space="preserve">圣殿建立到</w:t>
      </w:r>
      <w:r>
        <w:rPr>
          <w:i/>
          <w:iCs/>
        </w:rPr>
        <w:t xml:space="preserve">第二次</w:t>
      </w:r>
      <w:r>
        <w:t xml:space="preserve">降临的时期。</w:t>
      </w:r>
    </w:p>
    <w:p>
      <w:pPr>
        <w:pStyle w:val="BodyText"/>
      </w:pPr>
      <w:r>
        <w:t xml:space="preserve">以下是《启示录》的结构大纲：</w:t>
      </w:r>
    </w:p>
    <w:tbl>
      <w:tblPr>
        <w:tblStyle w:val="Table"/>
        <w:tblW w:type="auto" w:w="0"/>
        <w:jc w:val="left"/>
        <w:tblLook w:firstRow="0" w:lastRow="0" w:firstColumn="0" w:lastColumn="0" w:noHBand="0" w:noVBand="0" w:val="0000"/>
      </w:tblPr>
      <w:tblGrid>
        <w:gridCol w:w="2640"/>
        <w:gridCol w:w="2640"/>
        <w:gridCol w:w="2640"/>
      </w:tblGrid>
      <w:tr>
        <w:tc>
          <w:tcPr/>
          <w:p>
            <w:pPr>
              <w:pStyle w:val="Compact"/>
              <w:jc w:val="left"/>
            </w:pPr>
            <w:r>
              <w:rPr>
                <w:b/>
                <w:bCs/>
              </w:rPr>
              <w:t xml:space="preserve">引言</w:t>
            </w:r>
          </w:p>
        </w:tc>
        <w:tc>
          <w:tcPr/>
          <w:p>
            <w:pPr>
              <w:pStyle w:val="Compact"/>
              <w:jc w:val="left"/>
            </w:pPr>
            <w:r>
              <w:t xml:space="preserve">历史背景，神的子民受逼迫</w:t>
            </w:r>
          </w:p>
        </w:tc>
        <w:tc>
          <w:tcPr/>
          <w:p>
            <w:pPr>
              <w:pStyle w:val="Compact"/>
              <w:jc w:val="left"/>
            </w:pPr>
            <w:r>
              <w:t xml:space="preserve">1:1–3:22</w:t>
            </w:r>
          </w:p>
        </w:tc>
      </w:tr>
      <w:tr>
        <w:tc>
          <w:tcPr/>
          <w:p>
            <w:pPr>
              <w:pStyle w:val="Compact"/>
              <w:jc w:val="left"/>
            </w:pPr>
            <w:r>
              <w:rPr>
                <w:b/>
                <w:bCs/>
              </w:rPr>
              <w:t xml:space="preserve">I</w:t>
            </w:r>
          </w:p>
        </w:tc>
        <w:tc>
          <w:tcPr/>
          <w:p>
            <w:pPr>
              <w:pStyle w:val="Compact"/>
              <w:jc w:val="left"/>
            </w:pPr>
            <w:r>
              <w:t xml:space="preserve">初始异象：弥赛亚国度奥秘启示</w:t>
            </w:r>
          </w:p>
        </w:tc>
        <w:tc>
          <w:tcPr/>
          <w:p>
            <w:pPr>
              <w:pStyle w:val="Compact"/>
              <w:jc w:val="left"/>
            </w:pPr>
            <w:r>
              <w:t xml:space="preserve">4:1–11:19</w:t>
            </w:r>
          </w:p>
        </w:tc>
      </w:tr>
      <w:tr>
        <w:tc>
          <w:tcPr/>
          <w:p>
            <w:pPr>
              <w:pStyle w:val="Compact"/>
              <w:jc w:val="left"/>
            </w:pPr>
            <w:r>
              <w:rPr>
                <w:b/>
                <w:bCs/>
              </w:rPr>
              <w:t xml:space="preserve">II</w:t>
            </w:r>
          </w:p>
        </w:tc>
        <w:tc>
          <w:tcPr/>
          <w:p>
            <w:pPr>
              <w:pStyle w:val="Compact"/>
              <w:jc w:val="left"/>
            </w:pPr>
            <w:r>
              <w:t xml:space="preserve">国度来临的三大关键人物</w:t>
            </w:r>
          </w:p>
        </w:tc>
        <w:tc>
          <w:tcPr/>
          <w:p>
            <w:pPr>
              <w:pStyle w:val="Compact"/>
              <w:jc w:val="left"/>
            </w:pPr>
            <w:r>
              <w:t xml:space="preserve">12:1–12:17</w:t>
            </w:r>
          </w:p>
        </w:tc>
      </w:tr>
      <w:tr>
        <w:tc>
          <w:tcPr/>
          <w:p>
            <w:pPr>
              <w:pStyle w:val="Compact"/>
              <w:jc w:val="left"/>
            </w:pPr>
            <w:r>
              <w:rPr>
                <w:b/>
                <w:bCs/>
              </w:rPr>
              <w:t xml:space="preserve">III</w:t>
            </w:r>
          </w:p>
        </w:tc>
        <w:tc>
          <w:tcPr/>
          <w:p>
            <w:pPr>
              <w:pStyle w:val="Compact"/>
              <w:jc w:val="left"/>
            </w:pPr>
            <w:r>
              <w:t xml:space="preserve">初始异象重述：基督必再来的证据</w:t>
            </w:r>
          </w:p>
        </w:tc>
        <w:tc>
          <w:tcPr/>
          <w:p>
            <w:pPr>
              <w:pStyle w:val="Compact"/>
              <w:jc w:val="left"/>
            </w:pPr>
            <w:r>
              <w:t xml:space="preserve">13:1–21:5</w:t>
            </w:r>
          </w:p>
        </w:tc>
      </w:tr>
      <w:tr>
        <w:tc>
          <w:tcPr/>
          <w:p>
            <w:pPr>
              <w:pStyle w:val="Compact"/>
              <w:jc w:val="left"/>
            </w:pPr>
            <w:r>
              <w:rPr>
                <w:b/>
                <w:bCs/>
              </w:rPr>
              <w:t xml:space="preserve">结语</w:t>
            </w:r>
          </w:p>
        </w:tc>
        <w:tc>
          <w:tcPr/>
          <w:p>
            <w:pPr>
              <w:pStyle w:val="Compact"/>
              <w:jc w:val="left"/>
            </w:pPr>
            <w:r>
              <w:t xml:space="preserve">主题总结与结束语</w:t>
            </w:r>
          </w:p>
        </w:tc>
        <w:tc>
          <w:tcPr/>
          <w:p>
            <w:pPr>
              <w:pStyle w:val="Compact"/>
              <w:jc w:val="left"/>
            </w:pPr>
            <w:r>
              <w:t xml:space="preserve">21:5–22:21</w:t>
            </w:r>
          </w:p>
        </w:tc>
      </w:tr>
    </w:tbl>
    <w:p>
      <w:pPr>
        <w:pStyle w:val="BodyText"/>
      </w:pPr>
      <w:r>
        <w:t xml:space="preserve">这一大纲的根基在于教会对《启示录》最早的理解。直到十三世纪，教会几乎所有人都认为，开头的印（第6-7章）和号（第8-9章）异象在后续异象中被重述。这些异象像但以理书的异象一样彼此关联：它们从不同角度和视角讲述同一个故事，各异象的时间段彼此重叠。这在启示文学中非常正常，圣约翰的首批读者一定能理解——尤其是他们熟悉但以理书大纲（GR8）。</w:t>
      </w:r>
    </w:p>
    <w:p>
      <w:pPr>
        <w:pStyle w:val="BodyText"/>
      </w:pPr>
      <w:r>
        <w:t xml:space="preserve">圣奥古斯丁明确教导，这些异象不是按时间顺序排列的，而是反复回顾从第一次降临到最后审判的整个时期（GR8）。事实上，这种异象重述的观点最早可追溯到佩陶的维克多里努斯，他是公元303年戴克里先皇帝下的殉道者。他的著作是现存最早的《启示录》注释。虽然有人质疑其作者和完整性，但现代学术已澄清这些问题（</w:t>
      </w:r>
      <w:r>
        <w:rPr>
          <w:i/>
          <w:iCs/>
        </w:rPr>
        <w:t xml:space="preserve">NCE</w:t>
      </w:r>
      <w:r>
        <w:t xml:space="preserve">，XIV, 651）。</w:t>
      </w:r>
    </w:p>
    <w:p>
      <w:pPr>
        <w:pStyle w:val="BodyText"/>
      </w:pPr>
      <w:r>
        <w:t xml:space="preserve">维克多里努斯认为，这些异象是从不同角度重述同一事件，以突出重点和补充新信息。谈到印、号和碗时，他写道：「虽然在碗中同样的事又出现，但并不是说发生了两次，而是主所定要发生的事只会发生一次；因此才说了两遍。号中说得不够的，在碗中补充了。我们</w:t>
      </w:r>
      <w:r>
        <w:rPr>
          <w:i/>
          <w:iCs/>
        </w:rPr>
        <w:t xml:space="preserve">不应拘泥于叙述的顺序</w:t>
      </w:r>
      <w:r>
        <w:t xml:space="preserve">，因为圣灵常常讲到末世终局后，又回到同一时期，把之前未说尽的补充完整。</w:t>
      </w:r>
      <w:r>
        <w:rPr>
          <w:i/>
          <w:iCs/>
        </w:rPr>
        <w:t xml:space="preserve">我们不应在《启示录》中寻找顺序</w:t>
      </w:r>
      <w:r>
        <w:t xml:space="preserve">，而应把握所预言之事的意义」（</w:t>
      </w:r>
      <w:r>
        <w:rPr>
          <w:i/>
          <w:iCs/>
        </w:rPr>
        <w:t xml:space="preserve">COA</w:t>
      </w:r>
      <w:r>
        <w:t xml:space="preserve">，VII）。换句话说，这些异象不是按时间顺序组织的（GR8）。</w:t>
      </w:r>
    </w:p>
    <w:p>
      <w:pPr>
        <w:pStyle w:val="BodyText"/>
      </w:pPr>
      <w:r>
        <w:t xml:space="preserve">《新公教百科全书》指出，这种最初的理解至今仍然是最好的。「第12:1-21:8节涵盖了与最初异象相同的时期，但重点在于教会的角色……甚至对天上新耶路撒冷的描述［也重述了这一时期］（21:1-22:5），尽管它展现了教会的超越形象」（</w:t>
      </w:r>
      <w:r>
        <w:rPr>
          <w:i/>
          <w:iCs/>
        </w:rPr>
        <w:t xml:space="preserve">NCE</w:t>
      </w:r>
      <w:r>
        <w:t xml:space="preserve">，I）。</w:t>
      </w:r>
    </w:p>
    <w:p>
      <w:pPr>
        <w:pStyle w:val="BodyText"/>
      </w:pPr>
      <w:r>
        <w:t xml:space="preserve">然而，最近这种最初的观点被被提论者试图按时间顺序理解这些异象的喧嚣所淹没。这种解释体系直到十三世纪才真正获得认可，宗教改革者坚持用这种新奇的解释来证明他们把教宗认定为敌基督的观点，使其更为出名。有时很难相信，直到今天，解经选择还没有被普遍的被提论者愿望所影响——他们想用《启示录》来定公教会为巴比伦大淫妇。</w:t>
      </w:r>
    </w:p>
    <w:p>
      <w:pPr>
        <w:pStyle w:val="BodyText"/>
      </w:pPr>
      <w:r>
        <w:t xml:space="preserve">如果你记性好，可能已经注意到，圣约翰《启示录》的主题和大纲与但以理书完全一致！这非常重要。以下是但以理书和《启示录》的合并大纲。</w:t>
      </w:r>
    </w:p>
    <w:tbl>
      <w:tblPr>
        <w:tblStyle w:val="Table"/>
        <w:tblW w:type="auto" w:w="0"/>
        <w:jc w:val="left"/>
        <w:tblLook w:firstRow="0" w:lastRow="0" w:firstColumn="0" w:lastColumn="0" w:noHBand="0" w:noVBand="0" w:val="0000"/>
      </w:tblPr>
      <w:tblGrid>
        <w:gridCol w:w="2640"/>
        <w:gridCol w:w="2640"/>
        <w:gridCol w:w="2640"/>
      </w:tblGrid>
      <w:tr>
        <w:tc>
          <w:tcPr/>
          <w:p>
            <w:pPr>
              <w:pStyle w:val="Compact"/>
              <w:jc w:val="left"/>
            </w:pPr>
            <w:r>
              <w:rPr>
                <w:b/>
                <w:bCs/>
              </w:rPr>
              <w:t xml:space="preserve">引言</w:t>
            </w:r>
          </w:p>
        </w:tc>
        <w:tc>
          <w:tcPr/>
          <w:p>
            <w:pPr>
              <w:pStyle w:val="Compact"/>
              <w:jc w:val="left"/>
            </w:pPr>
            <w:r>
              <w:t xml:space="preserve">历史背景，神的子民受逼迫</w:t>
            </w:r>
          </w:p>
        </w:tc>
        <w:tc>
          <w:tcPr/>
          <w:p>
            <w:pPr>
              <w:pStyle w:val="Compact"/>
              <w:jc w:val="left"/>
            </w:pPr>
            <w:r>
              <w:t xml:space="preserve">但以理书1章 启示录1-3章</w:t>
            </w:r>
          </w:p>
        </w:tc>
      </w:tr>
      <w:tr>
        <w:tc>
          <w:tcPr/>
          <w:p>
            <w:pPr>
              <w:pStyle w:val="Compact"/>
              <w:jc w:val="left"/>
            </w:pPr>
            <w:r>
              <w:rPr>
                <w:b/>
                <w:bCs/>
              </w:rPr>
              <w:t xml:space="preserve">I</w:t>
            </w:r>
          </w:p>
        </w:tc>
        <w:tc>
          <w:tcPr/>
          <w:p>
            <w:pPr>
              <w:pStyle w:val="Compact"/>
              <w:jc w:val="left"/>
            </w:pPr>
            <w:r>
              <w:t xml:space="preserve">初始异象：弥赛亚国度奥秘启示</w:t>
            </w:r>
          </w:p>
        </w:tc>
        <w:tc>
          <w:tcPr/>
          <w:p>
            <w:pPr>
              <w:pStyle w:val="Compact"/>
              <w:jc w:val="left"/>
            </w:pPr>
            <w:r>
              <w:t xml:space="preserve">但以理书2章 启示录4-11章</w:t>
            </w:r>
          </w:p>
        </w:tc>
      </w:tr>
      <w:tr>
        <w:tc>
          <w:tcPr/>
          <w:p>
            <w:pPr>
              <w:pStyle w:val="Compact"/>
              <w:jc w:val="left"/>
            </w:pPr>
            <w:r>
              <w:rPr>
                <w:b/>
                <w:bCs/>
              </w:rPr>
              <w:t xml:space="preserve">II</w:t>
            </w:r>
          </w:p>
        </w:tc>
        <w:tc>
          <w:tcPr/>
          <w:p>
            <w:pPr>
              <w:pStyle w:val="Compact"/>
              <w:jc w:val="left"/>
            </w:pPr>
            <w:r>
              <w:t xml:space="preserve">国度来临的三大关键人物</w:t>
            </w:r>
          </w:p>
        </w:tc>
        <w:tc>
          <w:tcPr/>
          <w:p>
            <w:pPr>
              <w:pStyle w:val="Compact"/>
              <w:jc w:val="left"/>
            </w:pPr>
            <w:r>
              <w:t xml:space="preserve">但以理书3-6章 启示录12章</w:t>
            </w:r>
          </w:p>
        </w:tc>
      </w:tr>
      <w:tr>
        <w:tc>
          <w:tcPr/>
          <w:p>
            <w:pPr>
              <w:pStyle w:val="Compact"/>
              <w:jc w:val="left"/>
            </w:pPr>
            <w:r>
              <w:rPr>
                <w:b/>
                <w:bCs/>
              </w:rPr>
              <w:t xml:space="preserve">III</w:t>
            </w:r>
          </w:p>
        </w:tc>
        <w:tc>
          <w:tcPr/>
          <w:p>
            <w:pPr>
              <w:pStyle w:val="Compact"/>
              <w:jc w:val="left"/>
            </w:pPr>
            <w:r>
              <w:t xml:space="preserve">初始异象重述：基督必再来的证据</w:t>
            </w:r>
          </w:p>
        </w:tc>
        <w:tc>
          <w:tcPr/>
          <w:p>
            <w:pPr>
              <w:pStyle w:val="Compact"/>
              <w:jc w:val="left"/>
            </w:pPr>
            <w:r>
              <w:t xml:space="preserve">但以理书7-12章 启示录13-21:5章</w:t>
            </w:r>
          </w:p>
        </w:tc>
      </w:tr>
      <w:tr>
        <w:tc>
          <w:tcPr/>
          <w:p>
            <w:pPr>
              <w:pStyle w:val="Compact"/>
              <w:jc w:val="left"/>
            </w:pPr>
            <w:r>
              <w:rPr>
                <w:b/>
                <w:bCs/>
              </w:rPr>
              <w:t xml:space="preserve">结语</w:t>
            </w:r>
          </w:p>
        </w:tc>
        <w:tc>
          <w:tcPr/>
          <w:p>
            <w:pPr>
              <w:pStyle w:val="Compact"/>
              <w:jc w:val="left"/>
            </w:pPr>
            <w:r>
              <w:t xml:space="preserve">主题总结与结束语</w:t>
            </w:r>
          </w:p>
        </w:tc>
        <w:tc>
          <w:tcPr/>
          <w:p>
            <w:pPr>
              <w:pStyle w:val="Compact"/>
              <w:jc w:val="left"/>
            </w:pPr>
            <w:r>
              <w:t xml:space="preserve">但以理书13-14章 启示录21-22章</w:t>
            </w:r>
          </w:p>
        </w:tc>
      </w:tr>
    </w:tbl>
    <w:p>
      <w:pPr>
        <w:pStyle w:val="BodyText"/>
      </w:pPr>
      <w:r>
        <w:t xml:space="preserve">圣约翰在写《启示录》时有意识地借鉴了但以理书的大纲。两卷书都以神的子民为祂站立却发现这样做很危险为开端。接着都叙述了中心、最初的异象，揭示了弥赛亚国度的奥秘。之后，两位作者都插入了重要历史人物的生平事件，帮助读者更充分地理解最初的异象。两卷书都重述了最初的异象，同时提供了关于弥赛亚来临的证据。最后，每卷书都有主题总结（在但以理书中，这部分属于次经）。</w:t>
      </w:r>
    </w:p>
    <w:p>
      <w:pPr>
        <w:pStyle w:val="BodyText"/>
      </w:pPr>
      <w:r>
        <w:t xml:space="preserve">这种对但以理书的依赖不仅体现在《启示录》的大纲上。圣约翰在本书404节经文中，518次引用或暗示旧约。其中近17%，即88次，仅来自但以理书。由于《启示录》共有22章，平均每章有4处引用但以理书。</w:t>
      </w:r>
    </w:p>
    <w:p>
      <w:pPr>
        <w:pStyle w:val="BodyText"/>
      </w:pPr>
      <w:r>
        <w:t xml:space="preserve">相似之处不仅限于语言。丹以理是在一个命令他违背神、吃偶像祭物并敬拜君王的政权下受苦的神人；《启示录》中的基督徒则是在命令他们违背基督、敬拜皇帝的政权下受苦。丹以理的回应是敬拜和祷告，圣约翰也向初期教会推荐了这种回应。当丹以理和基督徒继续敬拜祷告时，国家用欺骗和权力把他们扔进狮子坑。两种情况下，信心的回应始终是祷告。</w:t>
      </w:r>
    </w:p>
    <w:p>
      <w:pPr>
        <w:pStyle w:val="BodyText"/>
      </w:pPr>
      <w:r>
        <w:t xml:space="preserve">有了这些相似之处，我们就不难理解《启示录》的异象会反映但以理书的异象。我们会看到许多相同的事件被描述。《启示录》聚焦于旧约消逝、新约公开取而代之的时期。但以理书关注的是他七十个七中的最后一个七——圣约翰在《启示录》中也是如此。这个「七」涵盖了七十年的约转变期。像但以理书一样，《启示录》只在异象结尾简要涉及最终的末世。这正是我们所预期的。</w:t>
      </w:r>
    </w:p>
    <w:p>
      <w:pPr>
        <w:pStyle w:val="BodyText"/>
      </w:pPr>
      <w:r>
        <w:t xml:space="preserve">任何人都不应在彻底熟悉但以理书之前试图理解圣约翰的《启示录》。如果你在查考《启示录》时忽略了但以理书的大纲，就很容易犯下把《启示录》异象按时间顺序排列的错误。任何在被提论者门下认真学习过的人都知道，这会让这卷书变得完全无法理解！其实，《启示录》的异象正如但以理书的异象一样，是从不同角度、不同细节、略有不同的时期反复展现同一事件。</w:t>
      </w:r>
    </w:p>
    <w:p>
      <w:pPr>
        <w:pStyle w:val="BodyText"/>
      </w:pPr>
      <w:r>
        <w:t xml:space="preserve">据我所知，这个大纲并不否定圣约翰也写《启示录》来呼应弥撒礼仪的观点。圣餐礼对理解圣约翰的异象至关重要。当地上的教会举行圣餐礼时，就与天上得胜的新耶路撒冷联合在一起。这些观点当然值得更深入探讨，但这不是本书的目的。</w:t>
      </w:r>
    </w:p>
    <w:bookmarkEnd w:id="235"/>
    <w:bookmarkStart w:id="236" w:name="启示录的时间表"/>
    <w:p>
      <w:pPr>
        <w:pStyle w:val="Heading5"/>
      </w:pPr>
      <w:r>
        <w:t xml:space="preserve">启示录的时间表</w:t>
      </w:r>
    </w:p>
    <w:p>
      <w:pPr>
        <w:pStyle w:val="FirstParagraph"/>
      </w:pPr>
      <w:r>
        <w:t xml:space="preserve">但在深入圣约翰的杰作之前，我们需要一个时间表来判断哪些预言是过去的，哪些是现在的，哪些是未来的。对公元68年读这卷书的人来说，几乎整本《启示录》都是未来的，但对我们来说不是。对但以理书的预言也是如此。他写的时候几乎全是未来，但后来的读者必须考虑到部分预言已经应验。我们要让这个时间表反映我们二十一世纪的视角，而不是第一世纪的。</w:t>
      </w:r>
    </w:p>
    <w:tbl>
      <w:tblPr>
        <w:tblStyle w:val="Table"/>
        <w:tblW w:type="auto" w:w="0"/>
        <w:jc w:val="left"/>
        <w:tblLook w:firstRow="0" w:lastRow="0" w:firstColumn="0" w:lastColumn="0" w:noHBand="0" w:noVBand="0" w:val="0000"/>
      </w:tblPr>
      <w:tblGrid>
        <w:gridCol w:w="2640"/>
        <w:gridCol w:w="2640"/>
        <w:gridCol w:w="2640"/>
      </w:tblGrid>
      <w:tr>
        <w:tc>
          <w:tcPr/>
          <w:p>
            <w:pPr>
              <w:pStyle w:val="Compact"/>
            </w:pPr>
          </w:p>
        </w:tc>
        <w:tc>
          <w:tcPr/>
          <w:p>
            <w:pPr>
              <w:pStyle w:val="Compact"/>
              <w:jc w:val="left"/>
            </w:pPr>
            <w:r>
              <w:rPr>
                <w:b/>
                <w:bCs/>
              </w:rPr>
              <w:t xml:space="preserve">过去的事件</w:t>
            </w:r>
          </w:p>
        </w:tc>
        <w:tc>
          <w:tcPr/>
          <w:p>
            <w:pPr>
              <w:pStyle w:val="Compact"/>
            </w:pPr>
          </w:p>
        </w:tc>
      </w:tr>
      <w:tr>
        <w:tc>
          <w:tcPr/>
          <w:p>
            <w:pPr>
              <w:pStyle w:val="Compact"/>
              <w:jc w:val="left"/>
            </w:pPr>
            <w:r>
              <w:rPr>
                <w:b/>
                <w:bCs/>
              </w:rPr>
              <w:t xml:space="preserve">引言</w:t>
            </w:r>
          </w:p>
        </w:tc>
        <w:tc>
          <w:tcPr/>
          <w:p>
            <w:pPr>
              <w:pStyle w:val="Compact"/>
              <w:jc w:val="left"/>
            </w:pPr>
            <w:r>
              <w:t xml:space="preserve">历史背景</w:t>
            </w:r>
          </w:p>
        </w:tc>
        <w:tc>
          <w:tcPr/>
          <w:p>
            <w:pPr>
              <w:pStyle w:val="Compact"/>
              <w:jc w:val="left"/>
            </w:pPr>
            <w:r>
              <w:t xml:space="preserve">1:1–3:22</w:t>
            </w:r>
          </w:p>
        </w:tc>
      </w:tr>
      <w:tr>
        <w:tc>
          <w:tcPr/>
          <w:p>
            <w:pPr>
              <w:pStyle w:val="Compact"/>
              <w:jc w:val="left"/>
            </w:pPr>
            <w:r>
              <w:rPr>
                <w:b/>
                <w:bCs/>
              </w:rPr>
              <w:t xml:space="preserve">I</w:t>
            </w:r>
          </w:p>
        </w:tc>
        <w:tc>
          <w:tcPr/>
          <w:p>
            <w:pPr>
              <w:pStyle w:val="Compact"/>
              <w:jc w:val="left"/>
            </w:pPr>
            <w:r>
              <w:t xml:space="preserve">初始异象，描述公元70年相关事件</w:t>
            </w:r>
          </w:p>
        </w:tc>
        <w:tc>
          <w:tcPr/>
          <w:p>
            <w:pPr>
              <w:pStyle w:val="Compact"/>
              <w:jc w:val="left"/>
            </w:pPr>
            <w:r>
              <w:t xml:space="preserve">4:1–11:19</w:t>
            </w:r>
          </w:p>
        </w:tc>
      </w:tr>
      <w:tr>
        <w:tc>
          <w:tcPr/>
          <w:p>
            <w:pPr>
              <w:pStyle w:val="Compact"/>
              <w:jc w:val="left"/>
            </w:pPr>
            <w:r>
              <w:rPr>
                <w:b/>
                <w:bCs/>
              </w:rPr>
              <w:t xml:space="preserve">II</w:t>
            </w:r>
          </w:p>
        </w:tc>
        <w:tc>
          <w:tcPr/>
          <w:p>
            <w:pPr>
              <w:pStyle w:val="Compact"/>
              <w:jc w:val="left"/>
            </w:pPr>
            <w:r>
              <w:t xml:space="preserve">三大关键人物</w:t>
            </w:r>
          </w:p>
        </w:tc>
        <w:tc>
          <w:tcPr/>
          <w:p>
            <w:pPr>
              <w:pStyle w:val="Compact"/>
              <w:jc w:val="left"/>
            </w:pPr>
            <w:r>
              <w:t xml:space="preserve">12:1–12:17</w:t>
            </w:r>
          </w:p>
        </w:tc>
      </w:tr>
      <w:tr>
        <w:tc>
          <w:tcPr/>
          <w:p>
            <w:pPr>
              <w:pStyle w:val="Compact"/>
              <w:jc w:val="left"/>
            </w:pPr>
            <w:r>
              <w:rPr>
                <w:b/>
                <w:bCs/>
              </w:rPr>
              <w:t xml:space="preserve">早期III</w:t>
            </w:r>
          </w:p>
        </w:tc>
        <w:tc>
          <w:tcPr/>
          <w:p>
            <w:pPr>
              <w:pStyle w:val="Compact"/>
              <w:jc w:val="left"/>
            </w:pPr>
            <w:r>
              <w:t xml:space="preserve">初始异象重述，公元70年的策略与事件</w:t>
            </w:r>
          </w:p>
        </w:tc>
        <w:tc>
          <w:tcPr/>
          <w:p>
            <w:pPr>
              <w:pStyle w:val="Compact"/>
              <w:jc w:val="left"/>
            </w:pPr>
            <w:r>
              <w:t xml:space="preserve">13:1–20:2</w:t>
            </w:r>
          </w:p>
        </w:tc>
      </w:tr>
      <w:tr>
        <w:tc>
          <w:tcPr/>
          <w:p>
            <w:pPr>
              <w:pStyle w:val="Compact"/>
            </w:pPr>
          </w:p>
        </w:tc>
        <w:tc>
          <w:tcPr/>
          <w:p>
            <w:pPr>
              <w:pStyle w:val="Compact"/>
              <w:jc w:val="left"/>
            </w:pPr>
            <w:r>
              <w:rPr>
                <w:b/>
                <w:bCs/>
              </w:rPr>
              <w:t xml:space="preserve">现在的事件</w:t>
            </w:r>
          </w:p>
        </w:tc>
        <w:tc>
          <w:tcPr/>
          <w:p>
            <w:pPr>
              <w:pStyle w:val="Compact"/>
            </w:pPr>
          </w:p>
        </w:tc>
      </w:tr>
      <w:tr>
        <w:tc>
          <w:tcPr/>
          <w:p>
            <w:pPr>
              <w:pStyle w:val="Compact"/>
              <w:jc w:val="left"/>
            </w:pPr>
            <w:r>
              <w:rPr>
                <w:b/>
                <w:bCs/>
              </w:rPr>
              <w:t xml:space="preserve">中期III</w:t>
            </w:r>
          </w:p>
        </w:tc>
        <w:tc>
          <w:tcPr/>
          <w:p>
            <w:pPr>
              <w:pStyle w:val="Compact"/>
              <w:jc w:val="left"/>
            </w:pPr>
            <w:r>
              <w:t xml:space="preserve">千禧年</w:t>
            </w:r>
          </w:p>
        </w:tc>
        <w:tc>
          <w:tcPr/>
          <w:p>
            <w:pPr>
              <w:pStyle w:val="Compact"/>
              <w:jc w:val="left"/>
            </w:pPr>
            <w:r>
              <w:t xml:space="preserve">20:2–20:6</w:t>
            </w:r>
          </w:p>
        </w:tc>
      </w:tr>
      <w:tr>
        <w:tc>
          <w:tcPr/>
          <w:p>
            <w:pPr>
              <w:pStyle w:val="Compact"/>
              <w:jc w:val="left"/>
            </w:pPr>
            <w:r>
              <w:rPr>
                <w:b/>
                <w:bCs/>
              </w:rPr>
              <w:t xml:space="preserve">结语</w:t>
            </w:r>
          </w:p>
        </w:tc>
        <w:tc>
          <w:tcPr/>
          <w:p>
            <w:pPr>
              <w:pStyle w:val="Compact"/>
              <w:jc w:val="left"/>
            </w:pPr>
            <w:r>
              <w:t xml:space="preserve">主题总结</w:t>
            </w:r>
          </w:p>
        </w:tc>
        <w:tc>
          <w:tcPr/>
          <w:p>
            <w:pPr>
              <w:pStyle w:val="Compact"/>
              <w:jc w:val="left"/>
            </w:pPr>
            <w:r>
              <w:t xml:space="preserve">21:5–22:21</w:t>
            </w:r>
          </w:p>
        </w:tc>
      </w:tr>
      <w:tr>
        <w:tc>
          <w:tcPr/>
          <w:p>
            <w:pPr>
              <w:pStyle w:val="Compact"/>
            </w:pPr>
          </w:p>
        </w:tc>
        <w:tc>
          <w:tcPr/>
          <w:p>
            <w:pPr>
              <w:pStyle w:val="Compact"/>
              <w:jc w:val="left"/>
            </w:pPr>
            <w:r>
              <w:rPr>
                <w:b/>
                <w:bCs/>
              </w:rPr>
              <w:t xml:space="preserve">未来的事件</w:t>
            </w:r>
          </w:p>
        </w:tc>
        <w:tc>
          <w:tcPr/>
          <w:p>
            <w:pPr>
              <w:pStyle w:val="Compact"/>
            </w:pPr>
          </w:p>
        </w:tc>
      </w:tr>
      <w:tr>
        <w:tc>
          <w:tcPr/>
          <w:p>
            <w:pPr>
              <w:pStyle w:val="Compact"/>
              <w:jc w:val="left"/>
            </w:pPr>
            <w:r>
              <w:rPr>
                <w:b/>
                <w:bCs/>
              </w:rPr>
              <w:t xml:space="preserve">晚期III</w:t>
            </w:r>
          </w:p>
        </w:tc>
        <w:tc>
          <w:tcPr/>
          <w:p>
            <w:pPr>
              <w:pStyle w:val="Compact"/>
              <w:jc w:val="left"/>
            </w:pPr>
            <w:r>
              <w:t xml:space="preserve">最终的末世</w:t>
            </w:r>
          </w:p>
        </w:tc>
        <w:tc>
          <w:tcPr/>
          <w:p>
            <w:pPr>
              <w:pStyle w:val="Compact"/>
              <w:jc w:val="left"/>
            </w:pPr>
            <w:r>
              <w:t xml:space="preserve">20:7–21:4</w:t>
            </w:r>
          </w:p>
        </w:tc>
      </w:tr>
    </w:tbl>
    <w:p>
      <w:pPr>
        <w:pStyle w:val="BodyText"/>
      </w:pPr>
      <w:r>
        <w:t xml:space="preserve">请注意，这个时间表与书卷大纲有重叠。对我们二十一世纪来说，现在进行的事件只占五节经文，直到圣约翰在结尾的主题总结中回到现状；未来的事件只占大约一章。绝大多数《启示录》内容现在已经成为历史。我们会反复参考这个时间表，但标题还是用大纲。</w:t>
      </w:r>
    </w:p>
    <w:p>
      <w:pPr>
        <w:pStyle w:val="BodyText"/>
      </w:pPr>
      <w:r>
        <w:t xml:space="preserve">我们不会逐节详尽地查考，否则就成了《启示录》全注释，而是关注全书的整体脉络，特别注意象征如何与大灾难和犹太-罗马战争的事件相关。我们会查考所有在被提论体系中广为人知的象征，但不可能在这里讨论每一个象征。</w:t>
      </w:r>
    </w:p>
    <w:p>
      <w:pPr>
        <w:pStyle w:val="BodyText"/>
      </w:pPr>
      <w:r>
        <w:t xml:space="preserve">我们要牢记两个问题：这些预言在公元70年是否已经充分应验？有没有什么必须让我们相信将来还会有秘密被提、未来七年大灾难或未来千禧年？</w:t>
      </w:r>
    </w:p>
    <w:p>
      <w:pPr>
        <w:pStyle w:val="BodyText"/>
      </w:pPr>
      <w:r>
        <w:t xml:space="preserve">我们的大部分工作将是说明公元70年前后发生的事件确实应验了圣约翰的异象。这样一来，除非这些事件本身预表了未来的末世（GR3），否则就没有理由再把目光投向未来。</w:t>
      </w:r>
    </w:p>
    <w:bookmarkEnd w:id="236"/>
    <w:bookmarkEnd w:id="237"/>
    <w:bookmarkStart w:id="247" w:name="引言"/>
    <w:p>
      <w:pPr>
        <w:pStyle w:val="Heading4"/>
      </w:pPr>
      <w:r>
        <w:t xml:space="preserve">引言</w:t>
      </w:r>
    </w:p>
    <w:p>
      <w:pPr>
        <w:pStyle w:val="BlockText"/>
      </w:pPr>
      <w:r>
        <w:rPr>
          <w:b/>
          <w:bCs/>
        </w:rPr>
        <w:t xml:space="preserve">历史背景</w:t>
      </w:r>
    </w:p>
    <w:p>
      <w:pPr>
        <w:pStyle w:val="FirstParagraph"/>
      </w:pPr>
      <w:r>
        <w:t xml:space="preserve">《启示录》前三章交代了历史背景。圣约翰一开始就用象征性的方式使用数字。</w:t>
      </w:r>
      <w:r>
        <w:rPr>
          <w:i/>
          <w:iCs/>
        </w:rPr>
        <w:t xml:space="preserve">七</w:t>
      </w:r>
      <w:r>
        <w:t xml:space="preserve">象征神在世界里完美的作为（GR2）。异象中的说话者基督，被描绘为站在「七个金灯台中间……右手拿着七星……这七星就是七个教会的使者，七灯台就是七个教会」（1:12-20）。</w:t>
      </w:r>
    </w:p>
    <w:bookmarkStart w:id="238" w:name="致七教会的书信"/>
    <w:p>
      <w:pPr>
        <w:pStyle w:val="Heading5"/>
      </w:pPr>
      <w:r>
        <w:t xml:space="preserve">致七教会的书信</w:t>
      </w:r>
    </w:p>
    <w:p>
      <w:pPr>
        <w:pStyle w:val="FirstParagraph"/>
      </w:pPr>
      <w:r>
        <w:t xml:space="preserve">接下来的两章包含写给亚西亚七个教会的书信，这些教会在邪恶中努力为神站立。《启示录》的异象描述了一场争战，一边是基督和祂的真理，一边是撒但和他诡诈的权势。无论在第一世纪还是二十一世纪，撒但对教会的手段总是虚假教导和肉体情欲。</w:t>
      </w:r>
    </w:p>
    <w:p>
      <w:pPr>
        <w:pStyle w:val="BodyText"/>
      </w:pPr>
      <w:r>
        <w:t xml:space="preserve">尽管许多基督徒忠心，但这些教会中仍有离道现象，这让一些人认为《启示录》写于公元68年之后。但这种观点是错误的。教会的离道很早就出现，而且很频繁。事实上，耶稣在橄榄山讲论中就警告过，假教师会在公元70年审判前出现。这些书信证明，橄榄山讲论中预告的异端确实在公会审判前出现了。《启示录》其余部分则证明，耶稣预言的大灾难和圣殿被毁也都应验了。</w:t>
      </w:r>
    </w:p>
    <w:bookmarkEnd w:id="238"/>
    <w:bookmarkStart w:id="239" w:name="第一教会以弗所"/>
    <w:p>
      <w:pPr>
        <w:pStyle w:val="Heading5"/>
      </w:pPr>
      <w:r>
        <w:t xml:space="preserve">第一教会：以弗所</w:t>
      </w:r>
    </w:p>
    <w:p>
      <w:pPr>
        <w:pStyle w:val="FirstParagraph"/>
      </w:pPr>
      <w:r>
        <w:t xml:space="preserve">我们得知以弗所教会反对尼哥拉一党（2:6）。我们可以追溯到使徒所立的七位执事之一（徒6:5）。据维克多里努斯说，他们在道德上很宽容，宣称「凡犯了淫乱的，第八天都可以得平安」（</w:t>
      </w:r>
      <w:r>
        <w:rPr>
          <w:i/>
          <w:iCs/>
        </w:rPr>
        <w:t xml:space="preserve">COA</w:t>
      </w:r>
      <w:r>
        <w:t xml:space="preserve">，II）。</w:t>
      </w:r>
    </w:p>
    <w:p>
      <w:pPr>
        <w:pStyle w:val="BodyText"/>
      </w:pPr>
      <w:r>
        <w:t xml:space="preserve">耶稣应许「得胜的」基督徒可以「吃生命树的果子」（2:7）。我们会在本书结尾再次遇到这棵树。圣约翰反复使用一种文学技巧：先简要提及某个主题，然后暂时搁置。等这个主题在另一个异象中成为中心时，读者已经熟悉了它。这让本来可能显得零散的异象有了统一性。我们称这种技巧为「预示」。</w:t>
      </w:r>
    </w:p>
    <w:bookmarkEnd w:id="239"/>
    <w:bookmarkStart w:id="240" w:name="第二教会士每拿"/>
    <w:p>
      <w:pPr>
        <w:pStyle w:val="Heading5"/>
      </w:pPr>
      <w:r>
        <w:t xml:space="preserve">第二教会：士每拿</w:t>
      </w:r>
    </w:p>
    <w:p>
      <w:pPr>
        <w:pStyle w:val="FirstParagraph"/>
      </w:pPr>
      <w:r>
        <w:t xml:space="preserve">士每拿教会正遭受「自称是犹太人，其实不是，乃是撒但一会」的逼迫（2:9）。这清楚表明，犹太领袖与基督徒之间的紧张关系在士每拿已十分明显。基督警告他们将有一段短暂但完全的试炼，「十天」（GR2）。这呼应了但以理被掳初期的十天试炼。试炼后，王赐他治理权。</w:t>
      </w:r>
    </w:p>
    <w:p>
      <w:pPr>
        <w:pStyle w:val="BodyText"/>
      </w:pPr>
      <w:r>
        <w:t xml:space="preserve">基督最后应许他们忍耐到底就有赏赐：「得胜的必不受第二次死的害」（2:11）。值得注意的是，在试炼中，这个教会并未被应许脱离苦难。没有任何暗示说会有秘密被提让他们免受大灾难。</w:t>
      </w:r>
    </w:p>
    <w:p>
      <w:pPr>
        <w:pStyle w:val="BodyText"/>
      </w:pPr>
      <w:r>
        <w:t xml:space="preserve">「第二次死」将在《启示录》后面再次出现。我们到时会讨论，但即使在这里的简短预示中，也很明显指的是永远的沉沦（</w:t>
      </w:r>
      <w:r>
        <w:rPr>
          <w:i/>
          <w:iCs/>
        </w:rPr>
        <w:t xml:space="preserve">COA</w:t>
      </w:r>
      <w:r>
        <w:t xml:space="preserve">，II）。</w:t>
      </w:r>
    </w:p>
    <w:bookmarkEnd w:id="240"/>
    <w:bookmarkStart w:id="241" w:name="第三教会别迦摩"/>
    <w:p>
      <w:pPr>
        <w:pStyle w:val="Heading5"/>
      </w:pPr>
      <w:r>
        <w:t xml:space="preserve">第三教会：别迦摩</w:t>
      </w:r>
    </w:p>
    <w:p>
      <w:pPr>
        <w:pStyle w:val="FirstParagraph"/>
      </w:pPr>
      <w:r>
        <w:t xml:space="preserve">别迦摩教会沦陷于尼哥拉一党的恶行：「吃祭偶像之物，行奸淫」（2:14）。仔细读这些教会的问题，可以看出初期教会很快就出现了严重的异端。</w:t>
      </w:r>
    </w:p>
    <w:p>
      <w:pPr>
        <w:pStyle w:val="BodyText"/>
      </w:pPr>
      <w:r>
        <w:t xml:space="preserve">与但以理受试探的情节很有趣。政府命令但以理吃王的祭偶像之物，他拒绝了，神因他和三友遵守律法而赐福。基督应许别迦摩若悔改也会如此。否则，基督说「我必快临到你那里，用我口中的剑与他们争战」（2:16）。这预示着后来代表福音真理的剑。</w:t>
      </w:r>
    </w:p>
    <w:bookmarkEnd w:id="241"/>
    <w:bookmarkStart w:id="242" w:name="第四教会推雅推喇"/>
    <w:p>
      <w:pPr>
        <w:pStyle w:val="Heading5"/>
      </w:pPr>
      <w:r>
        <w:t xml:space="preserve">第四教会：推雅推喇</w:t>
      </w:r>
    </w:p>
    <w:p>
      <w:pPr>
        <w:pStyle w:val="FirstParagraph"/>
      </w:pPr>
      <w:r>
        <w:t xml:space="preserve">推雅推喇教会中有一位被基督称为「耶洗别」的妇人。「她教导我的仆人行奸淫」（2:20）。这可能与诺斯底异教有关，因为他们有秘密教义，「自称知道撒但深奥的事」（2:24）。诺斯底派可追溯到使徒行传中的西门，他说：「我是神的道，我是保惠师，我是全能者，我就是神的一切」（</w:t>
      </w:r>
      <w:r>
        <w:rPr>
          <w:i/>
          <w:iCs/>
        </w:rPr>
        <w:t xml:space="preserve">GHF</w:t>
      </w:r>
      <w:r>
        <w:t xml:space="preserve">）。</w:t>
      </w:r>
    </w:p>
    <w:p>
      <w:pPr>
        <w:pStyle w:val="BodyText"/>
      </w:pPr>
      <w:r>
        <w:t xml:space="preserve">基督向耶洗别保证，若她不悔改，审判必临到她。这审判的结果「预示」了《启示录》的一个主要主题：「众教会都要</w:t>
      </w:r>
      <w:r>
        <w:rPr>
          <w:i/>
          <w:iCs/>
        </w:rPr>
        <w:t xml:space="preserve">知道我</w:t>
      </w:r>
      <w:r>
        <w:t xml:space="preserve">是那察看人心肺腑的」（2:23）。基督的审判证明了祂的神权，也保证了祂会如预言那样在最终的末世审判所有人。当然，那些在末世前去世的人，会在自己死时见到基督，接受个人的审判。</w:t>
      </w:r>
    </w:p>
    <w:bookmarkEnd w:id="242"/>
    <w:bookmarkStart w:id="243" w:name="第五教会撒狄"/>
    <w:p>
      <w:pPr>
        <w:pStyle w:val="Heading5"/>
      </w:pPr>
      <w:r>
        <w:t xml:space="preserve">第五教会：撒狄</w:t>
      </w:r>
    </w:p>
    <w:p>
      <w:pPr>
        <w:pStyle w:val="FirstParagraph"/>
      </w:pPr>
      <w:r>
        <w:t xml:space="preserve">撒狄教会被直言不讳地催促要警醒。凡回应的人，基督「必不从生命册上涂抹他的名」（3:5）。许多被提论者也极力主张永远得救论。他们认为无论怎样都不会被涂抹，即使对基督的警告一直无动于衷。撒狄的书信应该让他们警醒。</w:t>
      </w:r>
    </w:p>
    <w:p>
      <w:pPr>
        <w:pStyle w:val="BodyText"/>
      </w:pPr>
      <w:r>
        <w:t xml:space="preserve">圣约翰还预示了「来」的常见用法。正如我们在但以理书和橄榄山讲论中看到的，神有时会在第二次降临之外的时刻施行审判。基督威胁说：「我必临到你那里如贼一样，几时临到你也决不能知道」（3:3）。既然这是对那些拒绝警醒的人说的，显然不是指最终的末世。基督能审判人，因为祂是像羊羔一样得胜的狮子。</w:t>
      </w:r>
    </w:p>
    <w:bookmarkEnd w:id="243"/>
    <w:bookmarkStart w:id="244" w:name="第六教会非拉铁非"/>
    <w:p>
      <w:pPr>
        <w:pStyle w:val="Heading5"/>
      </w:pPr>
      <w:r>
        <w:t xml:space="preserve">第六教会：非拉铁非</w:t>
      </w:r>
    </w:p>
    <w:p>
      <w:pPr>
        <w:pStyle w:val="FirstParagraph"/>
      </w:pPr>
      <w:r>
        <w:t xml:space="preserve">基督称赞非拉铁非教会的信实。他再次提到「撒但一会」。基督应许让这些逼迫教会的人「知道我已经爱你了」（3:9）。这句话亚伯拉罕和撒拉讨论夏甲时也完全可以说！这预示了《启示录》的一个主要主题。基督要让全世界都清楚，从此以后祂爱祂的教会如同选民。正如我们在加拉太书和希伯来书中看到的，圣殿必须被毁的一个重要原因，就是要消除人们对在耶路撒冷圣殿还是在教会里遇见神的混淆。</w:t>
      </w:r>
    </w:p>
    <w:p>
      <w:pPr>
        <w:pStyle w:val="BodyText"/>
      </w:pPr>
      <w:r>
        <w:t xml:space="preserve">凡因信靠基督而「得胜」的人，祂应许「要在他上面写上我神的名和我神城的名，就是从天上我神那里降下来的新耶路撒冷，并写上我的新名」（3:12）。</w:t>
      </w:r>
    </w:p>
    <w:p>
      <w:pPr>
        <w:pStyle w:val="BodyText"/>
      </w:pPr>
      <w:r>
        <w:t xml:space="preserve">他已经通过两次提到「撒但一会」预示了犹太人对教会的逼迫。这种逼迫很快将在本书中成为主线。他还预示了「第二次死」的永远沉沦和「生命册」的永生。现在他又预示了「新耶路撒冷」，直到异象最后才会完全显现。圣约翰在这里提前提及，是在为我们做准备。最后，他提到「在得胜者身上写我神的名」，这是在为即将成为主线的神的印记做铺垫，与兽的印记形成对比。</w:t>
      </w:r>
    </w:p>
    <w:bookmarkEnd w:id="244"/>
    <w:bookmarkStart w:id="245" w:name="第七教会老底嘉"/>
    <w:p>
      <w:pPr>
        <w:pStyle w:val="Heading5"/>
      </w:pPr>
      <w:r>
        <w:t xml:space="preserve">第七教会：老底嘉</w:t>
      </w:r>
    </w:p>
    <w:p>
      <w:pPr>
        <w:pStyle w:val="FirstParagraph"/>
      </w:pPr>
      <w:r>
        <w:t xml:space="preserve">基督指责最后一个教会老底嘉因物质富足而自满。他警告说：「凡我所疼爱的，我就责备管教」（3:19）。这是一个令人警醒的思想，尤其是本书后面将要讨论苦难。请注意，这里没有任何秘密被提让他们免受苦难的暗示。神通过管教向我们显明祂的爱。</w:t>
      </w:r>
    </w:p>
    <w:p>
      <w:pPr>
        <w:pStyle w:val="BodyText"/>
      </w:pPr>
      <w:r>
        <w:t xml:space="preserve">基督接着说：「看哪，我站在门外叩门，若有听见我声音就开门的，我要进到他那里去，我与他，他与我一同坐席」（3:20）。新教徒常用这节经文邀请人「重生得救」。但请注意语境。基督是在邀请</w:t>
      </w:r>
      <w:r>
        <w:rPr>
          <w:i/>
          <w:iCs/>
        </w:rPr>
        <w:t xml:space="preserve">基督徒</w:t>
      </w:r>
      <w:r>
        <w:t xml:space="preserve">，不是非信徒，与祂一同坐席。这是邀请人参与圣餐礼。在圣餐礼中，基督徒被邀请向基督的国度敞开心门，「与祂一同坐席」。基督总是信守祂的应许：「我要进到他那里去」（参约6章）。正如我们将看到的，连这里提到弥撒也是本书一个主要主题的预示。</w:t>
      </w:r>
    </w:p>
    <w:bookmarkEnd w:id="245"/>
    <w:bookmarkStart w:id="246" w:name="七封信的总结"/>
    <w:p>
      <w:pPr>
        <w:pStyle w:val="Heading5"/>
      </w:pPr>
      <w:r>
        <w:t xml:space="preserve">七封信的总结</w:t>
      </w:r>
    </w:p>
    <w:p>
      <w:pPr>
        <w:pStyle w:val="FirstParagraph"/>
      </w:pPr>
      <w:r>
        <w:t xml:space="preserve">是的，这些教会正在与自满、物质主义、淫乱、异端和逼迫作斗争——就像任何时代一样。我们在几乎所有书信中都看到与离道和错误的争战。这些都是现实的教会，里面有真实的人，为成为基督所呼召的基督徒而与真实的困难抗争。解决这些问题的办法就是圣事，尤其是圣餐礼。后面的异象会非常清楚地表明，正是在这里基督通过祂超自然的临在坚固我们。这也是圣约翰为何以邀请与主共融结束书信。</w:t>
      </w:r>
    </w:p>
    <w:bookmarkEnd w:id="246"/>
    <w:bookmarkEnd w:id="247"/>
    <w:bookmarkStart w:id="272" w:name="第一部分初始异象"/>
    <w:p>
      <w:pPr>
        <w:pStyle w:val="Heading4"/>
      </w:pPr>
      <w:r>
        <w:t xml:space="preserve">第一部分：初始异象</w:t>
      </w:r>
    </w:p>
    <w:p>
      <w:pPr>
        <w:pStyle w:val="FirstParagraph"/>
      </w:pPr>
      <w:r>
        <w:t xml:space="preserve">在第4到11章，我们遇到圣约翰关于书卷的异象。所有其他异象都是对这第一个异象的重述。它分为两部分：书卷的七印，以及最后一印中的七号。印是从君王（基督）的视角看审判，号则是从被审判者的视角重述这些审判。（这正是但以理书异象的结构。像雕像异象是从君王的眼光看四国，兽的异象则是从被征服者的眼光看这些帝国。）</w:t>
      </w:r>
    </w:p>
    <w:p>
      <w:pPr>
        <w:pStyle w:val="BodyText"/>
      </w:pPr>
      <w:r>
        <w:t xml:space="preserve">也许我们应该提一下，被提论者非常强调4到18章没有提到教会。他们据此认为教会不在地上，因为所有重生得救的基督徒都已被秘密被提，免受大灾难。</w:t>
      </w:r>
    </w:p>
    <w:p>
      <w:pPr>
        <w:pStyle w:val="BodyText"/>
      </w:pPr>
      <w:r>
        <w:t xml:space="preserve">这种说法站不住脚。圣徒——也就是教会的成员——在这些章节中被提到十一次，平均每章几乎一次。这些圣徒</w:t>
      </w:r>
      <w:r>
        <w:rPr>
          <w:i/>
          <w:iCs/>
        </w:rPr>
        <w:t xml:space="preserve">在地上</w:t>
      </w:r>
      <w:r>
        <w:t xml:space="preserve">。如果他们已经「被提」走了，那真是极其秘密的被提——秘密到圣约翰连提都没提！</w:t>
      </w:r>
    </w:p>
    <w:p>
      <w:pPr>
        <w:pStyle w:val="BodyText"/>
      </w:pPr>
      <w:r>
        <w:t xml:space="preserve">不过我们不能忽略主要信息。是的，异象中有七印和七号的穿插。但核心是那书卷。书卷里有什么？没人知道，直到它被打开，一开始甚至似乎没人能揭开它。</w:t>
      </w:r>
    </w:p>
    <w:bookmarkStart w:id="248" w:name="宝座厅"/>
    <w:p>
      <w:pPr>
        <w:pStyle w:val="Heading5"/>
      </w:pPr>
      <w:r>
        <w:t xml:space="preserve">宝座厅</w:t>
      </w:r>
    </w:p>
    <w:p>
      <w:pPr>
        <w:pStyle w:val="FirstParagraph"/>
      </w:pPr>
      <w:r>
        <w:t xml:space="preserve">异象从圣约翰在地上开始，一个通往天上的门打开了。有声音邀请他进入天上，说：「我要将以后必成的事指示你」（4:1）。这确立了本书的历史背景。给教会的书信已经读完。接下来要查考的事件紧接着这些教会的时期：第一世纪。</w:t>
      </w:r>
    </w:p>
    <w:p>
      <w:pPr>
        <w:pStyle w:val="BodyText"/>
      </w:pPr>
      <w:r>
        <w:t xml:space="preserve">一进天上，圣约翰就遇见「有一个宝座安置在天上，有一位坐在宝座上」（4:2）。有二十四位长老和四个活物在那里敬拜神。二十四位长老让人联想到历代志上24章中二十四组祭司。旧约圣殿每次有二十四位祭司值班，每二十四天轮换一次。《启示录》中的二十四位长老很可能代表新约全体祭司团（GR3），也可能代表十二使徒和十二族长（GR4）。</w:t>
      </w:r>
    </w:p>
    <w:p>
      <w:pPr>
        <w:pStyle w:val="BodyText"/>
      </w:pPr>
      <w:r>
        <w:t xml:space="preserve">维克多里努斯认为「碧玉和红宝石」象征洪水的审判（清澈的碧玉）和火的审判（红色的红宝石）。彩虹象征神永不再用水审判的永恒应许（创9:11）。「玻璃海」提醒我们，只有通过洗礼所赐的恩典，我们才能靠近这位可畏的审判之神（</w:t>
      </w:r>
      <w:r>
        <w:rPr>
          <w:i/>
          <w:iCs/>
        </w:rPr>
        <w:t xml:space="preserve">COA</w:t>
      </w:r>
      <w:r>
        <w:t xml:space="preserve">，IV）。</w:t>
      </w:r>
    </w:p>
    <w:p>
      <w:pPr>
        <w:pStyle w:val="BodyText"/>
      </w:pPr>
      <w:r>
        <w:t xml:space="preserve">四活物很可能是基路伯，正如以西结异象中的四活物。「他们昼夜不住地说：『圣哉！圣哉！圣哉！主神是昔在、今在、以后永在的全能者！』」（4:8）。</w:t>
      </w:r>
    </w:p>
    <w:p>
      <w:pPr>
        <w:pStyle w:val="BodyText"/>
      </w:pPr>
      <w:r>
        <w:t xml:space="preserve">这就是我们每次弥撒中与天上同声的「圣哉！圣哉！圣哉！」正如其他作者指出的，教会礼仪始终萦绕在圣约翰心头。《启示录》会不断回到天上对神的赞美：祂配得一切，因为祂是谁、祂所成就的。二十四位长老也加入赞美：「我们的主，我们的神，你是配得荣耀、尊贵、权柄的，因为你创造了万物，并且万物是因你的旨意被创造而有的」（4:11）。</w:t>
      </w:r>
    </w:p>
    <w:bookmarkEnd w:id="248"/>
    <w:bookmarkStart w:id="249" w:name="神秘的书卷"/>
    <w:p>
      <w:pPr>
        <w:pStyle w:val="Heading5"/>
      </w:pPr>
      <w:r>
        <w:t xml:space="preserve">神秘的书卷</w:t>
      </w:r>
    </w:p>
    <w:p>
      <w:pPr>
        <w:pStyle w:val="FirstParagraph"/>
      </w:pPr>
      <w:r>
        <w:t xml:space="preserve">「在天上、地上、地底下，没有能打开那书卷的」（5:3），这书卷是整个第一个异象的核心和统一元素，这个异象长达七章，是《启示录》最长的单一段落。然而，被提论者通常忽略了书卷及其意义。他们花时间讨论蝗虫、蝎子、茵蔯和坠落的星星等细节，却不关注书卷。这是个错误。异象的其余部分就是揭开隐藏书卷内容的七印。七印还包括七号、三祸和七雷。</w:t>
      </w:r>
    </w:p>
    <w:p>
      <w:pPr>
        <w:pStyle w:val="BodyText"/>
      </w:pPr>
      <w:r>
        <w:t xml:space="preserve">俄里根认为书卷就是旧约。他在这点上是跟随维克多里努斯对《启示录》的注释。我同意俄里根的看法。但我们必须始终记住，整个旧约都指向基督和祂的国度，其真正本质在印未揭开前仍是奥秘。旧约隐藏的内容在弥赛亚里被启示出来。</w:t>
      </w:r>
    </w:p>
    <w:p>
      <w:pPr>
        <w:pStyle w:val="BodyText"/>
      </w:pPr>
      <w:r>
        <w:t xml:space="preserve">虽然场景在神的宝座厅，唯一能揭开书卷印记的是「犹大支派的狮子，大卫的根」（5:5）。为什么？因为祂「已经得胜」。祂揭开书卷时，天上「唱新歌说：『你配拿书卷，配揭开七印，因为你曾被杀，用自己的血从各族、各方、各民、各国中买了人来，叫他们归于神，又叫他们成为国民，作祭司归于神，在地上执掌王权』」（5:9-10）。</w:t>
      </w:r>
    </w:p>
    <w:p>
      <w:pPr>
        <w:pStyle w:val="BodyText"/>
      </w:pPr>
      <w:r>
        <w:t xml:space="preserve">我们要花点时间理解这首歌，因为它揭示了书卷的信息。基督能揭开并显明书卷隐藏的信息，是因为祂的受难。那牺牲建立了一个有祭司的国度——一个教会性的国度，里面有来自各国的犹太人和外邦人。这些人要联合起来，在地上作属灵、教会性的国度，而不是物质、政治性的国度。书卷隐藏的信息揭示了弥赛亚国度的真正本质。</w:t>
      </w:r>
    </w:p>
    <w:p>
      <w:pPr>
        <w:pStyle w:val="BodyText"/>
      </w:pPr>
      <w:r>
        <w:t xml:space="preserve">对我们二十一世纪的人来说，这也许不算什么激动人心的消息。对第一世纪的人来说，却是天翻地覆的。犹太人与外邦人的区分不再重要，重要的是蒙救赎与不信的人。国度已经建立，但方式并非公会所期待的。这是一个祭司的国度——教会。</w:t>
      </w:r>
    </w:p>
    <w:p>
      <w:pPr>
        <w:pStyle w:val="BodyText"/>
      </w:pPr>
      <w:r>
        <w:t xml:space="preserve">这就是书卷的信息。这是旧约隐藏的信息。当这书卷的印被揭开时，这信息就向全世界显明了。虽然神的选民在公元70年前已经明白，但世界并不明白。印揭开的内容就是圣殿被毁的细节。那一事件向世界宣告，基督已经实现了祂在橄榄山讲论中所应许的审判。在那之前，许多人也许只把耶稣当作有趣的犹太少年。现在再也不是了！</w:t>
      </w:r>
    </w:p>
    <w:p>
      <w:pPr>
        <w:pStyle w:val="BodyText"/>
      </w:pPr>
      <w:r>
        <w:t xml:space="preserve">书卷的信息在旧约中是隐藏的，在各各他成孕，在五旬节公开宣告，在印被揭开、圣殿受审判时最终得以确认和证实。现在有了新的神的子民，由犹太人</w:t>
      </w:r>
      <w:r>
        <w:rPr>
          <w:i/>
          <w:iCs/>
        </w:rPr>
        <w:t xml:space="preserve">和</w:t>
      </w:r>
      <w:r>
        <w:t xml:space="preserve">外邦人组成。神的</w:t>
      </w:r>
      <w:r>
        <w:rPr>
          <w:i/>
          <w:iCs/>
        </w:rPr>
        <w:t xml:space="preserve">教会</w:t>
      </w:r>
      <w:r>
        <w:t xml:space="preserve">不再局限于某一民族或某一地理位置。万民都要来到这个国度的同一桌前一同吃饭。此外，这新约的领袖不仅是鼓舞人心的人物，更是能从死里复活、审判仇敌的那一位，因为祂已经胜过死亡。</w:t>
      </w:r>
    </w:p>
    <w:p>
      <w:pPr>
        <w:pStyle w:val="BodyText"/>
      </w:pPr>
      <w:r>
        <w:t xml:space="preserve">这就是这个异象的核心信息。随着印、号、祸和雷的展开，不要忽略这一点。基督和祂的教会在对公会的审判中得到了证实。祂的教会被公开宣告为神的新约子民。</w:t>
      </w:r>
    </w:p>
    <w:p>
      <w:pPr>
        <w:pStyle w:val="BodyText"/>
      </w:pPr>
      <w:r>
        <w:t xml:space="preserve">圣约翰会在这个异象的最后再次回到这个奥秘。他会明确指出我们刚才从天上的诗歌中领会到的内容。我们到时会进一步讨论国度的奥秘，但提前知道这就是书卷和其印记的信息会很有帮助。基督因「被杀」而已经得胜，如今祂的得胜正在被公开证实。</w:t>
      </w:r>
    </w:p>
    <w:bookmarkEnd w:id="249"/>
    <w:bookmarkStart w:id="250" w:name="狮子与羔羊"/>
    <w:p>
      <w:pPr>
        <w:pStyle w:val="Heading5"/>
      </w:pPr>
      <w:r>
        <w:t xml:space="preserve">狮子与羔羊</w:t>
      </w:r>
    </w:p>
    <w:p>
      <w:pPr>
        <w:pStyle w:val="FirstParagraph"/>
      </w:pPr>
      <w:r>
        <w:t xml:space="preserve">圣约翰寻找那得胜的狮子，却实际看见「有一只羔羊，像是被杀过的，站立着，有七角七眼」（5:6）。《启示录》中数字的象征意义再次显明（GR2）。我所认识的人家里都没有一只七眼七角的羔羊形象来代表基督。</w:t>
      </w:r>
    </w:p>
    <w:p>
      <w:pPr>
        <w:pStyle w:val="BodyText"/>
      </w:pPr>
      <w:r>
        <w:t xml:space="preserve">狮子的荣耀在于祂为救赎世界而甘愿成为羔羊。祂「已经得胜，可以展开那书卷，揭开七印」（5:5）。这种舍己得胜的道路要成为祂门徒的榜样。我们将看到，圣徒的得胜是靠属灵的力量——在苦难中持守真理的信心——而不是依靠武力、诡诈或政治权势。</w:t>
      </w:r>
    </w:p>
    <w:p>
      <w:pPr>
        <w:pStyle w:val="BodyText"/>
      </w:pPr>
      <w:r>
        <w:t xml:space="preserve">这位得胜的狮子、被杀的羔羊，已经建立了国度。基督在地上的统治将在第20章详细讨论。但请注意，即使在第一个异象里，这国度的来临已经用过去时态描述。国度在《启示录》事件发生前就已经存在，甚至在千禧年描述之前就已存在。</w:t>
      </w:r>
    </w:p>
    <w:p>
      <w:pPr>
        <w:pStyle w:val="BodyText"/>
      </w:pPr>
      <w:r>
        <w:t xml:space="preserve">这让被提论者无法解释。他们不相信当羔羊「用自己的血从各族、各方、各民、各国中买了人来归于神」时，神的国度就已经建立。事实上，他们认为国度要等到《启示录》第5章这个场景之后七年才会建立。圣约翰明显指向基督的受难，向我们保证教会的教导是正确的：「正如夏娃是从沉睡的亚当肋旁被造，教会［弥赛亚国度］也是从死在十字架上的基督被刺透的心中诞生的」（</w:t>
      </w:r>
      <w:r>
        <w:rPr>
          <w:i/>
          <w:iCs/>
        </w:rPr>
        <w:t xml:space="preserve">CCC</w:t>
      </w:r>
      <w:r>
        <w:t xml:space="preserve">，第766段）。</w:t>
      </w:r>
    </w:p>
    <w:bookmarkEnd w:id="250"/>
    <w:bookmarkStart w:id="251" w:name="赞美之歌"/>
    <w:p>
      <w:pPr>
        <w:pStyle w:val="Heading5"/>
      </w:pPr>
      <w:r>
        <w:t xml:space="preserve">赞美之歌</w:t>
      </w:r>
    </w:p>
    <w:p>
      <w:pPr>
        <w:pStyle w:val="FirstParagraph"/>
      </w:pPr>
      <w:r>
        <w:t xml:space="preserve">基督的牺牲建立了祂的国度，也激发了对羔羊的感恩和敬拜。他们「唱新歌」赞美羔羊（5:9）。我们将在第二个重述异象中仔细查考这首歌。</w:t>
      </w:r>
    </w:p>
    <w:p>
      <w:pPr>
        <w:pStyle w:val="BodyText"/>
      </w:pPr>
      <w:r>
        <w:t xml:space="preserve">现在我们只需说，这与「羔羊的婚筵」（19:9）是同一事件。公教注释家普遍认为，这婚筵就是弥撒。弥撒不仅是祭献，也是筵席，在这里也是一首歌。</w:t>
      </w:r>
    </w:p>
    <w:p>
      <w:pPr>
        <w:pStyle w:val="BodyText"/>
      </w:pPr>
      <w:r>
        <w:t xml:space="preserve">我们很容易忽略这对第一世纪人的意义。公教徒领圣餐时，是与在场的所有人一起吃饭。但教会初创时，犹太人遵守旧约饮食律法，外邦人在不洁的环境下吃不洁之物，这两群人根本不会混在一起！在教会出现之前，没人能想象这两群人会同席而食。</w:t>
      </w:r>
    </w:p>
    <w:p>
      <w:pPr>
        <w:pStyle w:val="BodyText"/>
      </w:pPr>
      <w:r>
        <w:t xml:space="preserve">但基督能。祂建立了一个新国度，这国度的圣事筵席就是圣餐礼，席间有「各族、各方、各民、各国的人」（5:9）。弥撒与国度的奥秘紧密相连。在这个国度出现之前，没人会想到犹太人与外邦人能和平共融。这奥秘就藏在即将被揭开的书卷里。</w:t>
      </w:r>
    </w:p>
    <w:bookmarkEnd w:id="251"/>
    <w:bookmarkStart w:id="252" w:name="七印"/>
    <w:p>
      <w:pPr>
        <w:pStyle w:val="Heading5"/>
      </w:pPr>
      <w:r>
        <w:t xml:space="preserve">七印</w:t>
      </w:r>
    </w:p>
    <w:p>
      <w:pPr>
        <w:pStyle w:val="FirstParagraph"/>
      </w:pPr>
      <w:r>
        <w:t xml:space="preserve">我们现在要进入揭示弥赛亚国度真相的审判细节：书卷的奥秘。数字</w:t>
      </w:r>
      <w:r>
        <w:rPr>
          <w:i/>
          <w:iCs/>
        </w:rPr>
        <w:t xml:space="preserve">七</w:t>
      </w:r>
      <w:r>
        <w:t xml:space="preserve">的象征意义在印和号中继续显明：各有七个。它们象征神对不信耶路撒冷领袖的完全审判。在利未记中，摩西曾警告以色列人，如果他们离弃神，就要受七倍的惩罚：「你们若不听从我……我就要因你们的罪加七倍惩罚你们」（26:14, 18）。圣约翰强调，历史完全掌握在那有七角七眼的羔羊手中。</w:t>
      </w:r>
    </w:p>
    <w:p>
      <w:pPr>
        <w:pStyle w:val="BodyText"/>
      </w:pPr>
      <w:r>
        <w:t xml:space="preserve">与其把印和号看作时间顺序的关系，不如把这些经文看作从不同角度描绘同一时期。印是从揭开它们的狮子/羔羊视角看这些事件。祂的教会在公元64至67年大灾难中遭受残酷逼迫，67至70年，公义终于临到那些逼迫者。</w:t>
      </w:r>
    </w:p>
    <w:bookmarkEnd w:id="252"/>
    <w:bookmarkStart w:id="253" w:name="第一印白马骑士"/>
    <w:p>
      <w:pPr>
        <w:pStyle w:val="Heading5"/>
      </w:pPr>
      <w:r>
        <w:t xml:space="preserve">第一印：白马骑士</w:t>
      </w:r>
    </w:p>
    <w:p>
      <w:pPr>
        <w:pStyle w:val="FirstParagraph"/>
      </w:pPr>
      <w:r>
        <w:t xml:space="preserve">第一印揭开，带来盼望的信息，是君王为受逼迫的基督徒群体加油打气：「我观看……见有一匹白马，骑马的拿着弓，有冠冕赐给他，他便出来胜了又要胜」（6:2）。这骑士象征基督，祂带着得胜的真理宣告。基督骑白马的形象让人想起旧约《智慧篇》：「你全能的话从天上的宝座如勇士跃入灭亡之地，带着你严厉命令的利剑」（18:15-16）。</w:t>
      </w:r>
    </w:p>
    <w:p>
      <w:pPr>
        <w:pStyle w:val="BodyText"/>
      </w:pPr>
      <w:r>
        <w:t xml:space="preserve">基督在《启示录》结尾（19:11）再次骑白马得胜仇敌。第一印正是对那一事件的预示。《启示录》的异象以白马骑士开始，也以白马骑士结束。第一印提醒基督徒群体，即使要先经历许多苦难，最终的结局已定：基督必得胜。从天上的角度看，祂已经得胜。</w:t>
      </w:r>
    </w:p>
    <w:bookmarkEnd w:id="253"/>
    <w:bookmarkStart w:id="254" w:name="第二三四印战争饥荒死亡"/>
    <w:p>
      <w:pPr>
        <w:pStyle w:val="Heading5"/>
      </w:pPr>
      <w:r>
        <w:t xml:space="preserve">第二、三、四印：战争、饥荒、死亡</w:t>
      </w:r>
    </w:p>
    <w:p>
      <w:pPr>
        <w:pStyle w:val="FirstParagraph"/>
      </w:pPr>
      <w:r>
        <w:t xml:space="preserve">接下来的三印也是骑士。红马象征战争：「有权柄给了那骑马的，可以从地上夺去太平」（6:4）。黑马象征饥荒，粮食价格高得离谱。灰马象征死亡：「我观看……见有一匹灰马，骑马的名字叫死亡，阴府也随着他」（6:8）。历史证明，饥荒紧随战争，死亡又随之而来。以西结时代的事件（结6:11-7:15）正是圣约翰时代的预表（GR3）。</w:t>
      </w:r>
    </w:p>
    <w:p>
      <w:pPr>
        <w:pStyle w:val="BodyText"/>
      </w:pPr>
      <w:r>
        <w:t xml:space="preserve">值得注意的是，印的开启顺序与耶稣警告门徒圣殿将倾覆时的顺序一致（橄榄山讲论的第二、第三预兆）。圣约翰正描述主在四十年前所说预言的应验。</w:t>
      </w:r>
    </w:p>
    <w:bookmarkEnd w:id="254"/>
    <w:bookmarkStart w:id="255" w:name="第五印祭坛下的殉道者"/>
    <w:p>
      <w:pPr>
        <w:pStyle w:val="Heading5"/>
      </w:pPr>
      <w:r>
        <w:t xml:space="preserve">第五印：祭坛下的殉道者</w:t>
      </w:r>
    </w:p>
    <w:p>
      <w:pPr>
        <w:pStyle w:val="FirstParagraph"/>
      </w:pPr>
      <w:r>
        <w:t xml:space="preserve">第五印揭示了教会的殉道者，他们在公会和尼禄的激烈逼迫中被杀（橄榄山讲论的第五预兆）。他们的灵魂显然在等候最后的复活，但为什么在天上的祭坛下？这反映了旧约圣殿的情景。圣殿里，祭牲的血流到祭坛下。旧约教导，生命在血中（利17:11）。这些殉道者是新约的祭献，他们把自己的苦难与基督受难联合在一起。圣保罗也表达过自己渴望与基督同受苦难。在歌罗西书中他说：「现在我为你们受苦倒觉快乐，并且为基督的身体，就是为教会，要在我肉身上补满基督患难的缺欠」（1:24）。</w:t>
      </w:r>
    </w:p>
    <w:p>
      <w:pPr>
        <w:pStyle w:val="BodyText"/>
      </w:pPr>
      <w:r>
        <w:t xml:space="preserve">从地上的角度看，这些殉道者的生命似乎白白牺牲了——有的在尼禄的花园里被当作火把烧死，有的在斗兽场被当作狮子的食物。但从天上的角度看，他们的生命并没有失去，而是在天上的祭坛下被保存。他们的牺牲在神天国里有永恒的意义。</w:t>
      </w:r>
    </w:p>
    <w:p>
      <w:pPr>
        <w:pStyle w:val="BodyText"/>
      </w:pPr>
      <w:r>
        <w:t xml:space="preserve">这些殉道者向神呼求为他们申冤（即使在天堂的基督徒看来，邪恶也应受惩罚）。他们被告知要忍耐，「还要安息片时」（6:11）。事实上，历史记载，距离耶路撒冷陷落不到三年。还要有更多殉道者出现，神才会施行公义。我们要记住，人生的目的不是人的幸福，而是人成为神的样式。这个观念对我们来说也许陌生，但在早期教父中却是常见主题。</w:t>
      </w:r>
    </w:p>
    <w:bookmarkEnd w:id="255"/>
    <w:bookmarkStart w:id="256" w:name="第六印天象异变"/>
    <w:p>
      <w:pPr>
        <w:pStyle w:val="Heading5"/>
      </w:pPr>
      <w:r>
        <w:t xml:space="preserve">第六印：天象异变</w:t>
      </w:r>
    </w:p>
    <w:p>
      <w:pPr>
        <w:pStyle w:val="FirstParagraph"/>
      </w:pPr>
      <w:r>
        <w:t xml:space="preserve">第六印实际上是最后一个印，因为第七印会用号、雷、祸重述这些事件。这个印用了我们已经熟悉的启示文学语言，特别是在查考橄榄山讲论（太24:29）时见过。这是公元70年动荡的高潮：政治王朝将被推翻（GR5）。</w:t>
      </w:r>
    </w:p>
    <w:p>
      <w:pPr>
        <w:pStyle w:val="BodyText"/>
      </w:pPr>
      <w:r>
        <w:t xml:space="preserve">公元70年前的事件，不仅见证了罗马帝国最显赫的宗教王朝（犹太祭司体系，可追溯到亚伦和摩西）的覆灭，也见证了随着尼禄自杀，奥古斯都王朝的终结。下一个真正的罗马皇帝是韦斯帕西安，他并非奥古斯都的后裔。甚至他的王朝也只延续到两个儿子为止。</w:t>
      </w:r>
    </w:p>
    <w:p>
      <w:pPr>
        <w:pStyle w:val="BodyText"/>
      </w:pPr>
      <w:r>
        <w:t xml:space="preserve">约瑟夫记载，在圣殿被毁的动荡中，许多犹太人真的躲进了耶路撒冷周围的山洞，正如第六印所预言的（6:15）。</w:t>
      </w:r>
    </w:p>
    <w:p>
      <w:pPr>
        <w:pStyle w:val="Compact"/>
        <w:numPr>
          <w:ilvl w:val="0"/>
          <w:numId w:val="1003"/>
        </w:numPr>
      </w:pPr>
      <w:r>
        <w:rPr>
          <w:i/>
          <w:iCs/>
        </w:rPr>
        <w:t xml:space="preserve">大灾难</w:t>
      </w:r>
      <w:r>
        <w:t xml:space="preserve">。在圣约翰开始第七印重述之前，他在第7章暂停，详细展开这个高潮性的第六印。到这里，任何细心的读者都应该明白，圣约翰的异象正遵循橄榄山讲论的蓝图。耶稣向门徒保证，他们在与邪恶的争战中必然得胜，但也会有一段前景黯淡的时期。他们会在「大灾难」中经历饥荒、逼迫和战争的影响。但随后「人子」要到「亘古常在者」那里，「被领到祂面前」，在祂的国度里被众人承认为得胜的君王（太24:30；但7:13）。</w:t>
      </w:r>
    </w:p>
    <w:p>
      <w:pPr>
        <w:pStyle w:val="FirstParagraph"/>
      </w:pPr>
      <w:r>
        <w:t xml:space="preserve">「大灾难」这个词在新约只出现三次。耶稣在橄榄山讲论中用它，指的是罗马帝国在圣殿被毁前对基督徒的逼迫（第五预兆）。另外两次都在《启示录》中。圣约翰在7:14中用这个词，正如耶稣一样，指的是尼禄时期的逼迫。只有严重的温克尔时空错位才会把这节经文放到秘密被提之后的未来。</w:t>
      </w:r>
    </w:p>
    <w:p>
      <w:pPr>
        <w:pStyle w:val="Compact"/>
        <w:numPr>
          <w:ilvl w:val="0"/>
          <w:numId w:val="1004"/>
        </w:numPr>
      </w:pPr>
      <w:r>
        <w:rPr>
          <w:i/>
          <w:iCs/>
        </w:rPr>
        <w:t xml:space="preserve">四风与印记</w:t>
      </w:r>
      <w:r>
        <w:t xml:space="preserve">。第六印中有一个有趣的场景：「我看见四位天使站在地的四角，执掌地上四风」（7:1）。这很可能指的是但以理书7:2中搅动外邦列国的四风。这些外邦列国一旦被搅动，就会「伤害以色列地」。不过，在这些天使被允许释放忿怒之风之前，神要求再给时间完成基督门徒的标记。「等我们印了我们神众仆人的额」（7:3）。这就是写给非拉铁非教会信中的「印记」，预示着神的印记将与兽的印记形成对比。神的仆人额上有印，表明他们的心思正确。他们以基督徒的方式思考，因为他们忠于神和祂的国度。</w:t>
      </w:r>
    </w:p>
    <w:p>
      <w:pPr>
        <w:pStyle w:val="FirstParagraph"/>
      </w:pPr>
      <w:r>
        <w:t xml:space="preserve">正如第五印需要更多时间让更多殉道者出现，第六印也有延迟，为的是让更多人归向基督。这两次延迟其实是同一件事，不是连续发生。目的是在耶路撒冷被毁前，让更多犹太基督徒进入教会。</w:t>
      </w:r>
    </w:p>
    <w:p>
      <w:pPr>
        <w:pStyle w:val="BodyText"/>
      </w:pPr>
      <w:r>
        <w:t xml:space="preserve">这些新基督徒会像古代希伯来人在埃及受保护一样受保守。当灭命天使击杀埃及人时，希伯来人照神的吩咐把羔羊的血涂在门框上，第二天清晨急忙出逃。耶路撒冷教会的印记很可能指的是弥撒中领受的属灵印记。耶路撒冷教会的信徒也随时准备逃离。神祭献的印记救了他们二者。</w:t>
      </w:r>
    </w:p>
    <w:p>
      <w:pPr>
        <w:pStyle w:val="BodyText"/>
      </w:pPr>
      <w:r>
        <w:t xml:space="preserve">顺便一提，四风和其毁灭的画面对公元70年前十年的耶路撒冷居民来说非常容易理解。战争爆发前四年，甚至大灾难开始前，一位无名犹太先知在耶路撒冷出现，警告居民即将到来的毁灭。他在街头巷尾昼夜高喊：「『东方之声，西方之声，四风之声，耶路撒冷和新娘之声，这全体百姓之声！』」他这样喊了七年多，直到战争中被杀（</w:t>
      </w:r>
      <w:r>
        <w:rPr>
          <w:i/>
          <w:iCs/>
        </w:rPr>
        <w:t xml:space="preserve">WJ</w:t>
      </w:r>
      <w:r>
        <w:t xml:space="preserve">，VI, 5:3）。他是不是基督徒？我们无从得知。他是不是神忠心的先知？绝对是。他完全站在耶利米的传统里。</w:t>
      </w:r>
    </w:p>
    <w:p>
      <w:pPr>
        <w:pStyle w:val="Compact"/>
        <w:numPr>
          <w:ilvl w:val="0"/>
          <w:numId w:val="1005"/>
        </w:numPr>
      </w:pPr>
      <w:r>
        <w:rPr>
          <w:i/>
          <w:iCs/>
        </w:rPr>
        <w:t xml:space="preserve">十四万四千</w:t>
      </w:r>
      <w:r>
        <w:t xml:space="preserve">。十四万四千这个数字再次显示象征意义对圣约翰的重要性（144,000=12²×10³）。他说，这就是圣殿被毁前归入教会的犹太基督徒人数。请注意，这里特意排除了自彼得为外邦人开门以来不断归信基督的非犹太基督徒：「有许多的人，是没有人能数过来的，是从各国、各族、各民、各方来的」（7:9），他们进入教会，赞美敬拜神。</w:t>
      </w:r>
    </w:p>
    <w:p>
      <w:pPr>
        <w:pStyle w:val="FirstParagraph"/>
      </w:pPr>
      <w:r>
        <w:t xml:space="preserve">这个数字不必精确。象征意义上，这是一个非常完全的数字（GR2）。这里代表在四风释放、外邦列国来毁灭圣殿前，所有归入教会的犹太基督徒的总数。</w:t>
      </w:r>
    </w:p>
    <w:p>
      <w:pPr>
        <w:pStyle w:val="BodyText"/>
      </w:pPr>
      <w:r>
        <w:t xml:space="preserve">异象继续提醒我们，基督军队的得胜是确定无疑的。第7章余下部分让我们快速一瞥自基督十字架得胜以来天上不断进行的庆典。「救恩归与坐在宝座上我们的神，也归与羔羊！……阿们！颂赞、荣耀、智慧、感谢、尊贵、权能、大力，都归与我们的神，直到永永远远！阿们」（7:10-12）。后面还会有更多关于这庆典的描述。这反映了天上的永恒喜乐。</w:t>
      </w:r>
    </w:p>
    <w:p>
      <w:pPr>
        <w:pStyle w:val="BodyText"/>
      </w:pPr>
      <w:r>
        <w:t xml:space="preserve">此时异象已经讲完了《启示录》的主线故事，即公元70年前耶路撒冷受审判的时期。按启示文学的惯例，圣约翰接下来要从另一个角度看同样的事件。读者必须抵制现代人把印和号按时间顺序排列的诱惑。还记得但以理的雕像异象吗？雕像的事件在四兽异象、七十个七和末世异象中被重述。这样，但以理就能提供更多细节（GR8）。</w:t>
      </w:r>
    </w:p>
    <w:bookmarkEnd w:id="256"/>
    <w:bookmarkStart w:id="257" w:name="第七印号雷祸"/>
    <w:p>
      <w:pPr>
        <w:pStyle w:val="Heading5"/>
      </w:pPr>
      <w:r>
        <w:t xml:space="preserve">第七印：号、雷、祸</w:t>
      </w:r>
    </w:p>
    <w:p>
      <w:pPr>
        <w:pStyle w:val="FirstParagraph"/>
      </w:pPr>
      <w:r>
        <w:t xml:space="preserve">第六印把异象推向高潮后，圣约翰用第七印包含全部七号，把印和号联系起来（最后三号也是三祸）。号让人想起耶稣在橄榄山讲论中提到的号角。它们是要宣告祂公开进入国度（太24:31）。</w:t>
      </w:r>
    </w:p>
    <w:p>
      <w:pPr>
        <w:pStyle w:val="BodyText"/>
      </w:pPr>
      <w:r>
        <w:t xml:space="preserve">这正是书卷异象的全部意义。书卷的开启揭示了弥赛亚国度的奥秘。号所描述的事件与印相同，只是角度不同。六印是从基督的视角看将临的审判，号则是从公会的视角看这些事件。最后一号及其祸的高潮中有非基督徒视角的证据，宣告基督加冕：「世上的国成了我主和祂基督的国，祂要作王，直到永永远远」（11:15）。只有被得胜基督审判的不悔改的不信者才会把这当作「祸」。重述手法的运用令人叹为观止！</w:t>
      </w:r>
    </w:p>
    <w:p>
      <w:pPr>
        <w:pStyle w:val="BodyText"/>
      </w:pPr>
      <w:r>
        <w:t xml:space="preserve">有趣的是，「众圣徒的祈祷」（8:4-5）被描绘为对地上事件有直接影响。这些圣徒就是第五印中的殉道者。他们的祷告与「许多香」一同升上。在雅各书中我们读到：「义人祈祷所发的力量是大有功效的」（5:16）。即使</w:t>
      </w:r>
      <w:r>
        <w:rPr>
          <w:i/>
          <w:iCs/>
        </w:rPr>
        <w:t xml:space="preserve">死后</w:t>
      </w:r>
      <w:r>
        <w:t xml:space="preserve">进入天堂，这原则依然成立。这为我们在第20章会遇到的千禧年信息做了预示。</w:t>
      </w:r>
    </w:p>
    <w:p>
      <w:pPr>
        <w:pStyle w:val="Compact"/>
        <w:numPr>
          <w:ilvl w:val="0"/>
          <w:numId w:val="1006"/>
        </w:numPr>
      </w:pPr>
      <w:r>
        <w:rPr>
          <w:i/>
          <w:iCs/>
        </w:rPr>
        <w:t xml:space="preserve">第一号：冰雹与火</w:t>
      </w:r>
      <w:r>
        <w:t xml:space="preserve">。第一号用生动的启示文学语言描述犹太-罗马战争对以色列地的影响。七号都与耶稣在橄榄山讲论中给出的预兆密切对应，尤其是路加福音21章。</w:t>
      </w:r>
    </w:p>
    <w:p>
      <w:pPr>
        <w:pStyle w:val="FirstParagraph"/>
      </w:pPr>
      <w:r>
        <w:t xml:space="preserve">第一号之后，「有冰雹与火搀着血丢在地上」（8:7）。这是毁灭和死亡的画面，任何人都无法阻止；生态环境被毁，「三分之一的树被烧了」（8:7）。罗马军队为攻城器械和十字架砍伐了大量树木，耶路撒冷周围几英里内的树林都被砍光了（</w:t>
      </w:r>
      <w:r>
        <w:rPr>
          <w:i/>
          <w:iCs/>
        </w:rPr>
        <w:t xml:space="preserve">WJ</w:t>
      </w:r>
      <w:r>
        <w:t xml:space="preserve">，XI）。</w:t>
      </w:r>
    </w:p>
    <w:p>
      <w:pPr>
        <w:numPr>
          <w:ilvl w:val="0"/>
          <w:numId w:val="1007"/>
        </w:numPr>
      </w:pPr>
      <w:r>
        <w:rPr>
          <w:i/>
          <w:iCs/>
        </w:rPr>
        <w:t xml:space="preserve">第二号：大山投入海中</w:t>
      </w:r>
      <w:r>
        <w:t xml:space="preserve">。第二号「有仿佛一座烧着的大山扔在海中」（8:8）。这象征王朝的覆灭，阿摩司书1、2章也有类似语言。公会是哈斯摩尼王朝的残余，祭司的血统可追溯到亚伦。尼禄属于奥古斯都王朝。这些都在这段时期——但以理的最后一周——被推翻。</w:t>
      </w:r>
    </w:p>
    <w:p>
      <w:pPr>
        <w:numPr>
          <w:ilvl w:val="0"/>
          <w:numId w:val="1007"/>
        </w:numPr>
      </w:pPr>
      <w:r>
        <w:rPr>
          <w:i/>
          <w:iCs/>
        </w:rPr>
        <w:t xml:space="preserve">第三号：苦艾</w:t>
      </w:r>
      <w:r>
        <w:t xml:space="preserve">。苦艾不仅是第三号，也是极苦的植物名。「三分之一的水变为苦艾，许多人因水苦而死」（8:11）。被提论者试图把这苦水解释为未来生化或核战争的结果，甚至切尔诺贝利事故也被牵强附会。但温克尔时空错位不是理解这预言的方式。</w:t>
      </w:r>
    </w:p>
    <w:p>
      <w:pPr>
        <w:pStyle w:val="FirstParagraph"/>
      </w:pPr>
      <w:r>
        <w:t xml:space="preserve">这种观点没有领会这个词的旧约背景。第三号的信息反映了耶利米书23:15的语言。新约中常常一个词或短语就唤起旧约的整个场景（GR3）。</w:t>
      </w:r>
    </w:p>
    <w:p>
      <w:pPr>
        <w:pStyle w:val="BodyText"/>
      </w:pPr>
      <w:r>
        <w:t xml:space="preserve">耶利米生活在耶路撒冷被巴比伦人围攻的时代。他预言耶路撒冷必败。在对神应许的弥赛亚——「公义的苗裔」必作王——的美好描述中，耶利米突然哀叹犹大的假先知（23:5）。他们虚假地预言平安无事，而耶利米明知耶路撒冷必亡。耶路撒冷的领袖把耶利米当作唱反调的人加以逼迫。神向耶利米应许：「我要使他们吃苦艾水，喝苦毒的水」（23:15）。现代汉语的类似成语就是「让假先知自食其言」。</w:t>
      </w:r>
    </w:p>
    <w:p>
      <w:pPr>
        <w:pStyle w:val="BodyText"/>
      </w:pPr>
      <w:r>
        <w:t xml:space="preserve">第三号与《启示录》的联系很明显。当弥赛亚、公义的苗裔终于出现时，犹太公会却带领耶路撒冷百姓敌对祂。公会领袖大祭司就是那「从天上坠落的星」，使水变苦（8:10）。他带头攻击弥赛亚，鼓励假先知。</w:t>
      </w:r>
    </w:p>
    <w:p>
      <w:pPr>
        <w:pStyle w:val="BodyText"/>
      </w:pPr>
      <w:r>
        <w:t xml:space="preserve">整个罗马围城期间，耶路撒冷的领袖一直预言神会拯救耶路撒冷。约瑟夫记载，许多「假先知受暴君指使，欺骗［耶路撒冷］百姓……让他们等候神的拯救，这样可以防止他们逃亡，也让他们因这种盼望而不惧怕、不担忧」（</w:t>
      </w:r>
      <w:r>
        <w:rPr>
          <w:i/>
          <w:iCs/>
        </w:rPr>
        <w:t xml:space="preserve">WJ</w:t>
      </w:r>
      <w:r>
        <w:t xml:space="preserve">，VI, 5:2）。他们直到最后都相信神会为他们击败罗马军队。</w:t>
      </w:r>
    </w:p>
    <w:p>
      <w:pPr>
        <w:pStyle w:val="BodyText"/>
      </w:pPr>
      <w:r>
        <w:t xml:space="preserve">第三号再次证明神信守对假先知的应许。他们要「吃苦艾」。那些预言耶路撒冷得胜的先知，最终要「自食其言」。</w:t>
      </w:r>
    </w:p>
    <w:p>
      <w:pPr>
        <w:pStyle w:val="BodyText"/>
      </w:pPr>
      <w:r>
        <w:t xml:space="preserve">可惜，他们的虚假盼望导致许多耶路撒冷居民无谓而惨烈地死去。这些居民被分成三分之一，「三分之一」的提法又是一个预示（8:11）。我们很快会查考它的背景和应验。</w:t>
      </w:r>
    </w:p>
    <w:p>
      <w:pPr>
        <w:numPr>
          <w:ilvl w:val="0"/>
          <w:numId w:val="1008"/>
        </w:numPr>
      </w:pPr>
      <w:r>
        <w:rPr>
          <w:i/>
          <w:iCs/>
        </w:rPr>
        <w:t xml:space="preserve">第四号：日月星变黑</w:t>
      </w:r>
      <w:r>
        <w:t xml:space="preserve">。第四号再次用生动的启示文学形象警告政治动荡（GR5）：「日头三分之一被击打，月亮三分之一，星辰三分之一」（8:12）。「三分之一」的意义根植于以西结书的预言，我们稍后会详细查考。这里只需说，这象征耶路撒冷领袖的彻底失败。公元70年，圣经犹太教被彻底摧毁，最终被今日的拉比犹太教取代。拉比犹太教的中心在会堂而非圣殿，意义在道德律法而非祭祀律法，领袖是教师而非祭司。</w:t>
      </w:r>
    </w:p>
    <w:p>
      <w:pPr>
        <w:numPr>
          <w:ilvl w:val="0"/>
          <w:numId w:val="1008"/>
        </w:numPr>
      </w:pPr>
      <w:r>
        <w:rPr>
          <w:i/>
          <w:iCs/>
        </w:rPr>
        <w:t xml:space="preserve">第五号，第一祸：坠落的星与蝗虫</w:t>
      </w:r>
      <w:r>
        <w:t xml:space="preserve">。第五号也是三祸中的第一个，由一只鹰引入（8:13）。鹰是不洁之鸟，任何细心的犹太读者都会立刻联想到罗马帝国的军队。</w:t>
      </w:r>
    </w:p>
    <w:p>
      <w:pPr>
        <w:pStyle w:val="FirstParagraph"/>
      </w:pPr>
      <w:r>
        <w:t xml:space="preserve">第五号吹响时，圣约翰「看见一颗星从天落到地上，有无底坑的钥匙赐给他」（9:1）。有些注释家认为，这颗坠落的星很可能是撒但。耶稣在七十二个门徒凯旋归来时对他们说：「我曾看见撒但从天上坠落，像闪电一样」（路10:18；赛14:12-17）。</w:t>
      </w:r>
    </w:p>
    <w:p>
      <w:pPr>
        <w:pStyle w:val="BodyText"/>
      </w:pPr>
      <w:r>
        <w:t xml:space="preserve">但在启示文学中，星通常代表地上的政治领袖。最好的解释是，这颗坠落的星象征尼禄或犹太大祭司，也可能两者皆是（GR4）。尼禄最早决定对耶路撒冷宣战。或者，大祭司在第三号中已被描述为坠落的星，他的错误领导煽动尼禄宣战。</w:t>
      </w:r>
    </w:p>
    <w:p>
      <w:pPr>
        <w:pStyle w:val="BodyText"/>
      </w:pPr>
      <w:r>
        <w:t xml:space="preserve">这颗坠落的星释放出一群「有蝎子的能力」的蝗虫来攻击以色列（9:3）。「蝗虫」一词字面意思是「烧毁土地者」。</w:t>
      </w:r>
    </w:p>
    <w:p>
      <w:pPr>
        <w:pStyle w:val="BodyText"/>
      </w:pPr>
      <w:r>
        <w:t xml:space="preserve">阿摩司书2:1-20描述了蝗虫带来的恐惧和毁灭。蝗虫是神对任何拒绝祂劝告之民的审判工具。法老在出埃及记10:1-20中就体会到了这一点。在《启示录》中，我们看到曾降在埃及人的灾祸如今临到耶路撒冷。神曾应许以色列人，如果他们弃绝祂，也会如此（申28:38）。</w:t>
      </w:r>
    </w:p>
    <w:p>
      <w:pPr>
        <w:pStyle w:val="BodyText"/>
      </w:pPr>
      <w:r>
        <w:t xml:space="preserve">约珥书2:1-11把进攻的巴比伦军队比作蝗虫群。这大概也是这里的主要画面。这次是罗马军队像蝗虫一样吞噬土地，正如几百年前巴比伦人所做的那样（GR6）。</w:t>
      </w:r>
    </w:p>
    <w:p>
      <w:pPr>
        <w:pStyle w:val="BodyText"/>
      </w:pPr>
      <w:r>
        <w:t xml:space="preserve">对蝗虫军队的详细描述，显然就是在烈日下披甲上阵的罗马骑兵：「蝗虫的形状好像预备出战的马，头上像有金冠，脸面像男人的脸，头发像女人的头发……牙齿像狮子的牙，有铁甲，翅膀的响声像许多车马奔跑上阵」（9:7-9）。</w:t>
      </w:r>
    </w:p>
    <w:p>
      <w:pPr>
        <w:pStyle w:val="BodyText"/>
      </w:pPr>
      <w:r>
        <w:t xml:space="preserve">唯一不像骑兵军队的描述是「牙齿」。当然，但以理书的第四兽（罗马）有铁牙。更具体地说，「牙齿像狮子的牙」让人想起约珥书1:4-6。约珥预言神要审判以色列，圣约翰巧妙提醒我们，这正是这号所发生的事（珥2:2）。</w:t>
      </w:r>
    </w:p>
    <w:p>
      <w:pPr>
        <w:pStyle w:val="BodyText"/>
      </w:pPr>
      <w:r>
        <w:t xml:space="preserve">这支蝗虫军队特别可怕之处在于它的目标。他们不像普通蝗虫那样「伤害地上的草」。这支入侵的蝗虫军队要攻击「那些额上没有灵印记的人」（9:4）。这就是第六印中提到的神的印记。</w:t>
      </w:r>
    </w:p>
    <w:p>
      <w:pPr>
        <w:pStyle w:val="BodyText"/>
      </w:pPr>
      <w:r>
        <w:t xml:space="preserve">在这号期间，我们第一次遇到具体的时间描述。这支蝎子军队要折磨犹太人五个月，这正是以色列蝗虫季节的长度（五月到九月）。这正是提多在公元70年对耶路撒冷发动最后进攻和围困的几个月。</w:t>
      </w:r>
    </w:p>
    <w:p>
      <w:pPr>
        <w:pStyle w:val="BodyText"/>
      </w:pPr>
      <w:r>
        <w:t xml:space="preserve">这支蝗虫军队带来的是「蝎子的痛苦」——不仅是死亡，而是「痛苦」。请仔细读圣约翰的描述：「他们所受的痛苦就如蝎子蛰人的痛苦。在那些日子，人要求死却不得死，愿意死，死却远离他们」（9:5-6）。写这话的人曾亲眼目睹救主被钉十字架（约19:25-27）。蝗虫军队用钉子钉手钉脚，像蝎子一样蛰人。想象一下耶路撒冷周围的山头上全是被钉十字架的犹太人——这就是围城最后五个月的景象。这五个月里，超过一百万犹太人死去，许多死于钉十字架。这段经文描述了耶路撒冷因拒绝弥赛亚国度而遭受的可怕审判。这不是未来的事件。</w:t>
      </w:r>
    </w:p>
    <w:bookmarkEnd w:id="257"/>
    <w:bookmarkStart w:id="258" w:name="亚巴顿王"/>
    <w:p>
      <w:pPr>
        <w:pStyle w:val="Heading5"/>
      </w:pPr>
      <w:r>
        <w:t xml:space="preserve">亚巴顿王</w:t>
      </w:r>
    </w:p>
    <w:p>
      <w:pPr>
        <w:pStyle w:val="FirstParagraph"/>
      </w:pPr>
      <w:r>
        <w:t xml:space="preserve">这些蝗虫有一个王，就是「无底坑的使者」（9:11）。正如我们将在《启示录》其他象征中看到的，这兽象征不止一个人。广义上，兽象征罗马帝国的政权。如果我们记得但以理书，这一点就不奇怪了。他预言了四个兽，第四个就是罗马。但在具体意义上，这兽的某些行为直接指向当时的某位凯撒。那段时期有三位：尼禄、韦斯帕西安和提多（GR4）。</w:t>
      </w:r>
    </w:p>
    <w:p>
      <w:pPr>
        <w:pStyle w:val="BodyText"/>
      </w:pPr>
      <w:r>
        <w:t xml:space="preserve">比较蝗虫军队之王（9:11）、杀死两个见证人的兽（11:7）、以及「曾有、如今没有、以后还要再有」的七头兽（17:8），我们可以确定这「无底坑之王」就是提多将军。等查考第17章时我们会再回到这里。</w:t>
      </w:r>
    </w:p>
    <w:p>
      <w:pPr>
        <w:pStyle w:val="BodyText"/>
      </w:pPr>
      <w:r>
        <w:t xml:space="preserve">军队之王的名字</w:t>
      </w:r>
      <w:r>
        <w:rPr>
          <w:i/>
          <w:iCs/>
        </w:rPr>
        <w:t xml:space="preserve">亚巴顿</w:t>
      </w:r>
      <w:r>
        <w:t xml:space="preserve">，字面意思是「毁灭」。这个希伯来词让细心的读者想到俄巴底亚书12节。旧约中，以撒的长子以扫被剥夺了神赐福的应许，小儿子雅各反而蒙福。以扫和他的后裔（以东人）对此深感怨恨，后来在逼迫雅各和他的后裔（以色列人）时幸灾乐祸。但先知俄巴底亚应许以东人有报应之日，就是</w:t>
      </w:r>
      <w:r>
        <w:rPr>
          <w:i/>
          <w:iCs/>
        </w:rPr>
        <w:t xml:space="preserve">亚巴顿</w:t>
      </w:r>
      <w:r>
        <w:t xml:space="preserve">。俄巴底亚宣告以东人要受审判，因为他们在以色列人被毁时幸灾乐祸。</w:t>
      </w:r>
    </w:p>
    <w:p>
      <w:pPr>
        <w:pStyle w:val="BodyText"/>
      </w:pPr>
      <w:r>
        <w:t xml:space="preserve">俄巴底亚责备以东人：「你兄弟遭灾的日子，你不当幸灾乐祸；犹大人灭亡的日子，你不当欢乐；他们遭难的日子，你不当说狂傲的话」（俄12）。事实上，以东人与阿拉伯人、非利士人合作，掠夺以色列王的家。征服军队带走了所有王子，只剩一个（代下21章）。俄巴底亚对以东人预言：「你怎样行，也必照样向你行，你的报应必归到你头上」（俄15）。</w:t>
      </w:r>
    </w:p>
    <w:p>
      <w:pPr>
        <w:pStyle w:val="BodyText"/>
      </w:pPr>
      <w:r>
        <w:t xml:space="preserve">这些事件作为预言指向公元70年（GR3）。公会曾在逼迫这个叫基督教的年轻教派时幸灾乐祸。他们是信仰家族中的长兄（以扫、以东），基督徒是小弟（雅各、以色列）。但他们逼迫弟弟，把自己的优势变成了咒诅。弥赛亚借罗马军队施行审判，就是他们的「主的日子」（GR6）——「亚巴顿」来了。</w:t>
      </w:r>
    </w:p>
    <w:p>
      <w:pPr>
        <w:pStyle w:val="Compact"/>
        <w:numPr>
          <w:ilvl w:val="0"/>
          <w:numId w:val="1009"/>
        </w:numPr>
      </w:pPr>
      <w:r>
        <w:rPr>
          <w:i/>
          <w:iCs/>
        </w:rPr>
        <w:t xml:space="preserve">第六号，第二祸：大军入侵</w:t>
      </w:r>
      <w:r>
        <w:t xml:space="preserve">。第六号吹响时，我们发现有四位天使一直在等候——呼应第六印中的四位天使。他们「已经预备好了，到某年某月某日某时，要杀人的三分之一」（9:15）。四位天使被拦住，是否指耶稣预言祂门徒会有短暂机会逃离耶路撒冷？历史事实是，基督徒群体听从了主的警告，在最后围城和毁灭时没有一个基督徒留在耶路撒冷。毁灭必须等候，「已经预备好了，到某年某月某日某时」。记住，印和号一开始，只有羔羊能揭开书卷的印。现在祂仍然掌控一切进程。早一刻都不行。耶稣要信守祂的应许，精确到某年某月某日某时。</w:t>
      </w:r>
    </w:p>
    <w:p>
      <w:pPr>
        <w:pStyle w:val="FirstParagraph"/>
      </w:pPr>
      <w:r>
        <w:t xml:space="preserve">这号释放了外邦大军。即使古代的幼发拉底河防线也无法阻挡蝗虫——罗马军队（9:13-14）。入侵的细节一直延续到11:14。</w:t>
      </w:r>
    </w:p>
    <w:p>
      <w:pPr>
        <w:pStyle w:val="BodyText"/>
      </w:pPr>
      <w:r>
        <w:t xml:space="preserve">这支军队的规模几乎被普遍认为是象征性的数字。单单「马军」就有「二万万」（9:16）。如果按字面理解，那就是两亿！既然骑兵只是军队的一小部分，可想而知整个军队有多庞大！很明显，古代世界不可能有如此规模的军队。有人计算过，即使放到今天，这个数字也几乎等于所有适龄男性的总和。把它看作象征数字更有道理。</w:t>
      </w:r>
    </w:p>
    <w:p>
      <w:pPr>
        <w:pStyle w:val="BodyText"/>
      </w:pPr>
      <w:r>
        <w:t xml:space="preserve">值得注意的是，这支骑兵的数量正好是「万万」的两倍——也就是「围绕宝座」侍奉羔羊的天使人数（5:11，和合本译为「千千万万」）。这正是圣约翰关注的关键。神的数字是</w:t>
      </w:r>
      <w:r>
        <w:rPr>
          <w:i/>
          <w:iCs/>
        </w:rPr>
        <w:t xml:space="preserve">三</w:t>
      </w:r>
      <w:r>
        <w:t xml:space="preserve">，人的数字是它的两倍——</w:t>
      </w:r>
      <w:r>
        <w:rPr>
          <w:i/>
          <w:iCs/>
        </w:rPr>
        <w:t xml:space="preserve">六</w:t>
      </w:r>
      <w:r>
        <w:t xml:space="preserve">。人的军队即使在天上，也比神忠心的随从多一倍。</w:t>
      </w:r>
    </w:p>
    <w:p>
      <w:pPr>
        <w:pStyle w:val="BodyText"/>
      </w:pPr>
      <w:r>
        <w:t xml:space="preserve">在地上的层面，蝗虫军队人数远超羔羊的忠心随从。这是一支完整的万人的军队，再乘以同样的规模，然后再加倍。那是压倒性的力量。任何想要战胜这支军队的念头都是荒谬的。事实上，当犹太人看到韦斯帕西安和提多实际集结的军队规模时，许多犹太士兵都绝望地逃跑了（</w:t>
      </w:r>
      <w:r>
        <w:rPr>
          <w:i/>
          <w:iCs/>
        </w:rPr>
        <w:t xml:space="preserve">WJ</w:t>
      </w:r>
      <w:r>
        <w:t xml:space="preserve">，III, 6:3）。</w:t>
      </w:r>
    </w:p>
    <w:bookmarkEnd w:id="258"/>
    <w:bookmarkStart w:id="259" w:name="余民"/>
    <w:p>
      <w:pPr>
        <w:pStyle w:val="Heading5"/>
      </w:pPr>
      <w:r>
        <w:t xml:space="preserve">余民</w:t>
      </w:r>
    </w:p>
    <w:p>
      <w:pPr>
        <w:pStyle w:val="FirstParagraph"/>
      </w:pPr>
      <w:r>
        <w:t xml:space="preserve">但即便如此，仍有一群人「这些灾还没有杀死的人，仍旧不悔改自己手所作的，也不放弃敬拜鬼魔」（9:20）。这就是本书后面会出现的余民，</w:t>
      </w:r>
      <w:r>
        <w:rPr>
          <w:i/>
          <w:iCs/>
        </w:rPr>
        <w:t xml:space="preserve">loipos</w:t>
      </w:r>
      <w:r>
        <w:t xml:space="preserve">。圣约翰在这里提前提到他们。在但以理的异象中，他们被称为「恶人」。约瑟夫称他们为「渣滓」。历史上我们称他们为「非法奋锐党」。我们最终会看到这些拒绝「悔改他们所行的凶杀、邪术、奸淫、偷窃」的人结局如何（9:21）。那绝不是美好的画面。</w:t>
      </w:r>
    </w:p>
    <w:bookmarkEnd w:id="259"/>
    <w:bookmarkStart w:id="260" w:name="七雷"/>
    <w:p>
      <w:pPr>
        <w:pStyle w:val="Heading5"/>
      </w:pPr>
      <w:r>
        <w:t xml:space="preserve">七雷</w:t>
      </w:r>
    </w:p>
    <w:p>
      <w:pPr>
        <w:pStyle w:val="FirstParagraph"/>
      </w:pPr>
      <w:r>
        <w:t xml:space="preserve">像高潮性的第六印一样，第六号也有许多细节。一位大能的天使现在释放了七雷，但圣约翰不被允许为我们写下这些细节。很讽刺的是：耶稣给约翰和他兄弟起的外号是</w:t>
      </w:r>
      <w:r>
        <w:rPr>
          <w:i/>
          <w:iCs/>
        </w:rPr>
        <w:t xml:space="preserve">波阿腓尼</w:t>
      </w:r>
      <w:r>
        <w:t xml:space="preserve">，即「雷子」（可3:17），但约翰却被禁止透露七雷的更多内容。</w:t>
      </w:r>
    </w:p>
    <w:p>
      <w:pPr>
        <w:pStyle w:val="BodyText"/>
      </w:pPr>
      <w:r>
        <w:t xml:space="preserve">此时，一位天使宣告，当第七号吹响时，「神所传给祂仆人众先知的奥秘就成全了」（10:7）。我们还没到第七号，这又是一个预示。等到第七号时我们再讨论这个「神的奥秘」。这正是书卷的信息，是基督国度的奥秘，当所有印都揭开时，这奥秘将向全世界显明。</w:t>
      </w:r>
    </w:p>
    <w:bookmarkEnd w:id="260"/>
    <w:bookmarkStart w:id="261" w:name="小书卷"/>
    <w:p>
      <w:pPr>
        <w:pStyle w:val="Heading5"/>
      </w:pPr>
      <w:r>
        <w:t xml:space="preserve">小书卷</w:t>
      </w:r>
    </w:p>
    <w:p>
      <w:pPr>
        <w:pStyle w:val="FirstParagraph"/>
      </w:pPr>
      <w:r>
        <w:t xml:space="preserve">圣约翰被吩咐从一位大能天使手中吃下第二个书卷——一个小书卷，他说：「在我口中甜如蜜，吃了以后肚子却发苦」（10:10）。这明显指向以西结书中那卷「哀歌、悲叹、灾祸」的书卷（结2:8-3:14）。乍一看，教会从大灾难中得救是甜美的前景，但这种得救的结果却是圣约翰同胞和家乡的毁灭。</w:t>
      </w:r>
    </w:p>
    <w:bookmarkEnd w:id="261"/>
    <w:bookmarkStart w:id="262" w:name="四十二个月的践踏"/>
    <w:p>
      <w:pPr>
        <w:pStyle w:val="Heading5"/>
      </w:pPr>
      <w:r>
        <w:t xml:space="preserve">四十二个月的践踏</w:t>
      </w:r>
    </w:p>
    <w:p>
      <w:pPr>
        <w:pStyle w:val="FirstParagraph"/>
      </w:pPr>
      <w:r>
        <w:t xml:space="preserve">我们现在遇到《启示录》中的第二个具体时间描述，这个时间会反复出现。我们读到耶路撒冷，「圣城」，要被践踏四十二个月（11:2）。这是圣经中审判的时期，早在以利亚先知时代，他就使以色列三年半不下雨。</w:t>
      </w:r>
    </w:p>
    <w:p>
      <w:pPr>
        <w:pStyle w:val="BodyText"/>
      </w:pPr>
      <w:r>
        <w:t xml:space="preserve">这四十二个月仍属于第六号。践踏之所以可能，是因为保护性的幼发拉底河已经干涸。践踏将由「两亿」骑兵的蝗虫军队完成。</w:t>
      </w:r>
    </w:p>
    <w:p>
      <w:pPr>
        <w:pStyle w:val="BodyText"/>
      </w:pPr>
      <w:r>
        <w:t xml:space="preserve">这个具体时期与「一千二百六十天」完全一致，就是「两个见证人」作预言的时间（11:3）。我们在妇人逃避撒但时也看到这个时期（12:6, 14）。兽被赋予「权柄」辖管以色列「四十二个月」时，这个时期再次出现（13:5）。还记得但以理书吗？同样的三年半也出现在异象III:A和III:E中。</w:t>
      </w:r>
    </w:p>
    <w:p>
      <w:pPr>
        <w:pStyle w:val="BodyText"/>
      </w:pPr>
      <w:r>
        <w:t xml:space="preserve">虽然启示文学中的大多数数字都是整数、象征性数字，比如</w:t>
      </w:r>
      <w:r>
        <w:rPr>
          <w:i/>
          <w:iCs/>
        </w:rPr>
        <w:t xml:space="preserve">三、七</w:t>
      </w:r>
      <w:r>
        <w:t xml:space="preserve">或</w:t>
      </w:r>
      <w:r>
        <w:rPr>
          <w:i/>
          <w:iCs/>
        </w:rPr>
        <w:t xml:space="preserve">十</w:t>
      </w:r>
      <w:r>
        <w:t xml:space="preserve">（或它们的倍数），但这四次提到的时期却不是，所以它们带有实际历史时间的色彩（GR2）。查考历史，我们发现这四十二个月正好应验在三年半的犹太-罗马战争中。</w:t>
      </w:r>
    </w:p>
    <w:p>
      <w:pPr>
        <w:pStyle w:val="BodyText"/>
      </w:pPr>
      <w:r>
        <w:t xml:space="preserve">在四个异象语境中重复提到这个时间，更加证明但以理书的异象不应按时间顺序理解。它们是从不同角度看同一事件和时期（GR8）。</w:t>
      </w:r>
    </w:p>
    <w:p>
      <w:pPr>
        <w:pStyle w:val="BodyText"/>
      </w:pPr>
      <w:r>
        <w:t xml:space="preserve">难怪犹太领袖把第六号视为「第二祸」。列国「要践踏圣城四十二个月」（11:2）。耶路撒冷被外邦异教徒践踏的画面，正是耶稣在橄榄山讲论中所教导的。耶稣预言：「耶路撒冷要被外邦人践踏，直到外邦人的日期满了」（路21:24）。</w:t>
      </w:r>
    </w:p>
    <w:p>
      <w:pPr>
        <w:pStyle w:val="BodyText"/>
      </w:pPr>
      <w:r>
        <w:t xml:space="preserve">这个画面在旧约中也能找到。耶稣是在扩展但以理的异象。但以理曾见到外邦国家践踏犹太人的圣地。他亲眼目睹巴比伦人攻陷耶路撒冷，掳走圣殿里所有圣器。这场失败应验了以赛亚书63:18。</w:t>
      </w:r>
    </w:p>
    <w:p>
      <w:pPr>
        <w:pStyle w:val="BodyText"/>
      </w:pPr>
      <w:r>
        <w:t xml:space="preserve">但那并不是圣殿最后一次被亵渎。在玛加比战争时期，安条克·以皮法尼闯入圣殿，甚至在祭坛上献猪。这正是但以理所预言的（8:13-14；11:31）。圣殿被践踏持续了1150天（2300个早晚）。最终犹大·玛加比得胜，这胜利至今仍以光明节纪念。</w:t>
      </w:r>
    </w:p>
    <w:p>
      <w:pPr>
        <w:pStyle w:val="BodyText"/>
      </w:pPr>
      <w:r>
        <w:t xml:space="preserve">耶稣时代，犹太注释家声称安条克就是但以理预言的最后一位亵渎圣殿者，但耶稣明确教导并非如此。在橄榄山讲论中，耶稣把「先知但以理所说的那行毁坏可憎的」称为未来事件（太24:15）。虽然安条克的亵渎持续了1150天，到耶稣讲橄榄山讲论时已成往事，但耶稣所预言的亵渎最符合但以理书9:27和12:11的细节。正如我们在但以理书中看到的，这个审判时期正好是三年半。</w:t>
      </w:r>
    </w:p>
    <w:p>
      <w:pPr>
        <w:pStyle w:val="BodyText"/>
      </w:pPr>
      <w:r>
        <w:t xml:space="preserve">这样，我们就把查考旧约和新约的整个范围串联起来。出现在但以理书、橄榄山讲论中的三年半，如今在第六号中再次被提及。圣约翰在《启示录》11、12章中四次用这个时间，实际上强调这些事件都发生在但以理和耶稣所预言的三年半之内。</w:t>
      </w:r>
    </w:p>
    <w:p>
      <w:pPr>
        <w:pStyle w:val="BodyText"/>
      </w:pPr>
      <w:r>
        <w:t xml:space="preserve">耶稣曾预言，这场审判会发生在祂听众的有生之年：「这世代还没有过去，这一切事都要成就」（太24:34）。参考路加的经文，我们可以确定这四十二个月就是「外邦人的日期」（路21:24）。圣约翰写道，在这四十二个月里，外邦人「要践踏圣城」（11:2）。</w:t>
      </w:r>
    </w:p>
    <w:p>
      <w:pPr>
        <w:pStyle w:val="BodyText"/>
      </w:pPr>
      <w:r>
        <w:t xml:space="preserve">据约瑟夫记载，耶路撒冷圣殿里为尼禄献的每日祭祀在公元66年7月被停止（</w:t>
      </w:r>
      <w:r>
        <w:rPr>
          <w:i/>
          <w:iCs/>
        </w:rPr>
        <w:t xml:space="preserve">WJ</w:t>
      </w:r>
      <w:r>
        <w:t xml:space="preserve">，II, 17:2）。这一犹太人的挑衅导致罗马于公元67年2月宣战（</w:t>
      </w:r>
      <w:r>
        <w:rPr>
          <w:i/>
          <w:iCs/>
        </w:rPr>
        <w:t xml:space="preserve">WJ</w:t>
      </w:r>
      <w:r>
        <w:t xml:space="preserve">，III, 1:2）。战争在公元70年8月提多军队焚毁圣殿时精确地结束，正好四十二个月。早在六百多年前但以理就预言了这些事，耶稣四十年前也预言了，圣约翰则进一步展开了他们的预言。写作时犹太-罗马战争可能已经开始，但远未结束。</w:t>
      </w:r>
    </w:p>
    <w:bookmarkEnd w:id="262"/>
    <w:bookmarkStart w:id="263" w:name="两个见证人"/>
    <w:p>
      <w:pPr>
        <w:pStyle w:val="Heading5"/>
      </w:pPr>
      <w:r>
        <w:t xml:space="preserve">两个见证人</w:t>
      </w:r>
    </w:p>
    <w:p>
      <w:pPr>
        <w:pStyle w:val="FirstParagraph"/>
      </w:pPr>
      <w:r>
        <w:t xml:space="preserve">在第六号期间还有更重要的事件。在外邦人践踏期间，会有两个见证人为神作预言。他们被描述为「两棵橄榄树、两座灯台，立在世界之主面前」（11:4）。这个描述表明他们可能不仅仅是普通人。</w:t>
      </w:r>
    </w:p>
    <w:p>
      <w:pPr>
        <w:pStyle w:val="BodyText"/>
      </w:pPr>
      <w:r>
        <w:t xml:space="preserve">11:3-14中两个见证人的身份争议很大：律法与先知、摩西与以利亚、彼得与保罗、先知与使徒、所罗巴伯与约书亚都曾被提议过。</w:t>
      </w:r>
    </w:p>
    <w:p>
      <w:pPr>
        <w:pStyle w:val="BodyText"/>
      </w:pPr>
      <w:r>
        <w:t xml:space="preserve">象征意义显然取自撒迦利亚书第4章，那里祭司约书亚和省长所罗巴伯被类似地描述。但旧约事件是要预表新约（GR3）。这两个见证人也可能代表圣彼得和圣保罗的事工。他们都在大灾难期间被兽杀害，殉道于罗马。任何熟悉但以理书的人都知道，兽只能是罗马。但彼得和保罗是在这1260天开始前殉道的。</w:t>
      </w:r>
    </w:p>
    <w:p>
      <w:pPr>
        <w:pStyle w:val="BodyText"/>
      </w:pPr>
      <w:r>
        <w:t xml:space="preserve">最好的解释是，这两个见证人象征律法和先知。如果我们记得但以理书7章（III:A）中兽的作战策略异象，这就不奇怪了。但以理告诉我们，小角尼禄要与「节期和律法」争战三年半。这是我们第一次遇到四十二个月。节期和律法正是两个见证人的对应。</w:t>
      </w:r>
    </w:p>
    <w:p>
      <w:pPr>
        <w:pStyle w:val="BodyText"/>
      </w:pPr>
      <w:r>
        <w:t xml:space="preserve">正如我们在兽的象征中看到的，也会再次看到，圣约翰也有律法和先知人格化的意思。摩西和以利亚就是律法和先知的代表。圣约翰多次使用这种文学手法，我们可以确定这一点（GR4）。</w:t>
      </w:r>
    </w:p>
    <w:p>
      <w:pPr>
        <w:pStyle w:val="BodyText"/>
      </w:pPr>
      <w:r>
        <w:t xml:space="preserve">摩西和以利亚在各自的角色中都是最重要的人物。摩西赐给以色列律法，以利亚则是神先知的典范。以利亚在旧约中也曾在类似的三年半审判期内作预言。《启示录》中赋予这两个见证人的能力让人想起摩西和以利亚生涯的高光时刻。「他们有权闭天，使降雨的日子不下雨，又有权柄叫水变为血，并能随时用各样灾殃攻击世界」，甚至有权使死人复活（11:6）。</w:t>
      </w:r>
    </w:p>
    <w:p>
      <w:pPr>
        <w:pStyle w:val="BodyText"/>
      </w:pPr>
      <w:r>
        <w:t xml:space="preserve">在异象的这一点上，圣约翰做了一件值得注意的事。虽然本书是启示文学，充满生动的象征，但圣约翰在这个异象中特别指出了自己语言的寓意性（11:8）。在《启示录》其他地方，他都没有提醒我们自己在写寓言。因此，这一异象尤其不能期待太字面的应验。事实上，这部分是《启示录》中最不「字面」应验的。</w:t>
      </w:r>
    </w:p>
    <w:p>
      <w:pPr>
        <w:pStyle w:val="BodyText"/>
      </w:pPr>
      <w:r>
        <w:t xml:space="preserve">那么，这两个见证人相关事件是如何应验的呢？只要圣殿还在，摩西体系就为律法和先知发声。他们为反对罗马人和不忠犹太人的异教作见证。这见证让许多罗马人感到厌烦。</w:t>
      </w:r>
    </w:p>
    <w:p>
      <w:pPr>
        <w:pStyle w:val="BodyText"/>
      </w:pPr>
      <w:r>
        <w:t xml:space="preserve">律法和先知被兽杀害，就是公元70年罗马军队彻底摧毁圣经犹太教时。世人会以为，圣殿被焚之日，他们就可以忘记那禁止敬拜罗马皇帝的律法。圣殿被毁时，世人会以为那些谴责他们自私生活和不道德行为的先知已被永远消声。毕竟，犹太教的地上中心被毁。肯定犹太教，甚至这个犹太教中的小教派（当时人们对基督教的普遍看法）都会随着耶路撒冷的消灭而消散。异教罗马高兴得「欢喜快乐，互相赠送礼物」（11:10）。但世人错以为神的真理可以被战争消灭。</w:t>
      </w:r>
    </w:p>
    <w:p>
      <w:pPr>
        <w:pStyle w:val="BodyText"/>
      </w:pPr>
      <w:r>
        <w:t xml:space="preserve">律法和先知复活了。直到今天，他们仍在新耶路撒冷——教会——的天上城中宣讲道德正直和敬虔敬拜的信息。神的新约超越了军队的力量。「他们被云彩接到天上去了」（11:12）。神的天上之城是圣约翰后面要详细展开的主题。在《启示录》这一点上，天上就是新耶路撒冷的所在地。用云彩来形容，表明他们在新约中有更荣耀的归属。我们在弥撒中也参与那荣耀。</w:t>
      </w:r>
    </w:p>
    <w:p>
      <w:pPr>
        <w:pStyle w:val="BodyText"/>
      </w:pPr>
      <w:r>
        <w:t xml:space="preserve">从此以后，律法和先知的信息就超越了地上国度的消声能力。这就是他们在天上受保护的意义。他们继续在新耶路撒冷——教会——中，见证反对皇帝崇拜和不道德生活。这正是屈梭多模的评论意义所在：「罗马人征服了无数犹太人，却无法战胜十二个手无寸铁、毫无保护的人」（</w:t>
      </w:r>
      <w:r>
        <w:rPr>
          <w:i/>
          <w:iCs/>
        </w:rPr>
        <w:t xml:space="preserve">HOM</w:t>
      </w:r>
      <w:r>
        <w:t xml:space="preserve">，LXXXVI）。</w:t>
      </w:r>
    </w:p>
    <w:p>
      <w:pPr>
        <w:pStyle w:val="BodyText"/>
      </w:pPr>
      <w:r>
        <w:t xml:space="preserve">初期教会极力用旧约的犹太律法和先知（圣经）指向基督（徒1:16，8:35，17:2，17:11，18:28；罗1:2-3；林前15:3-4）。这种情况让犹太拉比极为苦恼，以至于他们在耶路撒冷陷落后几十年修订了正典，把一些极具弥赛亚色彩的旧约书卷降为次经。讽刺的是，这次公元90年左右的犹太学者修订，给了新教徒一个借口，在近十五个世纪后删去他们觉得不舒服的圣经书卷。</w:t>
      </w:r>
    </w:p>
    <w:p>
      <w:pPr>
        <w:pStyle w:val="BodyText"/>
      </w:pPr>
      <w:r>
        <w:t xml:space="preserve">但教会继续把律法和先知作为护教学工具。这非常有效，因为基督确实在旧约中（GR1）。靠着初期教会的努力，律法和先知真的复活了，为神不败的真理作见证。</w:t>
      </w:r>
    </w:p>
    <w:p>
      <w:pPr>
        <w:pStyle w:val="BodyText"/>
      </w:pPr>
      <w:r>
        <w:t xml:space="preserve">两个见证人的主题，后面会在《启示录》第13章被两个邪恶的兽所对比。这个主题又会被两位女性补充：第12章的良善妇人和第17章的邪恶妇人。我们会看到圣约翰在两个见证人身上用过的双重象征。人物既象征一个群体，也指向某个代表性个人（GR4）。</w:t>
      </w:r>
    </w:p>
    <w:p>
      <w:pPr>
        <w:pStyle w:val="BodyText"/>
      </w:pPr>
      <w:r>
        <w:t xml:space="preserve">见证人死了三天半，也就是半周，罗马世界在庆祝。这只比耶稣在坟墓里的三天稍长。以色列受试炼的时间是三年半，也就是半个「年周」（GR2）。消灭旧约体系用了三年半，而律法和先知被提升到一个军队无法征服的城，只用了很短的时间。帝国很快就意识到，他们并没有永久消灭真理。这是《启示录》贯穿始终的主题：从此以后，神的真理要永远得胜。</w:t>
      </w:r>
    </w:p>
    <w:bookmarkEnd w:id="263"/>
    <w:bookmarkStart w:id="264" w:name="大地震"/>
    <w:p>
      <w:pPr>
        <w:pStyle w:val="Heading5"/>
      </w:pPr>
      <w:r>
        <w:t xml:space="preserve">大地震</w:t>
      </w:r>
    </w:p>
    <w:p>
      <w:pPr>
        <w:pStyle w:val="FirstParagraph"/>
      </w:pPr>
      <w:r>
        <w:t xml:space="preserve">这一切都发生在第六号期间，我们知道它持续三年半。现在圣约翰给了我们一个可以用来定位历史的重大事件。如果你对我们的分析还有疑问，这里有一个现实检验。旧约见证人的声音是什么时候转移到教会的？「正在那时候，地大震动，城倒塌了十分之一，因地震死了七千人」（11:13，GR5）。</w:t>
      </w:r>
    </w:p>
    <w:p>
      <w:pPr>
        <w:pStyle w:val="BodyText"/>
      </w:pPr>
      <w:r>
        <w:t xml:space="preserve">圣殿占据了耶路撒冷城内大约十分之一的土地。我们知道这十分之一的城是在什么时候倒塌的：公元70年8月圣殿被焚之日。那天也有大量犹太人死去。</w:t>
      </w:r>
      <w:r>
        <w:rPr>
          <w:i/>
          <w:iCs/>
        </w:rPr>
        <w:t xml:space="preserve">七千</w:t>
      </w:r>
      <w:r>
        <w:t xml:space="preserve">——十的三次方乘以七——是象征性的大数字。然而，当非法奋锐党在圣殿被击败后，他们转而死守王宫，残忍地杀害了8400名在那里避难的犹太人（</w:t>
      </w:r>
      <w:r>
        <w:rPr>
          <w:i/>
          <w:iCs/>
        </w:rPr>
        <w:t xml:space="preserve">WJ</w:t>
      </w:r>
      <w:r>
        <w:t xml:space="preserve">，VI, 7:1）。是的，他们杀了自己的同胞，这动摇了犹太教圣血统中一切被看重的东西。直到今天，这种犹太人杀犹太人的行为仍被称为导致圣殿覆灭的</w:t>
      </w:r>
      <w:r>
        <w:rPr>
          <w:i/>
          <w:iCs/>
        </w:rPr>
        <w:t xml:space="preserve">无端仇恨</w:t>
      </w:r>
      <w:r>
        <w:t xml:space="preserve">（sinat hinam）。</w:t>
      </w:r>
    </w:p>
    <w:p>
      <w:pPr>
        <w:pStyle w:val="BodyText"/>
      </w:pPr>
      <w:r>
        <w:t xml:space="preserve">到这里，为什么维克多里努斯和奥古斯丁认为这些异象是重述的就很明显了。这场地震再次说明这些异象不是按时间顺序排列的。在第六印和第六号中都有一场地震，彼此完全呼应（6:12和11:13，GR8）。</w:t>
      </w:r>
    </w:p>
    <w:bookmarkEnd w:id="264"/>
    <w:bookmarkStart w:id="265" w:name="大城"/>
    <w:p>
      <w:pPr>
        <w:pStyle w:val="Heading5"/>
      </w:pPr>
      <w:r>
        <w:t xml:space="preserve">大城</w:t>
      </w:r>
    </w:p>
    <w:p>
      <w:pPr>
        <w:pStyle w:val="FirstParagraph"/>
      </w:pPr>
      <w:r>
        <w:t xml:space="preserve">现在明确指出了这两个见证人被杀的具体地点。所有这些事件都发生在「那大城，就是按灵意叫所多玛、埃及，就是他们的主钉十字架之处」（11:8）。这座城显然是耶路撒冷。首先，这里是基督被钉十字架的地方；其次，「大城」一词在其他地方也指耶路撒冷。约瑟夫也用过这个词（</w:t>
      </w:r>
      <w:r>
        <w:rPr>
          <w:i/>
          <w:iCs/>
        </w:rPr>
        <w:t xml:space="preserve">WJ</w:t>
      </w:r>
      <w:r>
        <w:t xml:space="preserve">，VII, 8:7）。</w:t>
      </w:r>
    </w:p>
    <w:p>
      <w:pPr>
        <w:pStyle w:val="BodyText"/>
      </w:pPr>
      <w:r>
        <w:t xml:space="preserve">圣约翰用所多玛和埃及这两个寓意名称指代耶路撒冷。也许是为了保护自己和读者，以防手稿落入当局之手。也可能仅仅因为本书是启示文学。但这并不奇怪，因为这不是创新。旧约中也用所多玛和它的姐妹城蛾摩拉来寓意耶路撒冷（赛1:10；耶23:14；结16:48）。</w:t>
      </w:r>
    </w:p>
    <w:p>
      <w:pPr>
        <w:pStyle w:val="BodyText"/>
      </w:pPr>
      <w:r>
        <w:t xml:space="preserve">不过圣约翰并不是突然抛出这个主题。正如他在全书中常做的，他早已预示了这一主题。在两封教会书信中，基督提到「撒但一会」，并警告教会要为苦难做准备。圣约翰让我们知道，犹太领袖正在逼迫基督徒。当然，这对最初的读者来说并不新鲜，因为他们正生活在那逼迫之下。但细心读前三章的读者会预期，耶路撒冷的犹太领袖会在大灾难期间成为教会的逼迫者。</w:t>
      </w:r>
    </w:p>
    <w:p>
      <w:pPr>
        <w:pStyle w:val="BodyText"/>
      </w:pPr>
      <w:r>
        <w:t xml:space="preserve">随着本书推进，我们要留心耶路撒冷的其他寓意名称，这些名称把它与其他古代民族的罪恶等同。所多玛的主要罪是公然无视神的道德律法。埃及的领袖则因试图让神的子民为奴、剥夺他们敬拜自由而犯罪。这与公元68年公会的行为如出一辙。</w:t>
      </w:r>
    </w:p>
    <w:bookmarkEnd w:id="265"/>
    <w:bookmarkStart w:id="269" w:name="兽"/>
    <w:p>
      <w:pPr>
        <w:pStyle w:val="Heading5"/>
      </w:pPr>
      <w:r>
        <w:t xml:space="preserve">兽</w:t>
      </w:r>
    </w:p>
    <w:p>
      <w:pPr>
        <w:pStyle w:val="FirstParagraph"/>
      </w:pPr>
      <w:r>
        <w:t xml:space="preserve">在这个小插曲中，我们被巧妙地引入了《启示录》中的新角色。他就是「从无底坑上来的兽」（11:7）。很快我们会看到更多邪恶的兽。这又是圣约翰预示手法的一个例子。</w:t>
      </w:r>
    </w:p>
    <w:p>
      <w:pPr>
        <w:pStyle w:val="Compact"/>
        <w:numPr>
          <w:ilvl w:val="0"/>
          <w:numId w:val="1010"/>
        </w:numPr>
      </w:pPr>
      <w:r>
        <w:rPr>
          <w:i/>
          <w:iCs/>
        </w:rPr>
        <w:t xml:space="preserve">第七号，第三祸：国度来临</w:t>
      </w:r>
      <w:r>
        <w:t xml:space="preserve">。第七号也是最后一祸。第七位天使吹号宣告：「世上的国成了我主和祂基督的国，祂要作王，直到永永远远」（11:15）。这句话和它的意义我们太熟悉了，以至于容易忘记在第六号期间，这正被称为神的奥秘：「在第七位天使吹号发声的时候，神所传给祂仆人众先知的奥秘就成全了」（10:7）。</w:t>
      </w:r>
    </w:p>
    <w:p>
      <w:pPr>
        <w:pStyle w:val="FirstParagraph"/>
      </w:pPr>
      <w:r>
        <w:drawing>
          <wp:inline>
            <wp:extent cx="4772253" cy="2571292"/>
            <wp:effectExtent b="0" l="0" r="0" t="0"/>
            <wp:docPr descr="images" title="" id="267" name="Picture"/>
            <a:graphic>
              <a:graphicData uri="http://schemas.openxmlformats.org/drawingml/2006/picture">
                <pic:pic>
                  <pic:nvPicPr>
                    <pic:cNvPr descr="data:image/jpeg;base64,/9j/4AAQSkZJRgABAQEASABIAAD/2wBDAAgGBgcGBQgHBwcJCQgKDBQNDAsLDBkSEw8UHRofHh0aHBwgJC4nICIsIxwcKDcpLDAxNDQ0Hyc5PTgyPC4zNDL/wAALCAEOAfUBAREA/8QAGwABAAIDAQEAAAAAAAAAAAAAAAQFAQMGBwL/xABJEAABAwMDAQUEBgcFBgUFAAABAAIDBAURBhIhMRMUIkFRFmFxkxUyU1WBkgcjQmKRlOIzUlRmoSQ0ZHSxwTVFRnLRNkOCotL/2gAIAQEAAD8A9/RERERERERERERERERERERQ7jXw2u3z1tRnsoWlzto5+H8SvP8AT1HUX+8wTVdSyupKZ8k7oqmMCSJxcdmBk85HVrtmG4A5XpTRjPHK+kREREREUetqoKKkkqqmaOGCJu58kjtrWgeZPkvNrlX3LU1Y2Cgr4Y6tjC0UUdQx8NQzxZkaTlsjeWbmEAjB9V6PbqOOgt1PSRMYxkUYaGsGGjjyHkFKRMhedXu51rNV1P0BXTTTNhAdSRkSMMwJHjY8jw9BujPBByu/gEvZR9sGiTaN+3puxzj3ZW5ERERERERERERERERERERERERERYJAOFwt/u9VetPSVtsmkoqOOd0bnzBn+1DOzw7sjbuyMOxn3K70jZxaLJC2SjgpauUbpmQs2jPOBgEgYGOAcZzhdAiIiIiIiKm1I5n0aI33Slt7ZHhhfVRsfHJn9ghxAOfiqfTOkZrVXPmrBa6iKMZopIaYtlhyMEbiSduDxycfBdiOAiE4VdebnBardJVTyFgxsYQwvJeeAA0defJcZoy20V2qG3aQukqIXNc6WCozBNLg+PsyA6N/iJLSAPF5r0PKyiIiIiIiIiIiIiIiIiIiIiIiIiItNRMIIZZS17hGwvLWDLiAM8DzK4O0Q6d1VWyCGnrqGWZgqammje5kFQN3OR9V3IGSAPiV6CG4WUREREREWCcBeda5uc/0tSwmkf2ELtsU8b2lzpHDDmhjgWP4IGxxBOTgrurXQxW23Q0kMccbYx9WNu1uTycDyGc8eS2VdZHRUc9VNkRQMdI/AycAZPCq7Dqii1AHNgZLDM1u8xSgZ27i3cC0lpGQRwVduXn+saump7vMyeaWkHdQ/dI7tI6p2SAxsLhtcR1OHNdyMZXW2Gzw2a1x00bQHu8cpDnO3OxjOXEnGAAMnoAqPVF8uVkutJLTTU5pHRu7eKoadjCPq+NoLmF3IBILeF0VruD7laqWtfTPp3Txtf2Mhy5mR0OFNByFlERERERERERERERERERERERERFxevLm18TbHTPl79MztyIvFhjT+00Oa9wJ8mZPBPkrHSVvnorUJax8ctTPtPaDLndmGgNDnuAc4jk+IZGV0aIiIiLB4C5qp1nRUV9ltdRFUMcx8bO1EZcMvxjPoMkDPmc+hXStzjlZVfeLjHbLZLUSStY7G2Pc0uy88NGGgk8+gXFaCtna1Lq93O0HfKGgGSQk5y9hAkAOeHtD28L0RvRcLrqXxUznRSwyU028TwzFhMWOcvbnswT/eBaduDjKtdF2j6MtPaS0tPFU1Di9zoWMaSzJ2bizwk4OeOMkqy1FcZ7RY6m4QRxSmnb2jmSuLQ5o6gEA4P+nquK0pRVdTqiqqe8ujjBbPPTyjc9wdu2eIF0bxknD24OGgYXokkrYYXSSODWMbkn0C8ytdJLqjVQvEDn0gcQ55jLZCwAt8Bd4XxOIYAWOBby7HVdjrGajh01VR1UnZmZhZCQ17iH4JDsM8XGM5HQBQtFy3eWKU1VRLNQNY1sBnlZM8v53Ykb1b0+sA7Ocrrh0RERERERERERERETICIiIiIiIiIviRwa0uc4NaASSTgALzKEP1Dq8NqqdjTO8maDY54ayPOxztwx4m/VkjcOT0K9PHQLKIiIiKBea8220VNVHE+aRjCY4o+XPd5ADzK5LSFqFTO2rlqY6+GE7myiVzw6U9XOjkBMUgz+ycc9Au7aMBMj1XmGpXX43ySKvLoqGWYmCV4L6djW7eyIMeJI5N2cuPAz8Au8sNqbabf2RLnzyu7WokdIXl8h6ncQM9AOnQKbVdoYJBFII5Np2vLchp9cea88oxU3zVtW2GZ9I6R0bqosYN+2MjaCHbXx7sYxhzDnhekngcBcpqW/1lvroKej7DsuzL6iSaN0rW8gNa/Yd0YIJO4gjhXNmt9LQ0W+C30tC+fEksdOBt3Y9QBn44VTrapi+h30D3ACpBDyQ8tDB13FniYP3sEDzW3STZJ7THcanL6ioBxLIxnaFgPhDntA3DzBwOvRcpq6sbctSvtsj5nwANhEFRCTT9qXABwew9pGfE0B2COq9As1tjtNsipIxy3xSO3F2555c7J5OTnqp6IiIiIiIiIiIiIsE4VJqi5G32eVsMxirKhro6YtidId+Cc7WgngAnPkoWjJayqt5nnq6iancQImzvbKcjqWyDBcPLDgHAggrqURERERERCcLktf3OOisIp5qd0kNa4wPf2nZhmf3sEAk8DPB81I0hTySW51wfXPqY6kNEbDEImsazLRhoJAzjqODwQulHREREREXm+q9SRV8zrd3V8cdPh9Qyshb48kgYjdhzwOu6N2RkYyu00/bpLVaIaWaczzAEvlJJ3EnPV2SQM4GecAK0VXfa2a3WuaqgNMHxkYFS5zWOycYy0E5OQBwVzukprjX3Wapr3slnZEYpS+PmM5zsY9hLHtz8HDAyu0+qFS6niuNXanU1rbTyTPcBJFO4APi/aHIPB4B46Z6HCgaNtElHSSVdXTvhq5CYmse9xDImuO0Na4ksBznGf4K+utUyktVVUvqO7siiMjpdm7YByTjz6Lzy1W+n1Jq/6RY5jHwS94llppNxIJGGnJDmHw4IG5p5HC9KkeyJrnPcGtaCXOPQBeetsNr1FXSVVlvbnSdowyNqmOfNA1pzmF5w9n1ve05XW6gulVZ6Fk9Lb5athfseyAjtGA8BzWn63OOPT1XLaMttXXXDvlfPTXCCle8xTSOdJI2U7ege3dEcAlzc4y4Y6L0NoIHPVZRERERERERERERFh3BC801RWGe99yjjqmMZVRiKXl7HSPwNwdlrmkdMRuJGHktx19AttugtlDFSwNLWMyTlxcS4nLiSeSSSTkqYiIiIiIiL4kcGsLiQAOSScYC86NiN7uElbZtQxXDD2MdJNIe1pmA5IaW8PaRnwvbg+q9Fia1kbWNaGtaMBoGAAvtERERFEuFdFbqGapnliiZG0nfK7a0Hyyfjhcjpe512oqh0N6tkU8UJ7aKofAAI3At27TktdzuIc09AM8ldwBhZXn2v7rS087aCSoGZGNkqIXxvkAjDjtcGtx+11LXBwwCM9F0ml7NDZrYBGyNklS7tpBEfBnAADRgYAAAHGfXJVzMcROO7ZgHxenHVecx0cWpa+KaC+VkF0MMeXuhdA2aJrj+tj6EjnOM7ckEhekAcLjdcXh0FIKKlrzS1Jb2jz2eW7SCGhziC1uXD9rg4KsdIWyWitpqKyljhrp/r7Whp2AkMG0EtbxyQ3w5JUfW9YaOkomxy1EU80pZG5kzYoz4TkPLwWEHoA7GT5jqo2grPTQ0H0m2MiSTfHGNz8Rt3eIBriduXN/ZJHAxwqLXVZNV109rruyFPTlk8T2tBdtf4cGJxHaAf3mEOaTwF6BZaGW3W2OnnqHVEwyXyOzySc455wM4GecBWKIiIiIiIiIiIiIsE4Cqbzeo7dSythDKiu2boqRsmHvGcZwOcDOSQOgK479H9JDWVjrhDJVMjpmmN0MsglYXu8WWuadvAP90OyTkr0hEREREREQ9Fzesbu232d0DZYW1FT4GNmY5zHNyA8OLQdoIdt3YwC4KPpC0QRNF1aasPdAKeKOokZJ2cQOQGvZ9dvTBJJwPLldWOnHRZRERERcHryvEskNDE+cNpJG1NUWbmMaDkR7pG5LMEbslpbwMrpNOW0W22MaWBs0p7WXwMaS4+uzwk+WR1wrhQLrdqSzwsnrZxBC52ztHA7QT03EDwj3nhcBZGVl+1a2ouMVdE+KXvDJIZXsiaABgDksex3TwkZwchem4A6Lmta3gW6y9iyWeKoq8xRSQBpcwgZJG4gE+WM5OeFq0ha6MU/wBJspaeOV5fG008shixu8RZG7+zJI5AHl1K6aaeOngkmmeGRRtLnuPRrQOSV5gKWp1dfJCXRPpp3yRPqqVzo5ooRnax4IbxnjY8O3ZdyAvTKeN1PTRROk3ljQ0v2huceeBwF51VPn1Dq2bZOXU73ingdFI4s7NvLiHN3RuOScxyNHQYK6upqbRoqxyuZF2dPH4hBCC7knAw0Z2tJwOOBlVFhu1Vcbk2nultbV0jn9rR1gfDUdi45O15YfD+67A9Dyu5AA6IiIiIiIiIiIiIiLDui4y9aRrJb62+W6oifO2eOd1NVNwHFjS0BkgG5gwTxyCV11PE2OEbYmRF3ic1gGMnr8VuRERERERFrnc+OCR8UZlka0lsYIBcccDJ4GV5PILrqK7w0stEaeZs3auorhXls9OM+J0L2tDsD0Bc3gL1KgooLdRRUdLH2cELAxjc5wApSIiIiKtvlPW1Vnq6e31DKerkjLY5n5wwnz45HxHTquFsulqypvXZXqllZHTuJjhmBnjdD5NbU7g53i5LX+RxhelgY8llfD2h4c0gFpGCCMgql07YX2GGraZmSd5nM2yGLso4+AMNZkgZxk+pJV1Lu7J23G7HGemV5bPZr9X3Tu9yio7dUVMu54bSvqaSqx1JBdta7A6kNd7yvT6SnipKWOngiZFDG0NYyMYa0e4LmNW0l1rXtZR22SVjGnZNFUsG7cMOZJE/AewjgjPwwV96MscdvoBWSW+poqydmySCoqO2MQDidrXZPhJJdySeVI1BRX2sq6R1skpm08LXvline5oqHEbQwlvQYJOeeccKu0bpt1smmrZWVsEviiFPO5jto8PR7P7RvhaGl3IA6KJfJpae6XM3uOt7o9gFvlgjPYsIAI3PjHaMfuHnwRjC6HSlAKOyU7307oamoaJqjexoeXkZw8tA3EdMkZ45V6iIiIiLnvbrS337Q/MT260t9+0PzE9utLfftD8xPbrS337Q/MT260t9+0PzE9utLfftD8xPbrS337Q/MT260t9+0PzE9utLfftD8xPbrS337Q/MT260t9+0PzE9utLfftD8xPbrS337Q/MT260t9+0PzAuV1HeLTeNS2Sso9a09vpKPe6pbDUYdMDjDcdCODnK6ka60tj/x6i+as+3Wlvv2h+Ynt1pb79ofmJ7daW+/aH5ie3Wlvv2h+Ynt1pb79ofmJ7daW+/aH5ie3Wlvv2h+Ynt1pb79ofmJ7daW+/aH5ie3Wlvv2h+Ynt1pb79ofmJ7daW+/aH5iw/XOlnMcPp6hGRjPahcroe62awWVkN41jTXKr3mQOkm3tgB/YY4jOF1Y1zpYf8An1F8wJ7daW+/aH5ie3Wlvv2h+Ynt1pb79ofmJ7daW+/aH5ie3Wlvv2h+Ynt1pb79ofmJ7daW+/aH5ie3Wlvv2h+Yq+96s0zcrJX0UeobfG+op3xNe6XAaXAjJwomlL1pjTWnaW1u1ZFXPib4p6io3EnzxnoPQK79utLfftD8xPbrS337Q/MXM61vdo1DQ0NNa9Y01tmjrGSyVEdQWvEYByG46npweF0cOttLxQRxu1DSSFrQ0vfKMux5n3r7OutLY/8AHqH5gXK6Lu9rsMFc66a1p611TUvkihM+6OnYXEhrc89Dz5ei6oa50sBj6dofmBcrfrvarrq2zXCk1rT0FFRtkNTHDUYdPkt2tI6Y4OSV1Xt1pb7+ofmhcvrG9WnUBtMdt1pTWzu9X2080VRteYw0gtaPPJx14XSx640syNrfp+idgYyZRk/FWNlusV6pZaumljlgEz445IzkOaDjKssLKIiIiItfd4PsY/yhO7wfYx/lCd3g+xj/AChO7wfYx/lCd3g+xj/KE7vB9jH+UJ3eD7GP8oTu8H2Mf5Qnd4PsY/yhO7wfYx/lCd3g+xj/AChO7wfYx/lCd3g+xj/KF8SRQMYXdgw4GcBgXFO1haGXE1MtsrY5omGOWF0LP1UeWuMjuf3mgj6wz0Xbtp4CP7GP8oWe7wfYx/lCd3g+xj/KE7vB9jH+UJ3eD7GP8oTu8H2Mf5Qnd4PsY/yhO7wfYx/lCd3g+xj/AChO7wfYx/lCd3g+xj/KE7vB9jH+UJ3eD7GP8oVJebrQ0FfR2qSj3zXAPaws7NoaBtBJLiMnxjgZKzp2utlyhqaaiiLmW6XubpJIwO0c1o5HqPerru8H2Mf5Qnd4PsY/yhO7wfYx/lCd3g+xj/KE7vB9jH+UJ3eD7GP8oTu8H2Mf5Qnd4PsY/wAoWDBCP/sx/lCrqt1pqqSeGSamEZBa8tc3w9fPy6H+ClMkoXSdk3sHSA42jBPQHp8CCpHd4PsY/wAoXy6GBoyYowPUtChT09vqKimnMlODA4uABbg5aRz/ABU1sNO5oIiiIPQhoWtwo/E0inyOo8PC0UVNRUlLDTNML9jQ0F23JUl7KaMZeyFo9XABRDSUX0iazdFuEPZlnhwBuzn/ALKX2cDgdsUR+DQostJRy1kFS4xNMG7DcNwcjz/BbyaMAHFNgjIJxytVKKSibK1k8eJJXSEFwAaTzhTwc9FlERERERERERERERfEzS+JzQ4tJGA4dR715PLbKaR1TVPu0kkkpmjrZIqRrW9m3sw923dw93hduHUHovWWEFgI6Y4X0iIiIiIiLktY0dPXTW6GpqWQMlmEWTAHv+s13hfkGM5aBn97p0XxoWkt9F39tA+s2T9lOIal+7s2FmG4OTn6pXYIiIiIvl+eMLiqi1WqkrXWmS4TCprmEvDYNwy5zy1xIGG8vcAD1wrSwRW+uqZb1R1zazc3urpGxbQXRuIP4jpnzAC6NaKuHvFJLDnHaMczOM4yMLzqqprBTw1Q+n6djGxR007nsc7Y5m7nI9SDz5YK7yzUjaGz0tO2YzMZGAJD+0Dz/wBFztbQUVquLqmuukEL7hK4bJI/rZc0gD4bWgk8c+S02Sz2+avbJa7tHUNonbTFgnswdvhBzy3LHYznqR5LoL7a23akjilmEMMbjI8lueNrh+H1s/guXjNlnLT9N0MgroTROaYiN58OCOeOreT6jHULr6egfSWVlDDMBKyHZ2pbnLscuI8yTyuEji0/SxVcbtSwiGGqjcBKw743NztY7+83DXZ92VZ3mxU0FHDXVl1ZTxx4DpOyJa4dpvDcDoOeCOVqoLfYrjWmKC6UtVXySR1Q2NJHZDa7aBnHPBJ68jK70NAAAGAFlERERERERERERERfLwHMLT0PBCrhaLU+YvFHTOkZgEhoJGAMA/gB/BWQ6LKIiIiIiIotRQUtX/vFOyXjHjbnjIP/AFAKzSUNLQsLKWnjhaeoY3CkoiIiIi4LVdi7bVUNf9IR0glpwHSBzhMxkW5z9gHDstfg59PNWehqBlstFTSMrzVtbVPeMxdm6NrsOa0twOcEHp58Lqlh3l8V5XDZau30lyttRcaaKmqJ208makvy3tXSyEDHgPZEDb+K9SiLHRMdGWlhaC0tOQR5YXHa0s9XXXC11VJPHFIzfAxz6gxbXvLSHYH1/qnwea0/o9t8lHNcXvngka8RgCObtCcF+XAEDYw5wG9AQ5dfc6Z1bbKqlaQ100L4wT5FwIz/AKryplhqu7UNPJVwRF8rY2u+kS8RxMdEHAkg7wXsJ25GCQOnC9fPReaX62zyS3CtNTQvq56yeEsfNgMiNOY2gnHBaCXke8rq7vBPFoiampquGKQUjYe8vdtYxuA1z8+4ZIVBZrUKTWrooZaXutNLM+MCTx+KKNmzbj9kNyTnoQvQEREREREREREREREWisllho5pYIDPMxhcyIODd7gOBk8DPReXaEvV9l13qZk2mpYI6itjNU81UZFIRCMAgfWzwcj1Xq46LKIiIiIiIiIiIiIiKtuNjobnK2WqiL3tGGuDy0t6jjHTIJyt1Dbqe3se2naRvcHPc5xcXEAAZJ9wAUxYOfJUEmk6B1Q6oElSyZ5LnuZL9d2HAk8dcPcPhj0V3TwR01NFBC0NjjYGMb6ADAUO52anuwi7yZP1R3R7HbdrgQQ4e8YWLXZKW1Pc+EyOeWCPdI7JDQSQB7suJ/FT5WdpG5m4t3AjI6hUTdH2xpIb24icTuh7TwHJaSPxLAT+PqVfnoqF+krfJM+UPqWPkyZC2X65Ic0k8dSHEZ9w9FYVFppqm3toJGf7K0BvZA8FoGA0+5RLfpmjt1QyaJ873syWdrJuwS0MJ+O1oCukREREREREREREREWD0XG6QpZodYa1kkhkZHLXQujc5hAeBC0Eg+fPC7MdERERERERERERERERERFBuNYaSWiG5jWTT9m4v4wNjj/1AUgVdNj/AHiL84TvdN/iIvzhO903+Ii/OE73Tf4iL84TvdN/iIvzhO903+Ii/OFEiuBlvj6Nj43wtphLlpydxcR/2ViiIiIiIiIiIiIiIiIsHoo1FVirNSAwt7CYxHJznABz/qpSIiIiIiIiIiIiIiIiIotRWCCspacsJNQXAOz02jKi3iz016ip4K2KKanjmEr4pW7mvw1wx/E5UT2I0v8AcNB8kJ7EaX+4bf8AJCexGl/uG3/JCexGl/uG3/JCexGl/uG3/JCexGl/uG3/ACQttr03b7PdZqq3UtPSxywiN8cMe3c4OJyf4q6REREREREREREREREWHdFzB0vNWVlbUSXW60XaVDnMjpKnYwtwOcYPKHSLWnDtT6gB99eP/wCVkaPyMjUuoSPdXf0rPsf/AJl1D/Pf0rA0fnpqXUP89/Sh0gB11LqAZ4/37+lZ9j/8y6h/nv6U9j/8y6h/nv6Vj2QGce0uoM/89/SnsgMZ9ptQY9e/f0rPsfn/ANS6h/nv6U9j/wDMuof57+lPY/Az7S6h/nv6Vj2QAznUuoOP+O/pWfY//Muof57+lPY//Muof57+lY9j+ce0uoM/89/Ss+x/+ZdQ/wA9/Ssex/8AmXUP89/Sg0fnpqXUPH/Hf0p7IDOPabUGfTv39Kz7H/5l1D/Pf0rB0fgZOpdQ/wA9/Snsfn/1LqH+e/pQ6QAIB1NqAE9P9u6//qg0fkZGpdQkf89/Ss+x/wDmXUP89/SsDR+SQNS6hyP+O/pWafTM1vvVDVsud0rY2doHtq6ntGty3ggYHK6UdFrnlMMEsoY5+xhcGtGS7A6D3rw6m1pqC4RmB1+qKO7SXTs4KWWFsTWNLWOcJC8fUjBcMdSSOV2eov0hV9rrqeno7Rje0ud38mJx/XMiy0DOQTJnPoFXQfpWrZJ6Rj7ZTDfGBK0THeXnteWDHLB2XOf7yqrl+kvUNba39gyjoCaeoc58b3OdxSCZm0kDDhn8cK79uLzJoGpr42UkVfR3CGgkke4uY4Exgv6cEh//AFUep/SpcaSmpKiW10myoqpowxk7i7so5WxF3TGS45SH9KdzkuLYn2ujFO6bYCJ3b8GSVgOMYzmLJ9xVdL+ki6XWGkqAG0gj7Z0rKSclsrTSGVrS4jhzT7vJTHfpVrqNkrPoyKWOGmcWPdUOL3PbDFJl3GMfrOT7iV0VBrWrr9MNuAgo2VL7k63tPbEwAh5bv3YzjhfWntST11TdLtcZ2QW6GjglEYcS2LIcXO6cg4zn0woE+tq631dTHDG2uZJXziNzn+FsTBF4Wnp+2SCfRTpta1dJDLNPS0wjLqoQt7U5IhkazB46ncTgKNVa+q6dlyHdqQTU8wZCztC7e3L+cjg8RnzGDkHpzGdruvppHPjpu8CpkErI3vwImCKFxYD8ZOp4VhHrO5vu7YXUdGKV1QI8iR3abTO6H0xnLc/6LukREREREREREXnmutPQXDV+nap1udUg95bUODXFpDYXGMOxx9fGPeuSZfNeQW2BlIyopo46Ru2GO3AgO7sZD1bn+0Abj34XU6Tvuq6/VtfTXWMso2RvLYnUxaG42bCHYxzl2Rk/hhcpQ37VlJU194fHXOqJ3QRVBdQuwzDZvC1u3kBwZ4h69VbQ3PV1c6nqK+GWQRV1K1kLqHGzMG98mcZ+scegVTVa01xb7A6prZ54XtaJTM6gbnd3XtNm3GNu/gny811up73q6mdbBZIjM2toe0c4QbmxSsAe4k443Ny0A+a5+nrdWS6qory+Gqj77BTsmhNL4Wwvnl8DuOHNZtJPB55XzR3bU0ltits8NTSxPtIEdJDbTslLopd5LusZDg0dfPocq4sMV7r/ANG98tlzdXNkpqcR0rgwwzOaKdjtoIAJ8RLc9T0VFPR6yNy07NR0VS8/Q4p6dzpy1jHmDxukB6O3njP90KLI6s9grdZamkuna0dXLJVw+OSTsj2zYi4t5PjDf4A9FTRW/UTZofpOluri17TefDId8O6LYOPrcbvq+/K7KvvGrbDoDTEdDDWG4mmJn3U5lyWgbWP4JBIPu6HkYXxd9Ra7p6cT05maJrjUxMaaDPZMZgRN4aSQ/J5Pp1CsNT1N7of0j22qt0dTmWjggkYyAyRSAz/rGk48OG5Oc54UCm1Drtj7EZ3VEklWxkrozbwGuc6YtexxA8O2MbgeMqvn1zrOOzGoqHz0vZhglldQYc1/ZzOcA0t5G5rASMgKJPWawEF7noH17WXFjqhxgpyfGIIHB0bsZGSXjA9OF2Gpq6/Ut1p5rTFK95tcIFWKTe8OdURtd1GM7C448uuFz8d81pDI+qqp7iwyQQMc4UO5sbBPI18jW4xu2hhPqHZ8grHUtTqau0xpyebvsU1TR1QrYYIThzzA7YHADjJxx5EqvF91zbqOhoohUFkcxhbNJREukAZFtY4BvTxPGeOnXhXWqadh/SJBNcrfcquF1JTtt/cw/wDVzibLzuHDeME56tBXPWa9awsFljpxFWOpmSMd46IucwPM+5o4yRubH8MqxOotbGhkqqqeqpoRNSxPMVuD3xNdAHySNGMu8eG45xkqZpio1FF+kGSSVtV3G4ytNSJKUsaS2kYQ8ZzsO/IxnGeF6miwSGgknAHJK4/6bsFxrqWP6FdVPqGsmdL3VrxEJHFrHO8+S3r5DGcK4rbhYm0c1dVTUMsVNljnlzHbSPFt58+Ace5fEUmn5TFUBlvZIyASDtGsD4o3jPI6tBz/AKrbBHYrgC2mjt1SGYcRG1j9uRgHj3cfBRXXOy9pLbnUrMOrRSSR9iNrpSwPyfUYxyts8mne5sqXi2yQxOf2RAjcA/q4N/e9wUaordMG0yVFRJQ08DqYTP3BrZI43cgkdR9f+J961uprFpHTdHFFQCopWFkEIjia98jn4YDngEkcE+i+4pNPX+0bQyKmFaJIQwhsMwI8DwMc5GMceg8lq0xBpn2bbRW50MlDI973xVDg9znklzt4PnwThWVJc7PUMMcL6ZgfI6max21va7OCGj9ocj8F9UtLY6qBtPSw2+aKmeC1kTWObE/rkAdDwoUdxtNwrKqmltv6mgleH1M8TBCx4wXYJOQeeuFMbDYZoZXCO2yRTOa+U7WFr3HoT5E9cKFcbtpqCnY+U0NSQx9RDFGGPLuzA3Fvllox/BSn3KzRXOmopTAyeph7eFzw0B43DoT1OXA4VtFUwTECKaN5LQ8bXA+E9Dx5FbURERERERERFgjlNvvWNvvQN96bTnOVEuFooLrGyO4UkFUyN29rZmBwB9eVKEYa3a3gDgAeSzt96beOqzt96xtWBGASQACepx1Wdg9Sm33ps9Cm0YwE29eeqiXC00F1gEFwpIaqIO3BkzA4A+oypTImsYGMAa0DAAGAB7l9bVjb6FZ2+9Y2e9Nv8PRNqbec5QNx5r6RfEsYlhfGTgPaWn8Vw8OkLq76GD6mlhbQxRRmVrT27Awnc1rhw5rxgEO6c45UQfo9rm0gYKm3mVjWwsa6A9m5gjeze4eb/wBZn04W2X9H9TLJKx1ZTdgRuDjETI4lsQLXeW39Xx8R6KxtemquxXNlTRd1eyZzo5hs2bWOlfISMdSA4NCxNouOS9zXZskTap9d3psuwlzWdj2ezrg88qHadB1FGxveqmllex8kg2scQHOgbEDz05bnjpnAWmT9HtUY5YO+UhY6FwbIYTvc90TGYd6tGzI8+fcrq72a46g06KWrjoYp2VbJWxHc+JzGOyAcc848lTt0FXt+iR36l7Kjl7QxtjcGs/XCTaznO0DwjJ96iTaCuMFrMccsDqrtIYYn08ezbFueJHuz1JZK4cegVlNoWY1zZIKmmbAZcua6M7omCUSN7M+R8O3Kl2PTdbp6rhNMaaSOWOOGoIaWbWtMri4DzJLwPwKgV+ka2N17qYoaOc1cwqGFrXGZxDmOEbgSGlvh5VdT6SucsVPJLSNh3UdVJUQNADXTlz+wAGeCBK73dFKp9E3KKhE+aEVb4Jo3wNYWtbvhZGMH1BZk+uVZ3XR89dPbexqKcQ09Kylf2sZc8Br2P3MPkfBjn1UrSNjls5uT52lva1TmUzXYyynaT2bePLlx+BC6hERERF8udhA7pyvpEREUetqe5UNRVFpeIY3SFo6nAzj/AEXKw/pFt0rLHI+nmiZdIpJXueRilDGku3/i0jj0VzPqiz005gkuMPagluxuSc4Bxx8Rj1yFqpNYWSshp5GV7G94h7ZjZGlp24J5z04a449ApNFqK03ARmluEMvaSCNgGQXOLd4GD+7z8FaoiIiIiIiIiIiIiIi+ZC4RPLOXBpx8V5RadSzW6jkqYppqmsfSQOndNVdrGyR8wY5zmEjsy3ceMgYA6K0brG91EcRjjoYxJHE3Ia55MkjZSHNIdjA7Npxz1PKgM1XcqeFlf2jaqWGlMj+zJEczjTxOyW5wMFxyB6HorWh1pcJrjaIKjuDY6t7o3ujy5zyHua0gBx2ghuc+IA5BI4Kq9Q1d2qK2rZA+cvbXVYETKp0Hgjp2lhBH5sdCSt0eurlDTlkTqSocyANaJQ7tSQyM9q/B+q4vPA/itz9bXmlhqRU9w7QEtie2JwAImdHzl2OQM8kAHz6KVbtZXWuq6N3dad1NO2IGFjXdoXPg7XwuJx1GBn+Kqrnd61uu2Ezy02JqFopTV/rGh+4PaIRlrweNxzx1X2f0iXM2errDDRRvZI1sYIzsyJCWP8fBAYOSW/W6dM/dw1xdXuqIqeegpSIYZmO2GQtDjFv3HcMY3nqBxggnlddpeeWopK9skrpWxV80cbyc5YHZH4ckfgr3ATaE2gpgeiYGVlERERFT6qjfNpS6xxsfI99M9oazJccjoMea87gpb/HcaGRjKmKW0U89FBLK0lkm2MvD3eRBG1uT55U92oNRXDuc0UtWynuNPJLFHDS+KJrg4xkkgg+ENJwQQT0OVqp77qljjFFLUytjoA6My0xLpD2G7efD9btOOT5YxzldDarhehqr6Gqal88MMAq5J3RNBe17Q1rDjGCHh56dAF2KIo1fSitoKmkc8sE8Toy4dW5BGf8AVctBoGjpqoziollG/cIXgbcdi6MsHoCXucfeVHtuhpYaOz9vcHx1VHl87mNDnSOccuG/rgjDSOQQB8VmL9HkTJY3vuT34pxA7MIydrHsa4c8Ya/n1x5cqxpdNGn1XTXHP+z01vbAMkZklGWh5HkQzIz7/cuoREREREREREREUG6VjqKCKQOY0OnjjcXnADXOAP8AoVu7/R/4uD5g/wDlO/0f+Lg+YE7/AEf+Lg+YFHrrpTwUFRNFVU5kZG5zQZB1AyPNS6Z7paWGR31nMa449SFgUlMO1xTxDtf7TwDx/H1X2IowABGwAYxho4x0Xy2mgYza2GNrcEYDQBhG00DTGWwRgxDEeGDwD0HovmOlgZLJK2FgfKdz3Y5ccYyfw4X0KeAOLhDHuLQ0naMkDoPgsvp4ZGlr4Y3NPUFoIPmsiKNuMRtGOmAsGCIyiUxM7QDAftGR+K+TS05a5pp4i1ztzgWDBPqfejqaAlxMMZL2hrjsHI9D6hKemhpYuzgibGzcXbWjHJOSf4rciIiIiIiIoN0ulJaKN1XWPc2IOazwMLiXOOAABySSVXHVVjqKmSgfUZcXiBwfG4NcSdpGcYPi8J9DwtdLq2w5jpoKjDBDvYGRO27Q3dgcddvOPRahra2OmYWl/dTE5xftIeJBI2MR7MZ3EuC+HastDrpbxQM7xPcXxxulbGRtYQ8t3Ox18LvCfeurRFVaiqKuksFfUUAPe2QuMOGb8Oxxx5/BchU3jVMF8rqCKUyCmgLo91OP1wbE127huMl25vXHTjIXyzUepJbva90boaaraJxE6nOTG57ssPh+s1gaeo5POVXQ37UdbAa3sZ5p6R0z4A6nLck0+Q1wAAOHcY9eMlfdXeL5X0FHBPPMY5ZmljoaYk1G2ojG1xDRtw3JyAMr1QIiIiIiIiIiIhOAvkPac4PRQLvbIbzRilqGRyQGWN72SM3NcGuBwR+CgexelgP/AKftoH/LN/8AhBozSp/8htn8u1BozSx6WC2/yzf/AIWqp0PpqanliisltjkewhrxTty0+RV/ABBTxRF2djA3PrgYW3IQEHosoiIiIiIiIiIiIiLBOFCuNviuMUUcznNEczJwWHB3McHD8Mhc9NoS0llz3VM8TbgXElha10TnP3ktdjOd3TJOF9v0NapquarhmmjbUU/YkRbcAdn2YcHYyPCBwDhaG6AtIpHUZqpnOGX9GDaTI2QHaBjG5g4xjGVJpNG0NPWUc8NbUgUpjLogWBsj2Bwa5wA4OHngY8l1AdnyX0iqrrfqOz1dHBV9q3vReGyNYS1mxpcS4+QwFEn1RSnTlbd7fFLVilHih2OY7PB5BGQMODs46crVZtUMuVTTUU9Psq54XzMfTv7aB8bXbdwkAHX0IB9VHuesfo/VUdm7rFIHGAF3eMSntC4ZbHjlrduSc8BT4dWWWeNz21e0Nc5rg9jmkbWF54IzjaM/BTLPdm3aOpkYzayGodC05zvAxh3uznorJERERERERERa59/d5Oy/tNp2/HHC8L0/Le7ZSTxWq21dLdjDBHVVjoJHudI6p2ybmO8DiGkuDh5K6l1LreGovsb21BbBJ2URZSHLB2zWteDsxgsJccbvXHkrTRc17vV1qmak726CqtMO6nlhLIi7e9r8cDBwG5HXn4LlrZbb3aLDV0tuoJqeKSjuNRURPpDIah7JS2GMl3IG08AdQFtp7pqyzV19Fvp6zY+SSpdG6jJa3HYAOYcc5BkG0dMLc676odUT3nu1c2pfSGBjxSlu1vfHBpLS04/V4OcE4OcLFPcNW1ldRVFdDVzySm3v7vLSHsozveJHDgbSMNJJ6bs+iM1Pr6e3P2Cr7Xdl7zb8GN4gke6MAjloe1gDv3sZXrdnmnqLNQz1TS2pkp43ytI24eWgnjy5U3KpTqekbdXW91PVCRoDnPdHhjWlxaHE56ZBCtXVULN2+WNu0Zdl4GB0Q1MQ25kYNw3Ny4cj1Uae8UVPLsmnYxuB+sc4BoJdtDc+pPkt4ractc4TxFrPrHeMN+PohraYF2Z4hsxuy8cZ6ZWXVcDN2+aJu0gOy8DGemVuBysoiIiIiIiL5PVeaTP1HRVVZFTyXY5rKh0P6veHvL2dm0kj+z2F/u468Kfqht3qNTUsTI6t9NE+GaFkUQMRIEm8vPqDswFAbV6phNVExtfhtHEcMgDGwn9Xv2jGC7BeRg9QQR0WbncLtSimcya5xxVBijbMaZveZPDOcEAdeI/gPIcrTK7VlLIySKKeCWqnbJO9kRO6XsYAMgA+HPaA9BnzGF0+l6m7zXi7x3HvboWS5hfNGGMxud4WjHkAOQSCMHg5C6tFT3ywwXzsBPNLGIt4IZjxNewscDn3FR6bTIprVWUouVX3iqe17qwENkaWta1uMDGAGNGPPnPVaKDSMduljmprlVMnb2hleGsAkMjw93hxhvI8sdSrVlpgbdqy4hzzNVQshdz9UN3Y2nqCdx/gubj/AEd0kNJJBHcqxjpH7jI1rAcGMxkfVwctPJPOeV0lotUVngkhge97ZJTKS/HBIA/7KyRERERERERETqsbR70wE2hMJj4ptHv/AIpgJtCzjCwQucqNM98kv76iqy66RsiYWx8wMY0huOecOJd8Sog0YIthirXFzJ5ZQZI93heHYB9drnOcM+Z6KRc9IU9fa6KgjqpYG0dO+CN45c4Fm0ZPuIB9+Fqm0h2lcZ2VcYaZIZNroAeYw8+uOXyF3xUGH9H0cBhjbVtfStLO0hdEcShsZb4sO55c53/5KW/R75JJXOq4gJatlSQyD6pbgYbk9CMgg8eI9Fqh0S5lLFE6sjfM2pE8lSYiZJNri4ZySP2nAjp4ui7NuMcDAWURERERERERMIvl0Uby0vY1xYdzcjOD6hfWEwiJhEwPRMJgeiYRERERERERERFg+S83r9Z3eM3ympHxuqDLF9HPczLWRPPZgn+8S8HA9/oFbM1wx3ZRU1I+rkeIWxESta6Xe4tDiPLIa5//ALRlbodXTmYtmt7WxyVMlNA9tQCHvjA3AnHHO/H/ALFspNWyVItpfbnwsuMpZA50wOW8kE+m4AkeuFm5axio56mKOmfIIHSRmTdgb2Rdo7j0HhGfVwUGt1Dc7PaKZlUBLXVFHLUykuAMRwA1rQB4vG5oH/dbrVq6SpkpbeaSaetyWTua9uGta/szIT05LXHHuXXN/FZK8/j1DVvr7hE5s7GT3GNkQeXtPY5272EdG4jefeT6dYtJqOtgmhqd00xlYMRyvIYx08j3NLs8YYxgA97sK1pr5W3jUdBQuxTdhLK6ojj3ZeY2Acn+6XP4B5Ibla3a0rZ6kw0VFG8vcBGx7X7m5l7PxHoOGvcR5YHqtEeqqy+y22ibilfNUw9qYw8FwwZDt9GloaOepJHkrK4amuNJU1jmUUTqSOrbRwOdkFzy0EuJ6BoyR7zhaZtW11PO+GWmpyWGna4xh7mkvPjGfVu13B68HzWqLVt8qrfJWU1tgDBHBsjeH7nyynhnuDWlpJ+Pot0urbjBUVcctJT7aSVtPK/c4Ze7aA8DyYN3JPoce74q9VXSkuUtOI6aduY4Iyxrms7R4e/c5x/Z2hoA9T1X3b75V3vU9HTF3d46bt3zRs3DeWYj5PTBcXEDrhoPmuzbwFlEREREREREREREREREREREREREUB15o23R1u3uM7GdpJhpLY24JBc7o3OD1WymuVLVz1MMMm59O4Nk4OMlocMHz4I6eqkOc08ZHoVVVrLRb6FslTTQNp4Xs2tbCDtduwzAx1yePivuantVop5a11JTwMp2mVz2QjcAM88DPmf4rMNvo3SsqmNAjwXti2gNa52SX4x9YhxyT6qQaOjY+OXu8IfC3DHbBlgHp6YVa6ltF9pIKlpAgqyJOAGGoA5w7IyRwDj0CtJKammlbLJDE+QeFrnNBIGQcZ+IB/BQ6oWm0xfSEtNBG2I4EjIhuBe7GBjnlx/1VqFhyrxdrY6SZvfKcGCXspMuA2vxnb8cEfxWuvvVHbrnR0FQHB9WHmNwaNoLBnBPkTzj4L7prxRTxQvfNHBLMxrxDK5oeN2MAjPXkf6KVDUU8znCGWKQtwXBjgcZ+Cr7df7fX0rKne2na+SSOMTFrS/YSCW89OD+Ckx3W2z8R11LJnB8MjT1OB/rws/Sdu2B/faba520O7RuCemPf1H8Vopb7Q1EUj5Hsp2tnkhb2rmt3lhwSOenCkQ3G31U3ZQVdPLI4E7WSBxOMenxCllmfIeqyGgHOF9IiIiIiIiIiIiIiIiIiIiIiIiIiLlL1pmpvM1XM/ucMjoX0zHMa7MkT3NJEnrgNOB6lLTpaa2XqW4NmhcZI5QGgEAOc8Fox/dDGsH4H1URmjawzxdvVxOpjNLLJAC7q4gtOertp34B8ndeF80ekLnHVU89XW00u2SB02GuJl2Oc9xJPUl5a73bcKZd9NVtyulTUieBkc0ccJY7cSWCQOPwJbuacdcj0Vf7IXh0glkr6R0u5hc8tdlxbKZCTz5nZgeQbjoo0OmLoK2GneCeypOwbVOceJgxw7X3tcZHeHg5GT0GNztB1jI5G0tZBFs7Y0zy1xfGXNjY058jsY4EjzdlS5tFSGGofTVDYKgUnY0rgXHsXFznPdnrk7sZHQL5bo+qFfSkS0xoYZoZexeXOLS0uc4NJ9XFpz+7jC7RvCyRlcq/REM00zp66WRs/aiZuwDc2R4eQD5HgNz6BTbvpeG9GoFTUPa2RsQi7MYdCWOLsg+8nn3KM3RVJ/tu+dzjU1AnEgaBJHh7X7Q708IA6cAeil0mnfo2yuoLfWOhlJ4ndGHEDJw3HoAcBVrNB0kQeyKqkEZoW0ce9oc6LDXDe0noTuJPHXlbajRUL6+nqKesdTx0zYmwwNiaWNEYcGg+oy7PxC0M0I2MxBlzlbGzZ+r7MEANlMm1vo0kgEfut9Ej0FC1sgfcJJC+k7tvdGC5hy7L2+hO8/iptq0fSWi6iugk6NkaI+zAA3FuOevDWNaujRERERERERERERERERERERERERERFjATaEwMJgJgJtCxsGMLIaAMJgJgLKIiIiIiIiIiIiIiIiIiIiIiIiIiIiIiIiIiIiIiIoV1qaikttTUUlO6pniic+OFpwZHAHDVRUGsqF8EDqqqic6ZplaYGuwyLB8UgPLMFrgc+i+p9WxGaBtMyTYJHmpMkZBbE2LtC4AeeHM/MrqnuMNTbG3Bm9sDozKC4YO3Gc/wVNS60oKmFrjBWRuxFvaYidhlx2YJ6ZO4HHoj9dWSNwAlnflocCyFxBBDyDn3iNx+AX2daWiOVzZZZomgf2kkZDSdjX7c+uHt49ThDrK3tcS6KrbG2ON7nuiIAL3ljG/Elp92F0MTt8YdhwyAcO4I+K+0RERERERERERERERERERERERERERERERERERRK6ijrohFKZA0Pa8GN5aQ4HIII96p4NNWGVlVFDEHB0ZpqlrZnEHqfFzy7xk56+JbY9LWqGUyxwyskcXkvE792XbdxznqdoX3TWm2Rw1ttie50L4mQyUwlJEbNpAAH7ORnnzX0/TtrfSmmNN+qdM2dwD3DL2gAEnPo0ce5aW6SsbKY07aICMsMeO0dnBZs65z9Xj+Pqo0OlLZTW+f6RImy58z53OLOzG8P458ONref3QpsmnbVWCSR8bpW1DWbz2zsSNaMNB55GCrKig7nTCJ08sxDnOL5Dk8nP8AAZwPcFI3D1WUREREREREREREREREREREREREREREREREREVRqWlq66yy0lFvEkz2Mc5kmxzYy8byD67crlYLPqeimkfTh36+Vs0jG1DWtDjI5xHr9URtJ8wSncNaxxx1DZ3SVDYwOxdO3YXCI5JHQ5kdjH7g9V90dn1Cy5yyP7eCCpmdJNI2ZjpXBgY2ME54BAcSBnlxW80t9t1JQ1NRUVtQWPdUVzWyhw28nYwDkkeHAHXlZusGq6q4VL6MPjhy8U5bO1rQ3ssMyPXe4k/+0KFV2jVNRT1FvldNU0kri3e6paHOaXtaSfd2YcQ31efRXt4or79JRSWiZsdKI4g6Jz8DLZBkAY4BYTz7gFVzUGro4nGmqnukY57Mukad8Zc1rdoJxuDdzsnHiKtLbRXaC9RdvPUyUMdMWkzTAl0mcg4HXIcRz02DkrpkREREREREREREREREREREREREREREREREREUG73OCz26avqA8xxbchgy45IAAHmclU79Y0LO3DqWsHdhmp/VgiE8ZDucZw4Hj1X1JrG2xTSRSMqAYgXTER5EY525IP7WBj13N9Vmm1A+43ilpKSF0bMz95EzRnEeG+EgkfWdj8Cq861ButNEKWVtK58kbyQHOd+sbEx4weGlxd78NKtKfU9DU2utucbJ+50kZkMpZgStAzlmevA/6KHFrm3S9oe61zGxbjI50QAYA9rCTz0BcM/A+i21er6eASsjoaqWojbG4RDa0vMjtrQCTzk+fTgrHtlQSbO7UtbUiWbsYXRRjErsOPhJI4Gw8+8eqsrZeYbrJKyKGaN0RLZO0aBtcHFpacE88Z+BCtUREREREREREREREREREREREREREREREREREWippYKprWzxte1j2yAO6BzTkH8CAVEdZLa41m6jjc2tz3hpztkzgHI6c4GfVRZLZY6uvq6V0ELqmaJjp4wTywHDSQOMjbgHrwFJorHbbdP21JRxwybXN3Nz0c7cf4kkrW3TdnbE1gt8O1rmuGQerS4j/AFc4/is09ttQo5bXDDGaeMt3wZLg3o5oOfLgYC1VGnKCYPbHDHE2WMwzhrMmWIkuLOemXOJz71vfYLXLP20lFG6Tc14ccnBacjHPAzzhanW+02WjbOI4qWKm3OjkdkiEu4OM9OuMBbLfFS2+d9GJWPrpwamY7Q10h4aXkDp5BWqIiIiIiIiIiIiIiIiIiIiIiIiIiIiIiIiIiKh1TSzV1FSU0TmgPq4jJue5uWtJdjj1LRx6ZVZaae6RWyvrZa3tpnUnZhj3uLTMA7dIePCCSAAB0AVG6xXe3xtnoa5kckdOWxgyuwGxw4545Je97uenCuqqOsp9LU76Wpk/XVLZJjLKXO7Nx5a0448vwz6qqr7Pd4hUBlxkc2WKaKNr6qTDG7GRtzxyfrOJ9cYU6mstfJVyBtWY4Kd9Q+KNs8mCQGsia790bckeZ+JUm3UVdPoyr3Vsrq+pic7tnzHDZQ0DIwBtGRnj1/BR56C9wlr57gJs1MrCBI5oeDksBwOAHHy/ZAGStUlhuUdJievNVM+sijPazP2dnGG48OMZc9gJ+J5U3R9LVuq6uvr3tlqHwQxdoJHOJwHOecEADLnHAHkAuxREREREX//Z" id="268" name="Picture"/>
                    <pic:cNvPicPr>
                      <a:picLocks noChangeArrowheads="1" noChangeAspect="1"/>
                    </pic:cNvPicPr>
                  </pic:nvPicPr>
                  <pic:blipFill>
                    <a:blip r:embed="rId266"/>
                    <a:stretch>
                      <a:fillRect/>
                    </a:stretch>
                  </pic:blipFill>
                  <pic:spPr bwMode="auto">
                    <a:xfrm>
                      <a:off x="0" y="0"/>
                      <a:ext cx="4772253" cy="2571292"/>
                    </a:xfrm>
                    <a:prstGeom prst="rect">
                      <a:avLst/>
                    </a:prstGeom>
                    <a:noFill/>
                    <a:ln w="9525">
                      <a:noFill/>
                      <a:headEnd/>
                      <a:tailEnd/>
                    </a:ln>
                  </pic:spPr>
                </pic:pic>
              </a:graphicData>
            </a:graphic>
          </wp:inline>
        </w:drawing>
      </w:r>
    </w:p>
    <w:bookmarkEnd w:id="269"/>
    <w:bookmarkStart w:id="270" w:name="神的奥秘"/>
    <w:p>
      <w:pPr>
        <w:pStyle w:val="Heading5"/>
      </w:pPr>
      <w:r>
        <w:t xml:space="preserve">神的奥秘</w:t>
      </w:r>
    </w:p>
    <w:p>
      <w:pPr>
        <w:pStyle w:val="FirstParagraph"/>
      </w:pPr>
      <w:r>
        <w:t xml:space="preserve">《启示录》中所成全的神的奥秘是什么？在所有福音书中，耶稣只提到过一次「奥秘」（或「秘密」）。在三本对观福音书中，这个奥秘都出现在同一个语境里（太13:11；可4:11；路8:10）。这就是弥赛亚国度究竟会是什么样的奥秘。它不会是犹太领袖所盼望的那种物质、政治、征服性的权势。不是，弥赛亚国度将是</w:t>
      </w:r>
      <w:r>
        <w:rPr>
          <w:i/>
          <w:iCs/>
        </w:rPr>
        <w:t xml:space="preserve">内在</w:t>
      </w:r>
      <w:r>
        <w:t xml:space="preserve">的国度——全能基督在全世界男女心中和生命里的统治。正因如此，这国度永远不会被打败或连根拔起，正如但以理在雕像和兽的异象中所预言的。因为它是属灵的统治，不信的人无法进入，正如撒迦利亚在预言结尾所说（附录三）。</w:t>
      </w:r>
    </w:p>
    <w:p>
      <w:pPr>
        <w:pStyle w:val="BodyText"/>
      </w:pPr>
      <w:r>
        <w:t xml:space="preserve">弥赛亚国度的属灵特质是旧约先知书中的主题。耶稣甚至提醒门徒：「许多先知和义人要看你们所看的，却没有看见」（太13:17）。甚至在临死之际，基督也向不信的彼拉多强调祂的国度是属灵的：「我的国不属这世界；我的国若属这世界，我的臣仆必要争战，使我不至于被交给犹太人。只是我的国不属这世界……我为此而生，也为此来到世间，为给真理作见证」（约18:36-37）。</w:t>
      </w:r>
    </w:p>
    <w:p>
      <w:pPr>
        <w:pStyle w:val="BodyText"/>
      </w:pPr>
      <w:r>
        <w:t xml:space="preserve">如果你查考耶稣关于弥赛亚国度会是什么样的教导，你会清楚看到教会的轮廓。撒种的比喻说明国度向所有人开放，但能否进入取决于个人对「道」的回应（太13:3-23）。与家人的公开互动表明，在国度里，重要的不再是圣洁的血统，而是「遵行我天父旨意的人」（太12:50）。稗子与麦子的比喻说明，祂的国度里忠心顺服的子民与邪恶叛逆者混杂在一起。即使祂的仆人认出这一点，也要把最终审判留给基督（太13:24-30, 36-43）。这个教训如此重要，以至于在打鱼的比喻中又被重申（太13:47-51）。</w:t>
      </w:r>
    </w:p>
    <w:p>
      <w:pPr>
        <w:pStyle w:val="BodyText"/>
      </w:pPr>
      <w:r>
        <w:t xml:space="preserve">另一个比喻中，芥菜种描绘了国度起初微小隐藏，却蕴含一切成长为巨大丰盛之树的要素（太13:31-32）。这正是但以理石头变成大山的应验，也正是教会的发展。《公教会教理》明确教导：「教会在五旬节那天就是大公的［即信仰告白正确完整、圣事生活圆满、使徒继承的圣职］，直到主再来都将如此」（</w:t>
      </w:r>
      <w:r>
        <w:rPr>
          <w:i/>
          <w:iCs/>
        </w:rPr>
        <w:t xml:space="preserve">CCC</w:t>
      </w:r>
      <w:r>
        <w:t xml:space="preserve">，第830段）。</w:t>
      </w:r>
    </w:p>
    <w:p>
      <w:pPr>
        <w:pStyle w:val="BodyText"/>
      </w:pPr>
      <w:r>
        <w:t xml:space="preserve">这种从微小开始的成长在面酵的比喻中再次强调：起初微小无形，但最终却彻底改变面团的本质。同样，教会不是以政治实体统治世界，而是通过改变人心的无形过程（太13:33-35）。最后，耶稣用两个比喻强调，祂的国度虽然起初在世上不显眼，却值得人们付出努力和牺牲。这就是宝藏和珍珠的比喻（太13:44-46）。</w:t>
      </w:r>
    </w:p>
    <w:p>
      <w:pPr>
        <w:pStyle w:val="BodyText"/>
      </w:pPr>
      <w:r>
        <w:t xml:space="preserve">所以，基督所带来的神国与犹太公会所渴望的完全不同，尽管它与旧约预言完全一致。犹太领袖怀念「好日子」，想要恢复大卫千年王朝的政治权力和军事力量。结果，他们错过了四大先知（以赛亚、耶利米、以西结、但以理）的统一主题。</w:t>
      </w:r>
    </w:p>
    <w:p>
      <w:pPr>
        <w:pStyle w:val="BodyText"/>
      </w:pPr>
      <w:r>
        <w:t xml:space="preserve">因为基督的国度是内在的，它超越了种族和民族的界限。犹太人与外邦人将被平等接纳。这一教导是旧约后期先知信息的核心。以赛亚预言神要从世界各国招聚信徒，「其中也必有作祭司、作利未人的，这是耶和华说的」（66:21）。以赛亚教导，这些新来的外邦人将与最尊贵的犹太人同等被接纳。我相信这在以赛亚时代一定让很多人震惊！耶稣时代的犹太领袖似乎忘记了这个应许。基督教会的组成——犹太人与外邦人和平共处——在旧约中是个奥秘。</w:t>
      </w:r>
    </w:p>
    <w:p>
      <w:pPr>
        <w:pStyle w:val="BodyText"/>
      </w:pPr>
      <w:r>
        <w:t xml:space="preserve">教会的礼仪把以赛亚的预言与耶稣在路加福音中的教导联系起来。耶稣公开向犹太听众宣告：「你们要看见亚伯拉罕……在神的国里，你们却被赶到外面去。将有人从东、从西、从南、从北来，在神的国里坐席。看哪，有在后的将要在前，在前的将要在后」（13:28-30）。公会拒绝了这个国度的异象，所以他们被排除在外。</w:t>
      </w:r>
    </w:p>
    <w:p>
      <w:pPr>
        <w:pStyle w:val="BodyText"/>
      </w:pPr>
      <w:r>
        <w:t xml:space="preserve">圣保罗没有拒绝这个奥秘，反而热情拥抱。在歌罗西书中他说：「这奥秘……就是基督在你们心里成了有荣耀的盼望」（1:27）。基督在谁里面？祂住在歌罗西的外邦基督徒里。圣保罗在写给罗马教会的书信（9-11章）中专门讨论这个奥秘。在罗马书10:12-13，他强调：「经上说：『凡信祂的人必不至于羞愧。』犹太人和希腊人并没有分别，因为众人同有一位主，祂也厚待一切求告祂的人。因为『凡求告主名的，就必得救』」（也参罗11:25）。</w:t>
      </w:r>
    </w:p>
    <w:p>
      <w:pPr>
        <w:pStyle w:val="BodyText"/>
      </w:pPr>
      <w:r>
        <w:t xml:space="preserve">使徒们成了「神奥秘事的管家」（林前4:1）。简而言之，「神的奥秘」的总和就是：犹太弥赛亚的国度就是教会！想想看，大卫之子的国度不是政治性的，而是教会性的；不是物质性的，而是属灵的；不是种族性的，而是个人性的。想想看，正因国度的本质，外邦人可以与亚伯拉罕的后裔同被接纳。想想看，在这个国度里，主人不比奴仆更有特权。想想看，男女在国度里同等尊严。但最重要的是，想想看，犹太人与外邦人会</w:t>
      </w:r>
      <w:r>
        <w:rPr>
          <w:i/>
          <w:iCs/>
        </w:rPr>
        <w:t xml:space="preserve">在同一桌上共餐</w:t>
      </w:r>
      <w:r>
        <w:t xml:space="preserve">。新约教会的圣餐礼比任何事都更有力地宣扬了福音！</w:t>
      </w:r>
    </w:p>
    <w:p>
      <w:pPr>
        <w:pStyle w:val="BodyText"/>
      </w:pPr>
      <w:r>
        <w:t xml:space="preserve">所有这些结论都合乎逻辑地、不可避免地源自耶稣教导门徒的主要前提：祂的国度「不属这世界」（参约18:36）。祂的国度是在人心里的属灵国度，从那里向外扩展。祂的国度是教会性的国度。</w:t>
      </w:r>
    </w:p>
    <w:p>
      <w:pPr>
        <w:pStyle w:val="BodyText"/>
      </w:pPr>
      <w:r>
        <w:t xml:space="preserve">这正是世界要从圣殿被毁中领悟的信息。「在……第七位天使吹号的时候，神所传给祂仆人众先知的奥秘就成全了」（10:7）。这就是初始异象中七印揭开的书卷所隐藏的信息。基督的国度在物质上并不属于政治性的犹太教。它不依赖耶路撒冷或圣殿。相反，它向所有渴望与独一真神共融的人发出邀请。</w:t>
      </w:r>
    </w:p>
    <w:p>
      <w:pPr>
        <w:pStyle w:val="BodyText"/>
      </w:pPr>
      <w:r>
        <w:t xml:space="preserve">这真的是奥秘吗？绝对是！虽然每个公教领圣餐的人大概都明白这一点，但犹太领袖从未真正明白国度会是什么样。事实上，直到今天，还有一群基督徒似乎也不明白这个奥秘：弥赛亚来是要建立属灵的国度，祂从未、也永远不会想在耶路撒冷作地上的君王。这些基督徒被称为被提论者。</w:t>
      </w:r>
    </w:p>
    <w:p>
      <w:pPr>
        <w:pStyle w:val="BodyText"/>
      </w:pPr>
      <w:r>
        <w:t xml:space="preserve">这正是本书开头沃尔沃德博士那段引文的要点。他是当今被提论神学的主要代表，但他也承认，灾前被提论（我们一直在查考的被提神学）在圣经中根本没有教导。今天的被提论者坚持与耶路撒冷领袖一样的物质弥赛亚国度观，因为他们的教会观要求以色列民族重新成为神计划的中心。</w:t>
      </w:r>
    </w:p>
    <w:p>
      <w:pPr>
        <w:pStyle w:val="BodyText"/>
      </w:pPr>
      <w:r>
        <w:t xml:space="preserve">我们再次看到，末世论与教会论密切相关。我们的末世神学与我们的教会神学密不可分。那么，一般被提论者如何看待教会？他们认为教会</w:t>
      </w:r>
      <w:r>
        <w:rPr>
          <w:i/>
          <w:iCs/>
        </w:rPr>
        <w:t xml:space="preserve">不是</w:t>
      </w:r>
      <w:r>
        <w:t xml:space="preserve">神历世计划的顶峰，甚至不是旧约所预期的。他们反而称之为神永恒计划中的「插曲」——是旧约以色列的临时替代品。他们认为，犹太人在基督第一次降临时拒绝了弥赛亚，迫使神启动了「B计划」。所以神有两个计划，一个是旧约为犹太人预言的，一个是最后时刻的替代品——教会。「大多数前千禧年主义者……会同意</w:t>
      </w:r>
      <w:r>
        <w:rPr>
          <w:i/>
          <w:iCs/>
        </w:rPr>
        <w:t xml:space="preserve">一个</w:t>
      </w:r>
      <w:r>
        <w:t xml:space="preserve">新约已经赐给教会，但不是</w:t>
      </w:r>
      <w:r>
        <w:rPr>
          <w:i/>
          <w:iCs/>
        </w:rPr>
        <w:t xml:space="preserve">以色列</w:t>
      </w:r>
      <w:r>
        <w:t xml:space="preserve">的新约」（</w:t>
      </w:r>
      <w:r>
        <w:rPr>
          <w:i/>
          <w:iCs/>
        </w:rPr>
        <w:t xml:space="preserve">TMK</w:t>
      </w:r>
      <w:r>
        <w:t xml:space="preserve">，214）。因为原本的弥赛亚国度计划没有犹太人同意就无法实现，神只好设立教会，等上几千年，等合适时机再向犹太人提供祂的国度。</w:t>
      </w:r>
    </w:p>
    <w:p>
      <w:pPr>
        <w:pStyle w:val="BodyText"/>
      </w:pPr>
      <w:r>
        <w:t xml:space="preserve">这就是未来七年大灾难的目的：促使犹太人接受他们的弥赛亚。对教会来说，这毫无意义，因为教会已经被提到天上安全之地——永远被搁置在神永恒计划的次要地位。那些在大灾难和千禧年期间「接受基督」的犹太人，永远不会成为教会的一部分，而是永远作为被拣选的以色列，与教会分开。</w:t>
      </w:r>
    </w:p>
    <w:p>
      <w:pPr>
        <w:pStyle w:val="BodyText"/>
      </w:pPr>
      <w:r>
        <w:t xml:space="preserve">被提论者坚持必须有大灾难和千禧年的一个主要原因，是他们认为神没有兑现对亚伯拉罕的物质应许。亚伯拉罕被应许他的国度要「从埃及河直到伯拉大河，就是幼发拉底河」（创15:18）。被提论者声称这从未应验，但圣经告诉我们另一回事。在大卫王国巅峰时，所罗门为神建殿并称，这应许在他有生之年已经应验！事实上，他为以色列人祝福说：「耶和华是应当称颂的……祂所应许赐福的话一句都没有落空」（王上8:56）。</w:t>
      </w:r>
    </w:p>
    <w:p>
      <w:pPr>
        <w:pStyle w:val="BodyText"/>
      </w:pPr>
      <w:r>
        <w:t xml:space="preserve">被提论者认为，千禧年将是神曾应许大卫却未实现的弥赛亚国度。他们无视圣经中物质应许已应验的经文，坚信耶稣必须在中东地上宝座上亲自统治。</w:t>
      </w:r>
    </w:p>
    <w:p>
      <w:pPr>
        <w:pStyle w:val="BodyText"/>
      </w:pPr>
      <w:r>
        <w:t xml:space="preserve">难以想象的是，被提论者相信，在耶稣在耶路撒冷作王期间，圣殿将再次运作。哈尔·林赛认为：「有障碍也好，没有障碍也好，圣殿必定会重建。预言要求如此」（</w:t>
      </w:r>
      <w:r>
        <w:rPr>
          <w:i/>
          <w:iCs/>
        </w:rPr>
        <w:t xml:space="preserve">LGP</w:t>
      </w:r>
      <w:r>
        <w:t xml:space="preserve">，56）。这意味着连动物献祭的祭祀体系也必须恢复。</w:t>
      </w:r>
    </w:p>
    <w:p>
      <w:pPr>
        <w:pStyle w:val="BodyText"/>
      </w:pPr>
      <w:r>
        <w:t xml:space="preserve">但这与新约作者对教会的看法并不一致：教会是关于天上耶路撒冷和新圣殿的所有旧约预言的应验。随着旧约的发展，先知们越来越多地揭示，神的应许指向的是永恒、属灵的统治，而不仅仅是物质的国度。我们在教会里所享有的属灵恩典，是自亚当犯罪以来神在世上所做一切工作的总和。事实上，殉道者游斯丁和特土良并不是唯一教导教会才是世界被造（包括亚当、夏娃及其后所有人）的全部原因的人（</w:t>
      </w:r>
      <w:r>
        <w:rPr>
          <w:i/>
          <w:iCs/>
        </w:rPr>
        <w:t xml:space="preserve">TSV</w:t>
      </w:r>
      <w:r>
        <w:t xml:space="preserve">，II:4；</w:t>
      </w:r>
      <w:r>
        <w:rPr>
          <w:i/>
          <w:iCs/>
        </w:rPr>
        <w:t xml:space="preserve">ACR</w:t>
      </w:r>
      <w:r>
        <w:t xml:space="preserve">，II:7；</w:t>
      </w:r>
      <w:r>
        <w:rPr>
          <w:i/>
          <w:iCs/>
        </w:rPr>
        <w:t xml:space="preserve">APO</w:t>
      </w:r>
      <w:r>
        <w:t xml:space="preserve">，XXXI:3，XXXII:1）！</w:t>
      </w:r>
    </w:p>
    <w:p>
      <w:pPr>
        <w:pStyle w:val="BodyText"/>
      </w:pPr>
      <w:r>
        <w:t xml:space="preserve">我们是不是忘了自己在《启示录》中的位置？天使在第六号中告诉我们「不再有时日了」。神的奥秘必须很快向众人显明。这位大能的天使预言，当第七号吹响时，「神所传给祂仆人众先知的奥秘就成全了」（10:7）。</w:t>
      </w:r>
    </w:p>
    <w:p>
      <w:pPr>
        <w:pStyle w:val="BodyText"/>
      </w:pPr>
      <w:r>
        <w:t xml:space="preserve">现在号声已经吹响，天上的声音宣告：「世上的国成了我主和祂基督的国，祂要作王，直到永永远远」（11:15）。在第七号时，新约已经公开、明确地取代了旧约。这是《启示录》的主要信息之一：旧耶路撒冷及其祭献和规条，必须永久、公开地让位于新耶路撒冷的建立。这正是保罗在加拉太书中所应许的画面。</w:t>
      </w:r>
    </w:p>
    <w:p>
      <w:pPr>
        <w:pStyle w:val="BodyText"/>
      </w:pPr>
      <w:r>
        <w:t xml:space="preserve">如果我们按照基督在橄榄山讲论中给出的时间顺序，公元70年就是如此。圣殿倒塌时，即使是异教的罗马人也明白，基督教不再是犹太教的一个分支。教会得以自由发展，不再受耶路撒冷圣殿每日献祭的束缚。教会的奥秘得以在众人面前自由成全。</w:t>
      </w:r>
    </w:p>
    <w:p>
      <w:pPr>
        <w:pStyle w:val="BodyText"/>
      </w:pPr>
      <w:r>
        <w:t xml:space="preserve">使徒们在五旬节那天就明白了基督教会的至高地位。在天上，这一切在创世以前就已明了，并在基督受难时完全成就。我们在最初的异象中看到天上为国度的建立而欢庆，那是在第一个印揭开之前。但基督教会奥秘的公开建立，是在公元70年事件中才让非基督徒也看得见。那时，但以理异象中的石头已经来到，击碎了地上的列国之像，如今人人都能看见。</w:t>
      </w:r>
    </w:p>
    <w:p>
      <w:pPr>
        <w:pStyle w:val="BodyText"/>
      </w:pPr>
      <w:r>
        <w:t xml:space="preserve">这位向世界宣告国度的第七位天使，与橄榄山讲论中的天使相呼应：「祂要差遣使者，用号筒的大声，将祂的选民从四方招聚来」（太24:31）。此时，福音信息已经传遍文明世界。基督国度的奥秘对所有留心的人都已显明。如今，在分散和逼迫之后，正是初生教会属灵复兴的时候。旧约体系公开终结后，新约可以不再受混乱或双重忠诚的阻碍而蓬勃发展。但以理所说的约的转变时期已经走完，完成了它的使命。</w:t>
      </w:r>
    </w:p>
    <w:bookmarkEnd w:id="270"/>
    <w:bookmarkStart w:id="271" w:name="初始异象总结"/>
    <w:p>
      <w:pPr>
        <w:pStyle w:val="Heading5"/>
      </w:pPr>
      <w:r>
        <w:t xml:space="preserve">初始异象总结</w:t>
      </w:r>
    </w:p>
    <w:p>
      <w:pPr>
        <w:pStyle w:val="FirstParagraph"/>
      </w:pPr>
      <w:r>
        <w:t xml:space="preserve">我们现在已经完成了初始异象：七印、七号、七雷和三祸全部讲完。</w:t>
      </w:r>
    </w:p>
    <w:p>
      <w:pPr>
        <w:pStyle w:val="BodyText"/>
      </w:pPr>
      <w:r>
        <w:t xml:space="preserve">圣约翰用印和号让我们从两个角度看耶路撒冷圣殿的毁灭——先是基督的视角，然后是公会的视角。他这样做，正是在模仿但以理。但以理的初始异象是关于雕像的：从王的视角看古代帝国。但以理第一个重述异象（四个好战的兽）则是从被征服者的视角看同样的帝国。圣约翰在初始异象中用到了这两种视角。</w:t>
      </w:r>
    </w:p>
    <w:p>
      <w:pPr>
        <w:pStyle w:val="BodyText"/>
      </w:pPr>
      <w:r>
        <w:t xml:space="preserve">现在初始异象讲完了，请问自己：「这个异象里真的有哪一件事不是在公元70年前后已经应验的吗？」诚然，圣约翰的描述很生动，但毫无疑问，圣殿被毁的事件已经充分应验了这些预言。而这还不是被提论者唯一的问题。还记得我们查考《启示录》之前就确定，圣经根本没有关于未来七年大灾难的证据吗！没有大灾难，就不需要秘密被提，所以我们找不到任何圣经证据也就不奇怪了。甚至被提论者自己也承认，在《启示录》前十一章里找不到他们秘密被提的任何记载。</w:t>
      </w:r>
    </w:p>
    <w:bookmarkEnd w:id="271"/>
    <w:bookmarkEnd w:id="272"/>
    <w:bookmarkStart w:id="281" w:name="第二部分第十二章中的三位关键人物"/>
    <w:p>
      <w:pPr>
        <w:pStyle w:val="Heading4"/>
      </w:pPr>
      <w:r>
        <w:t xml:space="preserve">第二部分：第十二章中的三位关键人物</w:t>
      </w:r>
    </w:p>
    <w:p>
      <w:pPr>
        <w:pStyle w:val="FirstParagraph"/>
      </w:pPr>
      <w:r>
        <w:t xml:space="preserve">深呼吸，恭喜你自己。圣约翰的第一个异象已经讲完。如果你能理解第十一章之前的《启示录》，你已经跨过了难关。国度的奥秘已经向世界揭示。接下来的异象会重述这个初始异象，有些甚至会一直延伸到最终的末世。</w:t>
      </w:r>
    </w:p>
    <w:p>
      <w:pPr>
        <w:pStyle w:val="BodyText"/>
      </w:pPr>
      <w:r>
        <w:t xml:space="preserve">不过，按照但以理的结构，圣约翰会先插入一段，聚焦于但以理最后一周约的转变戏剧背后的三位关键人物。这一人物段落为《启示录》余下部分提供了背景。</w:t>
      </w:r>
    </w:p>
    <w:p>
      <w:pPr>
        <w:pStyle w:val="BodyText"/>
      </w:pPr>
      <w:r>
        <w:t xml:space="preserve">这三位人物的活动贯穿但以理最后一周的全部七十年。这并不奇怪，因为但以理也讲述了三位关键人物的事件：尼布甲尼撒王、伯沙撒王和大利乌王。圣约翰要讲述婴孩、妇人和龙的历史。</w:t>
      </w:r>
    </w:p>
    <w:bookmarkStart w:id="273" w:name="婴孩"/>
    <w:p>
      <w:pPr>
        <w:pStyle w:val="Heading5"/>
      </w:pPr>
      <w:r>
        <w:t xml:space="preserve">婴孩</w:t>
      </w:r>
    </w:p>
    <w:p>
      <w:pPr>
        <w:pStyle w:val="FirstParagraph"/>
      </w:pPr>
      <w:r>
        <w:t xml:space="preserve">但以理第七十周的第一个关键人物是「一个男孩子，是将来要用铁杖辖管万国的」（12:5）。用铁杖治理的观念出自诗篇2:9，这通常被认为是指向耶稣的弥赛亚诗篇。这个「用铁杖治理」的婴孩在后面的异象中被称为「神的道」和「万王之王、万主之主」（19:13, 16）。婴孩的诞生标志着但以理第七十周的开始。</w:t>
      </w:r>
    </w:p>
    <w:p>
      <w:pPr>
        <w:pStyle w:val="BodyText"/>
      </w:pPr>
      <w:r>
        <w:t xml:space="preserve">毫无疑问，这个婴孩就是耶稣基督。这是所有学者的普遍看法。婴孩象征耶稣的进一步证据是，「孩子被提到神宝座那里去了」。这种说法让人联想到圣经描述基督升天的方式（可16:19；路24:51；徒1:9）。</w:t>
      </w:r>
    </w:p>
    <w:bookmarkEnd w:id="273"/>
    <w:bookmarkStart w:id="274" w:name="妇人"/>
    <w:p>
      <w:pPr>
        <w:pStyle w:val="Heading5"/>
      </w:pPr>
      <w:r>
        <w:t xml:space="preserve">妇人</w:t>
      </w:r>
    </w:p>
    <w:p>
      <w:pPr>
        <w:pStyle w:val="FirstParagraph"/>
      </w:pPr>
      <w:r>
        <w:t xml:space="preserve">这七十年中的第二位关键人物是一位妇人。在天上的圣殿里，约柜显现为「一个妇人，身披日头，脚踏月亮，头戴十二星的冠冕」（12:1）。像两个见证人（11:3）一样，这位妇人既象征一个群体，也象征理想代表这个群体的某个人（GR4）。</w:t>
      </w:r>
    </w:p>
    <w:p>
      <w:pPr>
        <w:pStyle w:val="Compact"/>
        <w:numPr>
          <w:ilvl w:val="0"/>
          <w:numId w:val="1011"/>
        </w:numPr>
      </w:pPr>
      <w:r>
        <w:rPr>
          <w:i/>
          <w:iCs/>
        </w:rPr>
        <w:t xml:space="preserve">马利亚</w:t>
      </w:r>
      <w:r>
        <w:t xml:space="preserve">。关于这位妇人的一切都适用于一个人，而且圣约翰所写的有些内容，除了那个人以外，历史上无人能当得起：马利亚，我们的主和救主耶稣基督的圣母。</w:t>
      </w:r>
    </w:p>
    <w:p>
      <w:pPr>
        <w:pStyle w:val="FirstParagraph"/>
      </w:pPr>
      <w:r>
        <w:t xml:space="preserve">这当然很合理，因为在异象中，妇人的身份与她的母性密不可分。如果妇人的孩子是耶稣，那妇人必然是耶稣的母亲。</w:t>
      </w:r>
    </w:p>
    <w:p>
      <w:pPr>
        <w:pStyle w:val="BodyText"/>
      </w:pPr>
      <w:r>
        <w:t xml:space="preserve">也许我们读第七号结尾时太快，错过了什么。圣约翰看见「神的约柜……在祂天上的殿里」（11:19）。旧约的约柜安放在圣殿至圣所（出26:33）。在那里，在两个基路伯之间，神与祂的百姓同住。然而，在圣约翰的异象中，有两个圣殿：一个在地上，即将被毁；一个在天上，将永存不朽。</w:t>
      </w:r>
    </w:p>
    <w:p>
      <w:pPr>
        <w:pStyle w:val="BodyText"/>
      </w:pPr>
      <w:r>
        <w:t xml:space="preserve">圣约翰所见的圣殿在天上，接着他立刻注意到「一个身披日头的妇人」。这就是生下婴孩的妇人。她的子宫孕育了道成肉身的神。这使她成为完美的「约柜」。马利亚就是新耶路撒冷圣殿的约柜。</w:t>
      </w:r>
    </w:p>
    <w:p>
      <w:pPr>
        <w:pStyle w:val="BodyText"/>
      </w:pPr>
      <w:r>
        <w:t xml:space="preserve">所以，无论是圣经还是教会历史，在这里都只指向一个女人：耶稣的母亲马利亚。她是新约的约柜。没有任何人，绝对没有任何人，除了马利亚，能符合这个描述。</w:t>
      </w:r>
    </w:p>
    <w:p>
      <w:pPr>
        <w:pStyle w:val="BodyText"/>
      </w:pPr>
      <w:r>
        <w:t xml:space="preserve">一些被提论者和其他新教徒对马利亚感到很不自在，尤其是她在天上被尊为有权柄的角色。他们似乎认为这是教会「近代发明」的教义。但事实并非如此。关于马利亚的教导可以追溯到最早的教父。</w:t>
      </w:r>
    </w:p>
    <w:p>
      <w:pPr>
        <w:pStyle w:val="BodyText"/>
      </w:pPr>
      <w:r>
        <w:t xml:space="preserve">事实上，这教导可以追溯得更早。像几乎所有诗篇一样，诗篇45篇充满弥赛亚色彩。第9节提到王后站在她儿子——王的「右边」。诗篇45篇的语境很清楚，这里说的是王的母亲，而不是女儿或妻子。这可以看作是对弥赛亚天上宝座厅堂的一瞥（参王上2:19）。马利亚在天上坐在尊荣之位，因为她的儿子是君王（参歌6:9-10）。</w:t>
      </w:r>
    </w:p>
    <w:p>
      <w:pPr>
        <w:pStyle w:val="Compact"/>
        <w:numPr>
          <w:ilvl w:val="0"/>
          <w:numId w:val="1012"/>
        </w:numPr>
      </w:pPr>
      <w:r>
        <w:rPr>
          <w:i/>
          <w:iCs/>
        </w:rPr>
        <w:t xml:space="preserve">教会</w:t>
      </w:r>
      <w:r>
        <w:t xml:space="preserve">。同时，妇人的象征意义远不止马利亚个人。正如摩西和以利亚是律法和先知的具体代表，马利亚自早期教会以来就被视为教会的象征和预表。这位「身披日头的妇人」也象征教会，正如见证人指向律法和先知（GR4）。</w:t>
      </w:r>
    </w:p>
    <w:p>
      <w:pPr>
        <w:pStyle w:val="FirstParagraph"/>
      </w:pPr>
      <w:r>
        <w:t xml:space="preserve">我们很快就能确认对妇人的认定是正确的。「她其余的儿女」被称为「那守神诫命、为耶稣作见证的」（12:17）。这些儿女显然是母教会的子民。从七封信之一我们知道，甚至治理列国的权柄也要交给教会的忠心者（2:26-27）。</w:t>
      </w:r>
    </w:p>
    <w:bookmarkEnd w:id="274"/>
    <w:bookmarkStart w:id="275" w:name="龙"/>
    <w:p>
      <w:pPr>
        <w:pStyle w:val="Heading5"/>
      </w:pPr>
      <w:r>
        <w:t xml:space="preserve">龙</w:t>
      </w:r>
    </w:p>
    <w:p>
      <w:pPr>
        <w:pStyle w:val="FirstParagraph"/>
      </w:pPr>
      <w:r>
        <w:t xml:space="preserve">妇人的故事还没展开多久，第三位关键人物就出现了。这个新角色是「一条大红龙，有七头十角，七个冠冕在头上」（12:3）。这龙正是「那古蛇，名叫魔鬼，又叫撒但，是迷惑普天下的」（12:9）。用典型的启示文学语言象征政治动荡（GR5）时，「它的尾巴拖拉着天上星辰的三分之一」（12:4）。</w:t>
      </w:r>
    </w:p>
    <w:p>
      <w:pPr>
        <w:pStyle w:val="BodyText"/>
      </w:pPr>
      <w:r>
        <w:t xml:space="preserve">否认撒但是有位格存在的人，无法合理解释这段经文。这里显然不只是把他描述为邪恶的力量或影响。事实上，教会一直把撒但视为远不止邪恶影响。教会称撒但是诱惑人犯罪的邪恶</w:t>
      </w:r>
      <w:r>
        <w:rPr>
          <w:i/>
          <w:iCs/>
        </w:rPr>
        <w:t xml:space="preserve">灵体</w:t>
      </w:r>
      <w:r>
        <w:t xml:space="preserve">或</w:t>
      </w:r>
      <w:r>
        <w:rPr>
          <w:i/>
          <w:iCs/>
        </w:rPr>
        <w:t xml:space="preserve">人</w:t>
      </w:r>
      <w:r>
        <w:t xml:space="preserve">（</w:t>
      </w:r>
      <w:r>
        <w:rPr>
          <w:i/>
          <w:iCs/>
        </w:rPr>
        <w:t xml:space="preserve">CCC</w:t>
      </w:r>
      <w:r>
        <w:t xml:space="preserve">，第397-398段）。</w:t>
      </w:r>
    </w:p>
    <w:bookmarkEnd w:id="275"/>
    <w:bookmarkStart w:id="276" w:name="但以理的最后一周"/>
    <w:p>
      <w:pPr>
        <w:pStyle w:val="Heading5"/>
      </w:pPr>
      <w:r>
        <w:t xml:space="preserve">但以理的最后一周</w:t>
      </w:r>
    </w:p>
    <w:p>
      <w:pPr>
        <w:pStyle w:val="FirstParagraph"/>
      </w:pPr>
      <w:r>
        <w:t xml:space="preserve">在这三位人物的互动中，圣约翰总结了但以理整个第七十周。这是《启示录》中唯一一次把但以理第七十周全部七十年都放在焦点上，使本章成为全书的关键。圣约翰刚刚描述了基督在上半部战胜仇敌的胜利，接下来要查考教会在下半部战胜仇敌的胜利。但在这里，圣约翰暂停，把从弥赛亚诞生到耶路撒冷圣殿被毁这七十年约的转变全部聚焦。之后《启示录》的一切都从这里描述的历史事件流出。事实上，整个救恩历史都源自这些事件。</w:t>
      </w:r>
    </w:p>
    <w:p>
      <w:pPr>
        <w:pStyle w:val="BodyText"/>
      </w:pPr>
      <w:r>
        <w:t xml:space="preserve">我们再次注意到，启示文学并不在意我们二十一世纪人对时间顺序的执着（GR8）。这里有三个时间重叠的小插曲，正如但以理的异象一样。在12:6，我们看到妇人（耶路撒冷教会）逃到旷野「一千二百六十天」。然后地上的故事被天上的事件打断，这些天上事件解释了地上的事。12:14故事又回到同样的三年半时期，用「一年、二年、半年」来表达，那时教会正从耶路撒冷逃亡。在初始异象中，我们已经遇到过这段时间：耶路撒冷被践踏、两个见证人被杀和复活的时期。</w:t>
      </w:r>
    </w:p>
    <w:p>
      <w:pPr>
        <w:pStyle w:val="BodyText"/>
      </w:pPr>
      <w:r>
        <w:t xml:space="preserve">这段时期正是我们自但以理书以来注意到的四十二个月：罗马帝国与耶路撒冷及其圣殿交战的时期（公元67年2月至70年8月）。因为教会听从了耶稣在橄榄山讲论中的警告，成员们在战争爆发时就逃离了耶路撒冷，在约旦河东的比拉等地受到保护，而耶路撒冷则被围困。正如我们在但以理书中指出的，这三年半正是但以理第七十周的最后5%。</w:t>
      </w:r>
    </w:p>
    <w:bookmarkEnd w:id="276"/>
    <w:bookmarkStart w:id="277" w:name="地上的事件"/>
    <w:p>
      <w:pPr>
        <w:pStyle w:val="Heading5"/>
      </w:pPr>
      <w:r>
        <w:t xml:space="preserve">地上的事件</w:t>
      </w:r>
    </w:p>
    <w:p>
      <w:pPr>
        <w:pStyle w:val="FirstParagraph"/>
      </w:pPr>
      <w:r>
        <w:t xml:space="preserve">现在我们已经认识了婴孩（耶稣）、妇人（马利亚和教会）和龙（撒但），可以查考但以理第七十周的关键事件了。</w:t>
      </w:r>
    </w:p>
    <w:p>
      <w:pPr>
        <w:pStyle w:val="BodyText"/>
      </w:pPr>
      <w:r>
        <w:t xml:space="preserve">那么，约的转变七十年是如何开始的？妇人马利亚生下婴孩耶稣（12:2）。紧接着，龙试图毁灭婴孩。「龙站在那将要生产的妇人面前，等她生产之后，要吞吃她的孩子」（12:4）。这被普遍认为是指撒但借希律之手试图杀死婴孩耶稣。这也正是但以理第七十周伊始。</w:t>
      </w:r>
    </w:p>
    <w:p>
      <w:pPr>
        <w:pStyle w:val="BodyText"/>
      </w:pPr>
      <w:r>
        <w:t xml:space="preserve">马利亚的婴孩出生，注定要治理万国。但接下来发生了意想不到的事。马利亚的「孩子被提到神宝座那里去了」。这显然指基督的升天和在天上的加冕。这把我们带到但以理最后一周的中点，大约公元30年。</w:t>
      </w:r>
    </w:p>
    <w:p>
      <w:pPr>
        <w:pStyle w:val="BodyText"/>
      </w:pPr>
      <w:r>
        <w:t xml:space="preserve">到此为止，妇人的主要象征意义是圣母马利亚。现在，妇人的象征意义扩展到基督的新妇——教会。妇人被龙逼迫，逃到旷野，神在那里保护她。这正好描绘了犹太基督徒看到罗马军队围困耶路撒冷时的做法：他们逃离耶路撒冷，进入比拉的旷野地带。这一事件发生在但以理第七十周的最后阶段，即公元66或68年。</w:t>
      </w:r>
    </w:p>
    <w:bookmarkEnd w:id="277"/>
    <w:bookmarkStart w:id="278" w:name="天上的平行事件"/>
    <w:p>
      <w:pPr>
        <w:pStyle w:val="Heading5"/>
      </w:pPr>
      <w:r>
        <w:t xml:space="preserve">天上的平行事件</w:t>
      </w:r>
    </w:p>
    <w:p>
      <w:pPr>
        <w:pStyle w:val="FirstParagraph"/>
      </w:pPr>
      <w:r>
        <w:t xml:space="preserve">此时，异象转向第二个小插曲。圣约翰让我们从天上的角度回顾刚刚讲完的但以理最后一周，并把注意力集中在主受难的事件上。在但以理书中，整个第七十周的核心和转折点就是主的受难。它正好在七十年中间，是「坚固之约」的基础。在本异象中，它同样居于中心地位，正如在整本《启示录》和整个历史中一样。</w:t>
      </w:r>
    </w:p>
    <w:p>
      <w:pPr>
        <w:pStyle w:val="BodyText"/>
      </w:pPr>
      <w:r>
        <w:t xml:space="preserve">主的受难是地上的历史事件，但更重要的是，它也是天上的属灵事件。圣约翰在这里把它描述为撒但的使者与神的使者之间在天上的争战。靠着复活基督的能力，神的军队在天使长米迦勒带领下得胜。于是宣告：「现在我们神的救恩、能力、国度，并祂基督的权柄都来到了，因为那在我们神面前昼夜控告我们弟兄的，已经被摔下去了。他们因羔羊的血胜过了他」（12:10）。撒但被赶出天庭，因失败而愤怒。</w:t>
      </w:r>
    </w:p>
    <w:p>
      <w:pPr>
        <w:pStyle w:val="BodyText"/>
      </w:pPr>
      <w:r>
        <w:t xml:space="preserve">奥古斯丁在一次讲道中很好地总结了《启示录》这一段：「我们的主耶稣基督的得胜，是在祂复活并升天时实现的……魔鬼在基督死时欢呼雀跃；但正是基督的死，魔鬼被战胜：他就像老鼠掉进了捕鼠器。魔鬼因死亡而欢喜，以为自己是死亡的主宰。但正是让他欢喜的东西成了诱饵。</w:t>
      </w:r>
      <w:r>
        <w:rPr>
          <w:i/>
          <w:iCs/>
        </w:rPr>
        <w:t xml:space="preserve">主的十字架就是魔鬼的捕鼠器</w:t>
      </w:r>
      <w:r>
        <w:t xml:space="preserve">：诱饵就是主的死亡」（</w:t>
      </w:r>
      <w:r>
        <w:rPr>
          <w:i/>
          <w:iCs/>
        </w:rPr>
        <w:t xml:space="preserve">SSA</w:t>
      </w:r>
      <w:r>
        <w:t xml:space="preserve">，222）。</w:t>
      </w:r>
    </w:p>
    <w:bookmarkEnd w:id="278"/>
    <w:bookmarkStart w:id="279" w:name="地上的事件继续"/>
    <w:p>
      <w:pPr>
        <w:pStyle w:val="Heading5"/>
      </w:pPr>
      <w:r>
        <w:t xml:space="preserve">地上的事件继续</w:t>
      </w:r>
    </w:p>
    <w:p>
      <w:pPr>
        <w:pStyle w:val="FirstParagraph"/>
      </w:pPr>
      <w:r>
        <w:t xml:space="preserve">现在他已经描述了赋予地上事件意义的天上争战，圣约翰可以回到妇人逃到旷野的故事。他必须插入天上的事件，好让我们知道是什么真正导致了逃亡的必要。正是龙对与婴孩有关的任何人的仇恨。第三个小插曲继续讲述地上被打断的故事，补充细节。</w:t>
      </w:r>
    </w:p>
    <w:p>
      <w:pPr>
        <w:pStyle w:val="BodyText"/>
      </w:pPr>
      <w:r>
        <w:t xml:space="preserve">升天之后，妇人主要象征教会。神用「大鹰的两个翅膀」（12:14，申32:10-12）保护祂的百姓，使他们在这次逃亡中得救，这三年半的时间与天上场景前的逃亡相同，因为其实是同一次逃亡（12:6；12:14）。这次逃亡正是教会顺服基督在橄榄山讲论中警告的写照：「那时，在犹太的应当逃到山上，在城里的应当出来」（路21:21）。</w:t>
      </w:r>
    </w:p>
    <w:p>
      <w:pPr>
        <w:pStyle w:val="BodyText"/>
      </w:pPr>
      <w:r>
        <w:t xml:space="preserve">但撒但不会轻易放弃对妇人——教会的攻击。那蛇想要「用洪水将妇人冲去」（12:15）。这洪水的意象呼应但以理书9:24-27。在但以理的异象（III:C）中，毁灭耶路撒冷和圣殿的战争被描述为洪水。我们已经确定，这指的是但以理最后一周末尾的犹太-罗马战争。所以圣约翰给了我们但以理书没有提到的信息：撒但计划借罗马军队在犹太战争中毁灭耶路撒冷教会。</w:t>
      </w:r>
    </w:p>
    <w:p>
      <w:pPr>
        <w:pStyle w:val="BodyText"/>
      </w:pPr>
      <w:r>
        <w:t xml:space="preserve">但撒但的计划落空了。基督徒听从了耶稣在橄榄山讲论中的命令，在这三年半开始时就逃离了。洪水——罗马军队——被「地吞了」（12:16）。这正是约瑟夫在《犹太战争》中所描述的真实画面。攻陷耶路撒冷绝非易事，耗尽了罗马的精力和耐心。等到胜利时，罗马帝国已经无力再去追杀和毁灭教会，正如撒但所计划的那样。</w:t>
      </w:r>
    </w:p>
    <w:p>
      <w:pPr>
        <w:pStyle w:val="BodyText"/>
      </w:pPr>
      <w:r>
        <w:t xml:space="preserve">当然，撒但本来是想让基督徒和其他人一起被困在耶路撒冷。如果教会留在城里，她就会和圣殿一起被毁。但教会听从了橄榄山讲论的警告，所以洪水来临时并不在耶路撒冷。</w:t>
      </w:r>
    </w:p>
    <w:p>
      <w:pPr>
        <w:pStyle w:val="BodyText"/>
      </w:pPr>
      <w:r>
        <w:t xml:space="preserve">下一句话一定让任何在教会里大声朗读《启示录》的早期基督徒脊背发凉：「于是龙……去与她其余的儿女争战」（12:17）。当罗马军队未能毁灭妇人和她的后裔——教会时，龙并未放弃。撒但加倍努力，要毁灭「那守神诫命、为耶稣作见证的」（12:17）。</w:t>
      </w:r>
    </w:p>
    <w:p>
      <w:pPr>
        <w:pStyle w:val="BodyText"/>
      </w:pPr>
      <w:r>
        <w:t xml:space="preserve">历史证明，撒但在公元70年事件结束后，仍然仇恨妇人的后裔。历代皇帝都逼迫初期教会。三世纪末的戴克里先也许是最臭名昭著的教会逼迫者。他发誓要把「基督徒」这个词从帝国中抹去（</w:t>
      </w:r>
      <w:r>
        <w:rPr>
          <w:i/>
          <w:iCs/>
        </w:rPr>
        <w:t xml:space="preserve">CE</w:t>
      </w:r>
      <w:r>
        <w:t xml:space="preserve">，IV）。</w:t>
      </w:r>
    </w:p>
    <w:p>
      <w:pPr>
        <w:pStyle w:val="BodyText"/>
      </w:pPr>
      <w:r>
        <w:t xml:space="preserve">这种仇恨一直延续到现代。穆斯林对拒绝改信的基督徒极为残忍。希特勒对教会的仇恨有据可查。苏联和中国的共产党对基督徒的逼迫也毫无悔意。虽然名字随着时代变化，但背后的动机始终如一：龙对妇人的仇恨，源自龙被婴孩打败。</w:t>
      </w:r>
    </w:p>
    <w:bookmarkEnd w:id="279"/>
    <w:bookmarkStart w:id="280" w:name="又一次温克尔时空错位"/>
    <w:p>
      <w:pPr>
        <w:pStyle w:val="Heading5"/>
      </w:pPr>
      <w:r>
        <w:t xml:space="preserve">又一次温克尔时空错位</w:t>
      </w:r>
    </w:p>
    <w:p>
      <w:pPr>
        <w:pStyle w:val="FirstParagraph"/>
      </w:pPr>
      <w:r>
        <w:t xml:space="preserve">被提论者把这段经文搞得极其混乱，几乎不值得逐点反驳。我只想指出他们时间线中的一个问题，这又是温克尔时空错位的例子。</w:t>
      </w:r>
    </w:p>
    <w:p>
      <w:pPr>
        <w:pStyle w:val="BodyText"/>
      </w:pPr>
      <w:r>
        <w:t xml:space="preserve">有些被提论者把这两个四十二个月（12:6和12:14）理解为连续发生，于是得出他们未来七年大灾难的说法。但这显然是</w:t>
      </w:r>
      <w:r>
        <w:rPr>
          <w:i/>
          <w:iCs/>
        </w:rPr>
        <w:t xml:space="preserve">同一段</w:t>
      </w:r>
      <w:r>
        <w:t xml:space="preserve">时间，都涉及妇人「逃到旷野」。事实上，如果我们把所有这些时期都首尾相接，最终会得出被提论者的大灾难长达十四年甚至更久。</w:t>
      </w:r>
    </w:p>
    <w:p>
      <w:pPr>
        <w:pStyle w:val="BodyText"/>
      </w:pPr>
      <w:r>
        <w:t xml:space="preserve">被提论者时间线还有更严重的问题。他们认为这会发生在历史的最后阶段，即基督再来前的七年大灾难。但龙「去与她其余的儿女争战」，是在他第一次攻击失败之后。如果主再来就在大灾难结束后立刻发生，龙哪有时间再去发动战争？被提论者的时间线根本没有多余的空间。</w:t>
      </w:r>
    </w:p>
    <w:p>
      <w:pPr>
        <w:pStyle w:val="BodyText"/>
      </w:pPr>
      <w:r>
        <w:t xml:space="preserve">更好的理解方式是，正如圣约翰清楚表达的那样，这些事件是但以理最后一周的历史。第十二章的事件是整个人类历史的转折点。那时基督与祂的新子民立下了「坚固之约」。</w:t>
      </w:r>
    </w:p>
    <w:bookmarkEnd w:id="280"/>
    <w:bookmarkEnd w:id="281"/>
    <w:bookmarkStart w:id="295" w:name="第三部分初始异象的重述"/>
    <w:p>
      <w:pPr>
        <w:pStyle w:val="Heading4"/>
      </w:pPr>
      <w:r>
        <w:t xml:space="preserve">第三部分：初始异象的重述</w:t>
      </w:r>
    </w:p>
    <w:p>
      <w:pPr>
        <w:pStyle w:val="FirstParagraph"/>
      </w:pPr>
      <w:r>
        <w:t xml:space="preserve">圣约翰已经讲完了约的转变围绕的三位关键人物。《启示录》余下部分是一系列异象，为第四至十一章（加上结语）的印和号的初始异象补充细节。初始异象在但以理最后一周、公元70年结束，而最后这些重述异象会一直延伸到最终的末世和永恒。这正是但以理在重述初始异象时所做的。他的最后一个异象（III:E）一直延续到最后的审判——他自己的末日。</w:t>
      </w:r>
    </w:p>
    <w:p>
      <w:pPr>
        <w:pStyle w:val="BodyText"/>
      </w:pPr>
      <w:r>
        <w:t xml:space="preserve">关于如何划分余下的异象，学者们有不同意见。有多少个异象？被提论者倾向于把《启示录》余下部分看作一段关于未来的长篇时间顺序记述。这种观点在</w:t>
      </w:r>
      <w:r>
        <w:rPr>
          <w:i/>
          <w:iCs/>
        </w:rPr>
        <w:t xml:space="preserve">教会前十三个世纪</w:t>
      </w:r>
      <w:r>
        <w:t xml:space="preserve">闻所未闻，当时主流观点是这些异象是初始异象的重述，正如但以理的结构。正如奥古斯丁所教导，《启示录》的异象反复回顾同样的事件和时期。大多数学者可能会把本书余下部分分为四或五个异象。无论哪种划分，都不会影响我们的解释，虽然我觉得分成五个更有帮助、更易理解。前三个异象与上一节查考的三位关键人物有关。</w:t>
      </w:r>
    </w:p>
    <w:p>
      <w:pPr>
        <w:pStyle w:val="Compact"/>
        <w:numPr>
          <w:ilvl w:val="0"/>
          <w:numId w:val="1013"/>
        </w:numPr>
      </w:pPr>
      <w:r>
        <w:rPr>
          <w:b/>
          <w:bCs/>
        </w:rPr>
        <w:t xml:space="preserve">III:A</w:t>
      </w:r>
      <w:r>
        <w:t xml:space="preserve"> </w:t>
      </w:r>
      <w:r>
        <w:t xml:space="preserve">龙的作战策略</w:t>
      </w:r>
      <w:r>
        <w:t xml:space="preserve"> </w:t>
      </w:r>
      <w:r>
        <w:t xml:space="preserve">对应但以理关于兽的作战策略异象</w:t>
      </w:r>
    </w:p>
    <w:p>
      <w:pPr>
        <w:pStyle w:val="Compact"/>
        <w:numPr>
          <w:ilvl w:val="0"/>
          <w:numId w:val="1013"/>
        </w:numPr>
      </w:pPr>
      <w:r>
        <w:rPr>
          <w:b/>
          <w:bCs/>
        </w:rPr>
        <w:t xml:space="preserve">III:B</w:t>
      </w:r>
      <w:r>
        <w:t xml:space="preserve"> </w:t>
      </w:r>
      <w:r>
        <w:t xml:space="preserve">羔羊的作战策略</w:t>
      </w:r>
      <w:r>
        <w:t xml:space="preserve"> </w:t>
      </w:r>
      <w:r>
        <w:t xml:space="preserve">对应但以理关于公山羊和公绵羊的作战策略异象</w:t>
      </w:r>
    </w:p>
    <w:p>
      <w:pPr>
        <w:pStyle w:val="Compact"/>
        <w:numPr>
          <w:ilvl w:val="0"/>
          <w:numId w:val="1013"/>
        </w:numPr>
      </w:pPr>
      <w:r>
        <w:rPr>
          <w:b/>
          <w:bCs/>
        </w:rPr>
        <w:t xml:space="preserve">III:C</w:t>
      </w:r>
      <w:r>
        <w:t xml:space="preserve"> </w:t>
      </w:r>
      <w:r>
        <w:t xml:space="preserve">神子民的作战策略</w:t>
      </w:r>
      <w:r>
        <w:t xml:space="preserve"> </w:t>
      </w:r>
      <w:r>
        <w:t xml:space="preserve">对应但以理关于神子民作战策略的异象</w:t>
      </w:r>
    </w:p>
    <w:p>
      <w:pPr>
        <w:pStyle w:val="Compact"/>
        <w:numPr>
          <w:ilvl w:val="0"/>
          <w:numId w:val="1013"/>
        </w:numPr>
      </w:pPr>
      <w:r>
        <w:rPr>
          <w:b/>
          <w:bCs/>
        </w:rPr>
        <w:t xml:space="preserve">III:D</w:t>
      </w:r>
      <w:r>
        <w:t xml:space="preserve"> </w:t>
      </w:r>
      <w:r>
        <w:t xml:space="preserve">大决战</w:t>
      </w:r>
      <w:r>
        <w:t xml:space="preserve"> </w:t>
      </w:r>
      <w:r>
        <w:t xml:space="preserve">对应但以理关于大决战的异象</w:t>
      </w:r>
    </w:p>
    <w:p>
      <w:pPr>
        <w:pStyle w:val="Compact"/>
        <w:numPr>
          <w:ilvl w:val="0"/>
          <w:numId w:val="1013"/>
        </w:numPr>
      </w:pPr>
      <w:r>
        <w:rPr>
          <w:b/>
          <w:bCs/>
        </w:rPr>
        <w:t xml:space="preserve">III:E</w:t>
      </w:r>
      <w:r>
        <w:t xml:space="preserve"> </w:t>
      </w:r>
      <w:r>
        <w:t xml:space="preserve">从此直到永恒的异象</w:t>
      </w:r>
      <w:r>
        <w:t xml:space="preserve"> </w:t>
      </w:r>
      <w:r>
        <w:t xml:space="preserve">对应但以理关于从此直到永恒的异象</w:t>
      </w:r>
    </w:p>
    <w:p>
      <w:pPr>
        <w:pStyle w:val="FirstParagraph"/>
      </w:pPr>
      <w:r>
        <w:t xml:space="preserve">我们跳过了但以理的两个异象（III:B和III:D），因为它们与我们的话题没有直接关系。在《启示录》中，我们会依次查考这五个异象。</w:t>
      </w:r>
    </w:p>
    <w:bookmarkStart w:id="282" w:name="第三部分a龙的作战策略"/>
    <w:p>
      <w:pPr>
        <w:pStyle w:val="Heading5"/>
      </w:pPr>
      <w:r>
        <w:t xml:space="preserve">第三部分A：龙的作战策略</w:t>
      </w:r>
    </w:p>
    <w:p>
      <w:pPr>
        <w:pStyle w:val="FirstParagraph"/>
      </w:pPr>
      <w:r>
        <w:t xml:space="preserve">在第十二章中，妇人的婴孩逃脱龙的追杀后，圣约翰记载龙把目标转向妇人的其余儿女——教会。在异象III:A中，我们会看到龙为报复在天上被婴孩打败而采取的策略。重述异象一开始就强调作战策略，这并不奇怪。但以理也是这样。他有五个重述异象，其中很多内容（包括我们没查考的）都涉及交战双方的作战策略。</w:t>
      </w:r>
    </w:p>
    <w:p>
      <w:pPr>
        <w:pStyle w:val="BodyText"/>
      </w:pPr>
      <w:r>
        <w:t xml:space="preserve">龙的作战策略是什么？基本上，就是用权力和欺骗强迫人们接受他扭曲的现实观。他否认死后有审判的可能。他的欺骗至今仍很流行：「眼见为实」。如果欺骗失败，他就恐吓甚至消灭对手。</w:t>
      </w:r>
    </w:p>
    <w:bookmarkEnd w:id="282"/>
    <w:bookmarkStart w:id="286" w:name="两只兽兴起"/>
    <w:p>
      <w:pPr>
        <w:pStyle w:val="Heading5"/>
      </w:pPr>
      <w:r>
        <w:t xml:space="preserve">两只兽兴起</w:t>
      </w:r>
    </w:p>
    <w:p>
      <w:pPr>
        <w:pStyle w:val="FirstParagraph"/>
      </w:pPr>
      <w:r>
        <w:t xml:space="preserve">在第十三章，圣约翰介绍了龙用来实施策略的两只兽。教会（妇人和她的后裔）在大灾难中遇到了它们及其全部权势。我们称它们为海兽和地兽。「我又看见一个兽从海中上来……又看见另有一个兽从地上上来」（13:1, 11）。海传统上象征外邦列国，地则象征犹太民族。这意味着海兽象征外邦罗马，地兽象征圣约翰时代的犹太领袖。两者都是龙的仆役。撒但不像妇人那样有儿女，但他有奴仆。</w:t>
      </w:r>
    </w:p>
    <w:p>
      <w:pPr>
        <w:pStyle w:val="BodyText"/>
      </w:pPr>
      <w:r>
        <w:drawing>
          <wp:inline>
            <wp:extent cx="4772253" cy="2571292"/>
            <wp:effectExtent b="0" l="0" r="0" t="0"/>
            <wp:docPr descr="images" title="" id="284" name="Picture"/>
            <a:graphic>
              <a:graphicData uri="http://schemas.openxmlformats.org/drawingml/2006/picture">
                <pic:pic>
                  <pic:nvPicPr>
                    <pic:cNvPr descr="data:image/jpeg;base64,/9j/4AAQSkZJRgABAQEASABIAAD/2wBDAAgGBgcGBQgHBwcJCQgKDBQNDAsLDBkSEw8UHRofHh0aHBwgJC4nICIsIxwcKDcpLDAxNDQ0Hyc5PTgyPC4zNDL/wAALCAEOAfUBAREA/8QAHAABAAIDAQEBAAAAAAAAAAAAAAQFAQMGAgcI/8QARBAAAQMDAwIDBQYDBgUCBwAAAQACAwQFEQYSIRMxIkFRFBZhcYEjMlaRktMHFVIkM0JyodJTVGKCk0OiJTSxwdHh8P/aAAgBAQAAPwD7+iIiIiIiIiIuD1tdbnR1jYHwuZZXtYyaQwb45Q9+2QPeDmINZk7sd1caY03Q2ioq7hRVXtLK0NcyQBuNmS4ZcPvnxfePOMLpERERERERYd5L5xrXVG6B1JBXw0IbKCyqbWARyjBGC9hLoyCQfEMEjBXV6XtclutQ68MEVRPI6WQQYwcnw524BdtxkgcnlXqIiIiKPXVUdDQVFXKHOjhjdI4MGSQBngeZXy6pvNXq2sgkhpy2RjRE10E0kkMT3gOa7qxjwyAcOa5pHlkL6dbKRtDboKYdPMbQHGNgY1zvM4HAyclS1CuNEa+jdA2qqKVxIImgfte0j0zx9CuQ0vY2nUdwqqinke+mla5lX03wNnkIcCTEfCXAE+JuAd/bK7oHHdfL9Y6lpL1S1VHDMyroGS46lJTvndHI3giSIjDwCc+FwIIBxwu30vQS2+zQtqJxNI/xh21w2MI8LBu8WAPXler/AHl9siYKZsVRUE5dTCVrZTH5uY0nxEHHHmuU0jbbjcqttZcnRV1Gx5miqHS7y6UABpAwHNx48tePCSAOy6i/6ipNOspHVOT7RMI+AfA3GXPdjPhaO5+S5KxU9xumqnV1VAXRSPLjW0zmiKWMDwjcw4kacgbXDcME5V9fqqpus9bYLd1myspt00rHdNsZdywdQeJpwCeGkeqqdH6cpKyGG5y01NiFzTSTRwRsl8PdxljP2gPbsOxyMr6ABgLKIiIiIiIiIiIiIi5bV+qJ9Nm1sgtMtydX1Xs5hhdh44JyARg/XC6SBrWRMDWCNobwzAG34cLaiIiIiIiLw9odwQDnhfM9G0lHeLrcpKOyPtVLRVskL2ljJaar2uIJYHDLDwM7eF9PAwMIiIiIi1VLzHSyyNxuawuGfUBcboQvv1I3Udfp5lnr5ctzFIQKhh/xuZx9N2Su2AwFlc9rHUMultNzXaKidWOikjZ0GnBfueG4HB55VtbaqWsoIKiellpZZWB7oJSC+MnyOOFJPdcJZKyDUGsbuz+SVFBLaqoxfzGnl2Mqsf4XAY3H1BB+YXd4XG66ulPbZ7NBNpqO+Or6g04j2Nc9nhzuG4Y/1HzXS2m10NppHQ0FHFSRPeZHRxtwNx7n5qo1rqB2l7RHdYra64Te0RwNhZxId5wdpwefh5qytFDSU0DqqntraCarDZZ4g0A78f4tvGfiFGrrHa7zXOn3yw3CmxH7TSyGOVgxkNJHcc9jkKytlup7Tb4qKmDhFHnBccucSckk+ZJJJ+aloiIiLmPde6/jC8fog/bT3Xuv4wvH6IP20917r+MLx+iD9tPde6/jC8fog/bT3Xuv4wvH6IP20917r+MLx+iD9tPde6/jC8fog/bT3Xuv4wvH6IP20917r+MLx+iD9tPde6/jC8fog/bT3Xuv4wvH6IP20917r+MLx+iD9tPde6/jC8fog/bT3Xuv4wvH6IP20917r+MLx+iD9tPde6/jC8fog/bUSbTd4FdTBuq7s+LDy+QxwEsOBgfc4zkqUNMXQnHvheP0Qf7Fn3Xuv4wvH6IP20917r+MLx+iD9tPde6/jC8fog/bT3Xuv4wvH6IP20917r+MLx+iD9tPde6/jC8fog/bT3Xuv4wvH6IP20917r+MLx+iD9tPde6/jC8fog/bT3Xuv4wvH6IP20917r+MLx+iD9tPde6/jC8fog/bWDpi6DvrC8fog/2KLbtN3l9DG+o1VdoZTkuYI4AByfLZ9VL917p+MLx+iD9tPde6/jC8fog/bT3Xuv4wvH6IP20917r+MLx+iD9tPde6/jC8fog/bT3Xuv4wvH6IP20917r+MLx+iD9tPde6/jC8fog/bT3Xuv4wvH6IP21rn0xeBTymLV93dIGnYCyDBOOP8CQaZvDoWGXV93bIWguAZBwcc/4Fs917r+MLx+iD9tPde6/jC8fog/bUWt0zemiDparu0uZ2h+6OA7W+v3PJSRpe6/jC8fog/wBiydL3X8YXj9EH+xRLfpq9Pp3On1VdopDI/wALY4Bkbjg/c8xhS/de6/jC8fog/bUSXTV6Fxp2jVV2dEWPLpDHBlh4wM7PPlS/de6/jC8fog/2KLV6ZvIkpms1VdpGum8ZMcB2DB5Hg4OcKV7r3X8YXj9EH7al6ettVbZbiyqq6isL5mubUVAaHPGxo/wgDjGOyvERERERERERERERERfGrnb3SXKukgtdx/lrid8ZhkB6+yUNLhk73byCHjgAtHkvrNsEzbZSNqM9ZsDBJnvu2jP+qmIiIiIiIi43+IdG6poKKWMSySU8r5IoW0xnZLJscGteAeAT5+RWvSdPe4tU32e7UboW1DIXscJt8fG4BrRjjDcZHr8123kiIiIieS5V9XqA1lYGslEDi4U32TeMFvf4EbsZW+31N5nr6PrNkjpnU4dP1IdpbK3uPk7d/wC1dE0kjnuh7FcU296jbGx8tMBvpnyACAnxg4A49fRdFYaytrrTHNXwdGo3Oa5u3bkA8Hn1Crqu6XZl4nhihPsgyyOToE5fsBHzGTjPZQRe9RCoijmpAxhfh0jYSWuZ4iHDzB4ALcd+3ddDeaqqpqAOoml9Q+VjGDZuGC4A5+mT9FS014vEr6ZssXTE0Dg9xpnHZMAMfTJP5K4s9ZWVNnZVV8YjmcC50bWkbMeXPJ7f6rn3ai1ATWNFrc2aNgdBEYiRL4ifvf5NuR65C9199vcFKH0lM+c5lAcaYguIALDtz90nI9e3C8vu2pXCqkhijEMDW4L4CXPJ8mgd8eZ+C7CHeImiRwc/HicBgE/Je0REREREREREREREXJ1Wma+oqpJHXBkjJZTKY5GuIY4sczw4PbBacerc+a6WkhdT0sMLpHSGONrC955cQMZPxK3oiIiIiIiq75bqq50jIaarNM5jxJvAOdzeWj5Z7jzCiWaxVFtrZqiWoD+oHgtYCA7dIX5OT3G7aPgr8dkRERETyXA62uddb79aelJMKbYX9GKV0bppOowBjcDDjtJ8J4xn5idoWuudZPfW3VtYyZlYHNjqG4EbXRtOxnJ4H/7812CL5dU6jrRctRNq7jVwspxUOgZTysy3puaGAtLctLi4Acndn5L6JaY6mG00kdbL1qtkLBNIcZc/AyePiub/AIgXautdJQexTmBssr+rIJWxnDY3OADnAgEkdsc9uFB0Zfq+6akro6isklp3QukjY/bkYk2jLRzGQMDBJz3C715IjcQMnHAXxk6tvps1RUfzKTrRtdO5raiLl21+xoyBjBZ4o+XYxjOV9jgc58Eb3jDnNBcPQ4Xz+9V9dBqGthgvdXBb2zU9PPI97cQvk3PdtcR4cNDBzn766GguElXoGmuNwqpYHuoWzzzxYa4YbuLhngZx/quUsd5vTb1aaauuk0kz+g19M/bl7JInyFxGMktIaMjA4+K+nN7LKIiIiIiIiIiIiIiwXBoJJwByT6LkLfrSmrNdXGzGut5pIaeF9O9sw3SSPJDmg55xgcDnldhlEREREREREREREREVLeae6TPpXW98bRDIJHh5x1fItzjjgk59QF507Q3OjZJ/MJi7McbQ10pkO8A7nZPrxx8FeIuRuFFd5LrUSQUjPZ53xZMfTEm1jvFknvuByPTAXQ2tlYy3wCvc11UGfaFvbOVD1JT1lVbhFQwQyzbw8CZoc3w84wfXGM+WVEstJcorpPUVMPSjm3mTdsLnHf8AZ8t54bwcro3cNOFxFRbb5I6ZjaKFrXzPqIjG2IBrizwbgRyWuGSeSQfPC7OHeIm9UgyYG4t7Z88fBcvcaS81NZUR+ytfb55WOLGiPcA3hwIdwdwwf+1WzIa/3bZBO2KSuMIjfgDYHHjJHbA74+Cp6Cjvz7tS1NZFG18YZHJKdhBYGuD8cbhuO131K65owFlEREREREREREREReXMDwWuAIIwQfML5lZNKafh/i5eo47NQsZS0dLPAGwtHSkLn5c30PA5X07CyiIiIiIiIiIiIiIiq7vf7ZYYYpbpWR0zJn7I92SXuxnAAHfCnxTNmhZLEdzJAHNPqCtNDcqW5QGejmZPEHujLmHgOaS1w+YIIUeW/wBthmroZKyJr6CITVQJ/uWEZBd6cAlYs9+tV/gfNaq2KrjjdteYz9098EdxwplVVxUVLJU1DtkMYy52CcfktddcaS3UntdZUMgg3Nb1HnAy4gNH1JA+qxQ3CnuMMklM5zmRyuhcXNLfE04djPfnjKmrG1MJt57ptyMJjlZRERERERERERERERFWQWajp79VXmNjxWVUTIZXbuC1mdvH1Ksiq+4XqhtjmR1MxE0gyyKNhe93xDWgnCzb7xR3MSeyzbnxnD43tLHs9MtIBCsPJEREREREREREREXFa/sVzvQsslrikldRVhnlbFVCnk27HN8Lz2OSuWrtFasqK+6VlPK5ntTZtsZrnZLD0S1h5wPuyDI9fipvuhfYv4eUlqipgJ2XKSpmo2Vm3qQue9wZ1PXxNPxwvVo0ReaSw6qp6t0c1fdLdDAyUzF3UkEGx24nt4vNU1dofV1Vba18VLDTVNW6CMwx1eHMbDTmNr9wwMl5BxzgD1UmbRGrXz19Q2c9aop5ow7213JMcIbxnH3myHPx+KxU6F1TU1t6dJIZG1M7Hxl9WCyRonY8eHyLWtI/0C6i7WK8T/xHtl2pWF1viYGzF9UQxo8WdsY53cj1B8+wXcIiIiIiIiIiIiIiIiIiIiLDuy+R6sq7tNqM2S21s1BX3CueKirgbunZSxxtcxsfng5J4893otmiLjcpdTG0XGpkq7jbKl8BqpGbZZaR0e9vUHqHbV9Z8kRERERERERERERFTaqq5bfpquroa1tGaaF0zpXRCThoyRgnz7L5XN/EjVls+1q46OoljjEUtLs2AP6DJS8uznu/GPgus0lrS4XO+3G03GkzMyWpfTyMeMbI3Nb0yAO4Lh4vNaKX+LdBVVEUDbXUCWQMAG8fewTK34mMDJ+a0N/jBC62wVIsFWZJpPBEH53R9MSbgdvfHGMYz545VlozWs191BeLRNG576SeV4kIDNkW4Bjcd3Hvkjsu8HZZREREREREREREREREREREWqeSOKB8krwyNgLnuccAAdySvzN/FP8AiratSSRU9koJGVNJMendCdr3MwQWtA52uz5+Xkpn8J/4qWSxN/l95o3xVNVKTLdQQ7dk+EPHcAcDjgei/R8cjJWNexwc1wBa5pyCPUL2iIiIiIiIiIiIiKNX0FNc6OSjrIGT08mA+N4y12Dnn6gKvqNK2Osq5quptVJLUTw9CWR0eS9mMYP0GFtotP2q3VIqKO308EwDh1GNw7xEF3PxIH5LzFpqywSxyxWukZJG+SRjmxjIdJw8/N3n6qL7k6b9jFJ/JaLoCXrBhj4D8Yz+XHy4U2msFrpK01lPQQRVJ35lYzDvGQXc/HAVmOyIiIiIiIiIiIiIiIiIiIiHsvg/8df4jNp6d+krVPmaQD2+Rh+43/h59T5/DjzX55Jz5IHYGF+sv4I6mivegaWifUCSut5MMrHOy4Mzlh+WOPovpiIiIiLjqfXIZDR1lwpmQ0FaajpSseXENi3Hc5uOxa0njtx6q396bVuYDO5u84G6Jw28Fw3ZHhyGk8+XK1jV9mNOZvajtbuLgY3AgABxcRjOAHDntyFKodQ265V0tHSTmSaIO3gMcANrtp5xjg8LQ3VlncyJwqsiV5ZGAx2XEHaSBjsCQM9lFqdZUAmpGUcrKgS1XQeW5PG0uJZgePsBx6q3obrS3Ezimc53QkdE87SBvBwR8cEKciIirb3eY7LbTVPidM90jIYomd5JHuDWt+HJ7+mVAOpW0VU6C5mnD97ImtpS6V/Vc0u2FoGQcDIPmt3vZZz1NtWH9M4OxjjkgOJxxzja7OO2FJtt6prtLUspRKRTlgc90ZaCXNDxjPfgj81ZIiIiIiIiIiIiIiIiIiIiIiKNXVlPQ0U1TV1DKeCNhc+V7gAweuV+M7zpXUElLPqM2+sqLVUTSPjrnNz1G7j4yO4B9SFyxWQM8Y5XaaGmv2lL7BqOO33FtupMPrHRxlrXQkgEEkYI5X69tdyp7vbqa4Ujy+mqIxJG4t2kg/A8hTERERa54hPBJES5oe0tJacHBGOCqOPR1oZSR07opZmRwtp4+rIXFkYIO0egOBn1xyvNdpWjnqp6yF8sdVIXPBMhLA5zOmTt+LeFroNH0NPSxRVJdP02ujA3cGIuDgx39QBA5PJxyp1Fp2gt8kj6YSsdJCYSeqTxuc4n5kuJytEGkrXT1TaqNsvW2va9xkP2gecuz9eeMLy3R1pFNRw7Z/7EMUzuqd0XLSNp9fCBn0z6lWVttNLbGzdAPLp39SR8jy4udgDJ+gCnoiIoF1oaKvoTDXENiD2va/fsLHtILXA+RBwoNFZLS2rNbE/2moErpnzPm3EvcwMycccNAA9AobdI2KehZQxySmGBj2BsdQctZIOW5HkRj/8AKt7dQUdp6kFO8tdUSOm2vk3EnABxnywArB72xsLnODR6k4CyDlZREK87hnusg5CyiIiIiIiIiIiIiIiIiqNRaeotT2eS1XESGkkc1z2xu2l2DnGcdlB1U2ltH8PbwxsTY6Wnt0rGRtGA0BhAA/0X4mKt9KSNh1dZpHhrmNroSQ4ZGN4X7fq6OnrqGaiqoGS00zDHJE4Za5pGCML1TwR00McELAyKJgYxo7NAGAAtyIiJkeqxkKi1LHc5oKSO2NlL/aA+QskDPC1rnBpPo5waD81VPrL3bdPXKsrpZOs+GOOlY4ND+u4YJAHAG9wwP+n4rXBDqoV0UMlRU+wuJk6pbGZSW7Rtd5NDsOP/AHY8llsOq6elt56tTU1bmvmqWPcwRhxaS1gcP6SGg+uSc5W23x6kMlKK6WsMcsRkkdG2NjmS+HwHvhuAfXv5YVfGzWVRDCKiKpaWvjkwJWN3EMkeWuI8i8sZj0C6fTkdzFtEt0llfUykOcx7Wt6ZwMgAeWcq6HZERFUaljnk09WtpaT2qrMREEeAftOzTzxwefouffZLpb6aSG0Nkhp6W2Mjiii2A1FRgjLsjyGPPnPwUMWrUlLPX1FE2aJ8rtha3pgOYAyOMtHbIAe89hzjC2CLVEtZT1s9DL1mBzMtcwmJkkx3BvOCRG1gyf6s/BYipNUzmGSpiqnOxA18UskZZjc+R+R8xGzPfHIXuWLWb6YPjkmY4xbpGjYHGQRvJa3yALnMaP8AIT5rtaBszLfTNqXOdOImiRzsZLsDPb4qQiwV8/v9qvZ1VNU26ne6H2mjna7PhccPjePk0YcfosTPv9rFZFaqWUNic9jZHUxeXsZG0NI9S6R5PHkD6K6tl1uj3XKtuoFLR0oeBE6ItOGH7+498gZwM9x6Krtlbq2vFIDLsiqdj3VBpQOmOm5zwAfiYwM+e7yWyG76lnpIp5IXxST1LWmmbSu3QxgkO8RGCcFp54O12D2V7YKm4VbaySubI0Coc2EOi2Ax92nB5zyAc+YKu0REREREREREREREXA/xnrvYf4V3jnDpwyEf9zxn/TK/H5Um3SmC5Uk3/DmY78nAr95seHsa8dnAEL0iIh4VLcrtM290VnoY2OqZ4nzvkkztiiaQCcDkklwACrPew0N2qKK6Nj/s8Ac99Mxzhv2vkPJ7DptB+ZW/3uo9xmdHPHTiKOQiSEh+ZH7WH0wcHv8ABDq6lFYY3RywRRySMe+WM+MMDc7cZ/xPa3nueAsyautD546aSOoMjn7dhg3bSJBHz6eI4+h9FKdqWj/klXdIop5IaZzmFoZhz3B23DQT33cc4VZBralZPXtrI5GMp5dsQjiLi4BzYyD6u6jiMD0U6bWNqgjc+QVDdodlvSOdzQC5n+Ybhn48d1l+r7UJuk0zyO6oiOyInBL9g+Y3ZHHofRY0zqRl8jmBH2jHF4LWENMZe4MIJ7nDcroEREVVqK6vtFlmqoWB8+5kcTCM7nucGgYHfkqDBrSzy7Q2WUnY58gERzEG7s7gO33HY+nqFqm1nbg0TgyMgjErpt8R3AM2g4x8Xj/XzCn0epqCtqaamhbP1Z+ptDoyMCN2xxOfirlERFgnCg1V4oKSrZTT1TGTO2gN5OC44bn0yQQM91Sw6t9ooaOoipC59xndFQxZLTI0AkvdkeEAAn8vVSHX2hfTTw3d1K1hc6MsZJ1WvYMAkgDwjLsEFb6S9w1d7/ltExskMdOZJJm5DW4fsa0eRyQ7t/SrnCYWURERERERERERERFgnAJXyX+ND67UNvj0jZqCSruBb/MZgxwHTiYSAPiSTwPgvzozSmoJrgbfHZLg6sazqOpxTu3hucbtuM4+Kj09ouUs4ZDQ1L3sm6RxE4gPz90/H4L9gaH1FV3WCstV2oxSXi0uZDUxsduY4FuWPafQhdciIh5VfXWaiuFVDUzMeKiFrmsljkcxwa7GW5B5BwOFHn0tZ6hznS0gduLi7xEbtzQ055/paAldYLVVSVM9VBkTNaJvG4Ne1oIAIzjGCVHZpyxVsDJ44BJHJmRkjJXc73iTIOf6gCF7j0pZYYxGyjwNzX/3js5DnOHOc93uP1UgWG3CgfRGHdBJKJngvOXvBBDic88gfktbNOWllRHMKUb4yC0lxxkPc8HHruc4/NeZdM2iYzF9LnrOLnYeRglwcSMHjLgCcd8KANHU0dxinp5nQwRAhkTCeGEkvZ3wQ4uJz3GeMK0tlFa6CoqIKARMm2xiWNr8loa3awYzxwOFbDsiIih19tprlFHHUtLmxyCVha4tIcOxyPmVXz6XoBBVNomeyvqImxPLM7S1oxgtz/TxnvheaLSdvgp4I6hrql0DdkZe4kNYJBI1vfkAgd89lJpNOWyiqYp4IXB8W4x5kcQ0u+8QCeCcq1RERYIyueu+mWVktRU0r9tVUFpLpHHa1zWljXgAcuaDkA8ZUuTT1HJTW6NjpIn2/Hs0sZAczDdvmCCCO4IUSLRdpi42zPDhiUOfnrfaGTLuP6iTxjy9ApVk05SWJ0jqaWpkL4o4vtpN2GsztA447lXCIiIiIiIiIiIiIiIuQ1tqmpssFHbbWyKW93WX2ajjkeGhhI5kd8AvWktD2/TTW1r99TepYttXXySOc+Vx5d37DPYLXpnTlfTaqv8AqK8OjNXWyCClbG7cIqZn3R8yeSveldN1Onr9qVwDBba+rZV0oDuQ9zftAR5cgYUO86SvFJqd+o9JVsEFbVDZX09cXugnAGGnA5Dh8FM03qu4VV8m09qG2soLvHD14zC/fDURZxuYe/B7grrkRERcvqq23W5zU8dv8LGQzePq7QJXAMaSPMAOe7HqAq+3WjUNPVw0ks08duY8mMslaS0NcA1p/wCksaOBnG4rferffK+vq2wGZtFM2KIBtRsLcPG9zcHzZnvyCPiotTbNUxUWKeaeWacTve32nAicXfZNBPk1rieO5a0HhZit2oIrg6Saapio5J5Jp3RTb34aWhg5PDSxpOB5nsodBPeKqnkd7dVe3vqWGGBz8RyR5JcQRx9x4yONpaArq+wXaEMENY+Kihpmj2gv5bJuG57/ADdho4HmScqfpaifDaTU1DHtqa2Z9VI15y5u92Wt+jdox8FeoiIiIiIiIiYREREREREREREREREREXyuaso9H/xIu931TRyGCuMZt91MRljgYG4MRwDsOefiugqv4qaLgiDo73FVPP3YaVjpZHfANA/+q0Rfxc0lNVwQCsqImyu2GaemfHHG7yD3OAAVle9eWCxxQ76wVlROQ2GkocTzSH4Nb5fFVXvJrS+SYsOmGW+maPFPfCWF/wAGxtO781P01pW40t7m1BqK5MuF4kh6DOjHshp485LWDucnuSuvREWHLm5dY0MNc6mkhqQeq+CN4YCJXtLQQ3B9XgZ7d1hmtLYZmxvbNG97gwBwGC7e5h5z2DmEE9uQsO1nQhu9lNVyMD2xEsZnEhcG7O/3sn/Q+ilV2o6a3shE8M4qHxNldAMF8YLg0Z5xnccAA8nPoosOtLbPK+JsVRuDtjNzQBId72nac9vs3HJ4wMpS6m6GnaO4XJpE9VHJUMijABEQy4E54GGbcn1PxUez6yinooGVTZZKtxbG90cWGdZxH2Q5+8M8/wCV3ot9VrCmYypjjp6kTwM+1zHuEMhAwx2DyfEOAfNWtouTrnHUu6D42wVD4A9xH2hYcOcB5DOR9FZoiZCIiJkeqIiIiIiIiIiIiIiIiIiIiIirq6709HWQ0e2Sarma57IIm5dtb3cfIDkd1opr3Q18s9NIx0Too2PkZUgN4cCcEE9wO/zCU7rNT1LnU9PRxYYHmeNjGtOSRjcPPgrF0rrJNZ6uS4Ppqigid0p2uaJG78gbcebskDHqVW2Kz6as0881FYIbRKNuZZIGxl27PAdn4cgdl0ZraYNJ68eG5yd44x3UU3qjFzZQ9QF74OuH7ht25x39e/5FTKWqgradlRTSsmheMtkYctcPgVuRFh2SPD3VFQ6WoaWhEE7G1MxcXyTvGHOduL8j+nk+Smmx2wiNpoYMRNa1ng+6A7cAP+7n5pHY7fDMZWUkYd1euOTgSHu4DsDz5JW2O23CobUVdHHNK0NaHO9Gu3D8nchRn6Ws0m3dbYCWtDAcYwACAPyc4fUrbU6dtVZTwU1TQQyQQRmKNhHDWEAFvxGAPyCe7tr2PZ7HGGvl6xAJGH99w54OfRenWC2vdOXUcZ672vkHOHObjBx6+EfkpdHRU9BT9CmibFHuc/a3tlxyT9SSVIRU+pLnPa7fC6kZE+rqKmKmhZKCWlz3AHOCDw3cfoqqm1lHHcKy31kLnzU9S+IS07csLGtY5z3ZPh2h4B+IUiXWlshhkkdFU4YQAOnyQWGTP6RnB55A816qNaWqnDnO9oLBuDXNjzvc1zWuaPUhzwPnkeSku1LRtsjbqWTiB0vSALPFuL9gz6Dd5qNJrO0xmUEzOEb+kHCPIfJkgsafNwwc/I+iiw6ygNTeJZWPFHQtiJ2s8cZc0Eh4zx94D4bXEqyuWpaW1+yOqYpWx1DHyOdx9kxoyS4Z9SAMeZCm2y6Q3Rk7oWyNdBKYZGyDBa4AHH5EKciIiIiIiIiIiIiIiIiIiIqSqs1QdRfzijqmRyvphSytlj3jaHbgW8jByT8/oqqu0M2vq6mokrjuqjKJiYgXFr9jdoOeMMZt+pK21Wj2y1c0kNRFBE+eGVrGwDMQiAwBzjnx5yP8ZWyTSm7T8duFUBPHWCtbP0uDIJOoNzc8jyPK83nTNbewwz3NjD0XxOaIMsAeW5IBd3wC3J8nHsquu0XWRtqJYavrSTkhoEIHRzN1dwGeTkMaRxwPot0eh3Pign68dJUsY0bGx9RkRDHjDSTk+ORz8+fbyXW2yiZbrZS0UeNkETYwQ3GcDGcKUiIiIiIiIiKsvFLbahtLLci0CGYGFznlu2R3hGCD3O7A+ahPo9O0rDSvjpI8xvpnMJ5LXAyPafmBuPnxlRZNJWysigmt8roIS4TtfE4uLn7QGyB2c7toxzkYPZSPZdOQVnRIpxUiYODC7LhIXdQADyy7xYHmsSw6bjp47PLJA2OHcBT9XtkFxB554ycFb4LDZZqWJ8EDXQul9ricyQ4DnZO5pB4zuPb1XuXTNomke80bQ6QODy1xBeHEk555zk9/UpJbLNdwHmKKdtO11KNpOGAEZb8wWj8lYUtLBRQ9KniDGZJwPMnkk+pJ81sjqIpmF8L2Pa1xaS12QCDgj6FenyBjXOdgNaMknyC0QXGjqTEIKmGUyx9WMMeHb2f1DHcc91I3fBZDsrI5CIiIiIiIiIiIiIiIiLlL3qua139tBHTtfHtiLnlrvDuLi4kjjAYx31IWm36nudRYrlcqqmhaynpWzQuja7a55aSWYJ8WPDkjzJHkt1mv90rK+nop6aN20ujqZA0tLdrRmTHYBzjho8wM5VQy7TyufJXGtfcZLlJGykp5Sw08MZJB2+bS1oJPnvA9FsqdbV0VI976ONjH05mjlDXFrTsLjH/1OGWjjHJP9Kk1d+qtP2y30LW+0VfsbJHSzhzg95c1gHHPd2SfIBaW62uEdTtqKGKOKT+5eWv8LS94a53zbGTjvktHmug0k6eXTdJUVMjpJakGocXZ43kuA55AAIGFdoiIiIiIiIi53Vtuudzp6KO3FgENQJ5dzsF+0cNB8iSc58iAqKrsN+qmzExtJIqekHVGSzeWsbg48ow76uKsr7S3GIt9nnNNb4KdjWujJ+zduG5xaBl3hGAPUnKr9JW1811kuEjJ43sikc4yFwxPK8ucMH+loYFuobLdYdHS2T2WJlXte11WZAd73u8Uo887XOPPyWiKy6nhdDDDI5lO2Qgg1XPSM4OBx36bQB6biptFZbzTupG1NTUTtkje+p21RBZMXZaAf6QMjj6pYrPebVDcjK/qSzU4dE3reAzuL3POPLlwGfQKLR2nU7BA2ome7ZURk/2nLTC2NrSHee4u3Oz6rwy16jpTS1lVUz7IAx0sUU5cTgSOeduPES5zWgejVKsMd2dpmvL3VEtwkPSDZZMsBDQC5jvMHJcfjkY4UZulrvbepTW2ZrKH2kMhETg2SKmILnMGeP7w/kApX8lvkMhlbVzzB9UQ6J1SR9g1uGAH1LmguPfkq6sNPUwUwZWmZ9RCxkLpnvy2bAyXgeXLiOeThXI7IiIiIiIiIiIiIiIiIqy6VNrkL7XXzxD2iB7nRPftLoxw4/AcgZ+K1XG9UNosJuLcTUseyNghcOcuDAAc47kBaYdTUctxqKMNP9nkbG+UyM2Z6fUOOedoIz6ZC23S/U9ttD7qyN9XTMa57nwFpw0AknJI+WPVaabUtNNcTRVULqGZsImxUPaMg54GD3w0n5BWMd3tsrYnR19M8SkhhbKCHH4crAvFrdA+ZtwpXRMIDniZpDcjI5z6cqc0gjI7LKIiIiIiIiIqXU10ntdvidSsD6iedkLM4w3OSXHPo0OP0VVR6waLe+Selqqg09IyqqJ2RNaAHguaNuT4sckD5qdFqRstPdah1M+Knt8bXmUva7e4x7yBg+QLfzXi06njrbky2GCcztaRJNtDWbmsY52BknjeB8DkKBFqSqqYW15qYqOlmr3UdLC+EyGUMc4OLiD4SdjyPIAcqRBrajmjpnex1jTOzrhrmjLYc46rsHAbnP0BXuLV0dVW01LS0Mz3zTRsy5wbta5hk3EfBoBx38Q9VHuN2ulNf6yBlbA2jpKM1swMGSxucNZnPchrzn5LXX6sq3xMbRU09PUSsgLIpo2k5lkw3Pi48DXnB9PJb49eW6WNp6c8Zc3d4gOPA957HsGszn/qb6rTDrQU1qY6rhknqmQPfMYtrWmRjA5zBk+W4Nz/AFHC2jWMcJqnVMMu+HeXQsaMxhgaH+LOHDc7aOxJ4VjaNS0t3uU1JBTzt6bXP6kgAa4NeWcc57g4+RV4MY4WUREREREREREREREREVBddMtuly9tdVva5oiDGbQWjY8v5HmCccfAJJpWmfQW+i6z/Z6SqFU9rgHdd+S7xZ9XO3KHHomOIyObWZdI+oe9roW7SZi3PHwa0N+Sm1Wmm1OnaaymrkEMRi3vc0OdK1jg7afngAqNctGw3Kuqat9ZLHLOXbnNaCQDF0wAT2wC4/NxSo0ZSSzyOjnkhicyIMjYB9mYgQzB9ATux6hR4dA0cFTBIydxhheCIHxtLC0RtZg+pw08n+o+q61o2jC9IiIiIiIiIsO7KrrrbBUVsdZWSudFAx+2B2NgLmlrnepO0kfUrxTW6z1dsj9mpoXUk7WSN2NIDgGgNPr2wPkt7bPbmUtTStooWwVPM0YZhr+AOR8gAvNHRWxzoq6kpoQdrunKxpBw45d+ZCjGhsX84MDqeD298bp+ntP3XeFzsdhnOCfipb7PbpJGSPo4i5kXQadv/p/047EfBRaW22GjYa6mpYIvZy4mVrDlpaNrviSA3H0W4UdqqYKiv6EL462FpmkLf72MDIz6jBUWmGndQOkqqZtLVyERuc9o8WMHYT54wXY+BKky6ds80kkkltpnPkaWvJZ3Bbtx8tvHyXl+mbK97nm2U5L85Ozvkgn89rT9FrqaSx2+eF1RT08Us0runlhJe8+Nw4/y7vovFFT2CtqKeehbC6RkUc8boQW5jy7Yc+YyXnHqSr1rhhekRERERERERERERERERERERERERERERERYPZc3qey1t5mpvZnxMbBFNhznkFsjm7GuwO+AXd/PCqqXS13pquOE1J/l8ckj44m1Lm8gtEe44zja0ZAPcu9VLtNgu9tt9zifViepmpmRwPfM4jeGnc4/0+JxxjyAWLbpu40t7payerc6CI8x9d5AAhbG3g9yTucc/Baq2w32urKmvdJDBLPJDC6OGY59mZuJAfjguc4E8dhjzW5mmblFcssuL/5cXH7B8ri4DpsB8XqXMznyBPqobtMX2elZBJVMaXUbqeV3Xc8Fz3Aue0Y4IDngZz5dsKWLBe4dOVtHT1zWTTCdkcLnbmND3ENO8jcNrT2HmoVPo65ULJaamnj9nc6RrZHSO6jm7AIt58+nlwDex4WH6QvvVEwub5H9QOIfUvAx1GnkD0YwceZc5YbpjUc4LqirY1+2NziypfmR7WvJzwMAvc3t/haArmu09VVlks1GKnZPRyROmlLiS4Bha/B75IJGfiqQaQvVHYqa3UlTC8iCRkpMjowHcNjxgZIazIHx5XTWGzSW72qepmfJU1Eznf3rnMYzPhaAe2AB5d8q7HARERERERERERERFg/Bc5PrW1QUVdVOdKRR1nsToxHl75cjAaPPO4c/NWkd2pnw9V8jYxl4a1725ftJBI557FeKG+UVdbIa8TxxRStBxK9oLSRnB54OPJeq68U1DGC5wlk6scXSiILsvcGjj6/kClfd6e3z0kErt01VMImRswXcgncRn7oDTk/BaqjUFFBV0tMyZk0lQXbRE9pDWt+84nPYEjKlOudExjXvrIA1zN4JkHLcZyPh3WaW40laGGmqYpQ9geNjwSWnsfkpQOQsoiIiIiIiIiIiwWgptCbQmAmE2hNoTCbR6JtCbQm0JtCyBhEREREREREREREReJNxaQ0gOI4JGcFcf7hwieKp9vk6gmgnlDoxteYx5DPG5waT3+6AtlPovoUdRTe3bmz0rYC8wDcwgOBc054yXEn4nutL9BND5hFcOnDI4/ZdAENaXMO0c/0sDCfMBSqHR7KOSlkNYJZIKt1S97ovFL9/Acc+ReT/APZablouS4VtbO66yMFQZXNxEC5m9jWDxZ7AA4HHDj81odo6Sse9rtlFFEY2RBjQRKGyb3kgHOHEN4znw8rZPoQyyTGO5dKN4k2MEAPT3RCMAHPYDdgf9RVzarG223Grq+uHe0NYzptZtaA3IB+e3a09vuhXQ7LKZHqmR6oiIiIiIiIiIiIiIiIiIiIiIiIiIiIiIiIi8SODGlzjgAZJ+C+cRXOuFBBdKJ1XLVvqairnhducyOnIfsjLTxnPTwBzkkq0dqa7U1dBRVUEAnEkTZi2N4Zh7HPdg+QaG7cnu4+Sj0msbrU0QlZSQF0oe6Paxxw5rQTGW99xe4AZx4QSrKy326197NLV0cUFOWSvb4XbsMcGDJ7cnf8AQAqtpNS3Z01OIqNvQqahvUfI2Qlu+ZwAHpiNhd6A49V51NcrlHdrvUUDndKgt7adkZLwHzyk4IDeCQMc+WV7pdR3CigFOYcwU8woRJNufKXN4MrvgdriB5kt9V7Gq7uy3Oq5LcJQ2jjqy1kTm5D9zdnPZwIYT8Mra3UV8/mVHTupqV0ckkLZJWNeR43POB8mMyT2yQPNJq+7O1jWiha1zAG0wbK121gbG57pe4AG5zG/HHwUh98uU2mKWvjYyCqrZ4o4gYC7ptcRuJGfIb/yCpaLUt4pOrGaUvdVTtkjdNu+x6jpHAOJ8gxrMD1dhfQqbq+yxGfZ1tg37M7d2OcZ5xlbUREREREREREUG73D+WWirrhDJP7PGZDHH952FTU2rYH3KlpKgU8bamISxyxzdRrg52I8HA4cASPkp/vRZei6UV8ZY1xBLQT2AJPHlgjn4he36ltEcLpZK1jWNzkuBHZxaR275aePgtjL5bZo6p0dU1zaZu+ZwBw0AZPPrgjhVsOo5a6p9koKHqVDKdtTKJZdjY2uzsaTg+JwBOMceZWKLV1FLUVkFWWU0lNIIyzcXlx8DT2Hk94apvvPZur0vb492wyHvgNBLc5xjGWkfMKMNUURvsFv3gNmi3B7sg9QvLQzbjz2u7+itLbXR3GkFRGCBucwj0LXEH/UKYiIiIiIiIiIiIiIvLhlclHruilZVGKlnf0WvLdpaQ/bL0sZB4Jd2B7hXc1xtU0U8M9RTOYBsmY54IGeMH65Hzyopudst01HS0YZLLXTtAbE8E4LCeoSTyA1vzUmuvtst0FVLUVUY9mYZJGBwLgBjPH1H5hRKzU9LQW4TVLDHVmn9oFJvBeW7g3v27kfmrCO62+YwNZVwOdUZ6QDwS/Gc49ex/IrVT3iGe53Ki6TmNoAwyzOIDMubux8wME59Qhv1pyCblSjLtozIOTkDH5kD6haY9R2+W8Mt8c0bupA2WOUSAtfuc4Bo+PhJ+itKikiq4XQzt3xuxkZI7HIWxse1oaMbRwABjCzsCyBgYWUREREREREREUStozVxMa2plp3MeHh8RwcjyOe4+Com6Hs7YGRNM4YABxJgkBj24z6faOPHmUfo22SMggM9QDDCyLbG8Nyxrw9uQB6tGfXsVIl0nbZKhkx6vVZVPqgd27xPyHDBBGOTx5ZPqtjrBRxUt1aZpP/AIgzZPJI4YxtLQfTgHGe5wPReo7BDHXmuiqJ4ZpYo46gROw2YM+6SD2IyRx5KHLo+1hweZ6lnIcT1cZPVMuT8S48/Iei9Q6QtdPbpKWN0wY5kIEheC5oiO5mD2wHc88HJW19go5q/wDmEdRI+ta9sgeXgjc1hazIHl4nHHxKsrVb47Xb4qOJxcGAkvPd7icucfmSSpqIiIiIiIiIiIiIi1TsdJC9jHmNzmkB47tJ8wuUo9CU1HHCG185MTYWZDWt3NicXjcB3Jcck9+Fsi0RSwmlkbVTdalYI4n7Rw0NcO3Yuy8uz68rbatHU1ouENRT1cxigc90cDgCBua1vfucBvHzKi1OjszwRxPMkBme+V8jsFrHSiV7cD7xcQG5PYDCs7jpuG53E1k1RLtIiHSAG37NxeO/kXEE/wCUKPZdI01lrRVNnfO8RMjBlYMjaCMg+WckkDzJ9Vrm0g+eKuhN2nbDW1XtUzWxNy4+HDSfNmGgY8wtbdC0bpRLUVc9S/qb90jW/wDEMh8vN239A8lutmjaS3zQyOqJJ+kY3tEjWjxMZtaSR3xlxx6uK6hEREREREREREREVHqe5z261sfSuPXkmY1rGNy97c5eGj12hxzjyXNQXTU8kMDohUVcWA8TwwjbK0xuee4B+9tYBjPBJ7rQyHVVuqTXxQz1M/swhIlYCZdkW7Lj5ZkkOMf0Y81ZPfqtkcs8Usk/QpDKyIwtZ15i47WYPIDQOexOQo1czUFwbFa6qOpnpJ5ITLMyANBY6Ql4d5gBrQMd/HnsFYXGa+s1BUyUzKoUP2cI2tDgBsc5zmD1LtjMngYK83agu90o9PW+qY10pnZPXTNj3RsLGlwBHbl+B9FXvor7QUNwtNI2odSU0JhpxsDjUb28v3eWHOOGjsGfVamsv1ufVx2231MImeQx7YmuIaxzIowc+QYC/wCOV9EavSIiIiIiIiIiIiIiLGB8FnhMBRqttWWt9jkhY7Pi6rC4EfQhRelev+ZoP/A//cnTvX/M0H/gf/uTp3v/AJmg/wDA/wD3J0r1/wAzQf8Agf8A7lJpW1bWuFXJC9+cjpMLRj6kqV5IiIiIiIiIiIiInkq26VlBSQxG4BnSfJtaXs3NDsEjPp2PKqa7VtLBSukoOnMG0zp2Nc1zd42tLA3jByXtHkkurqaKughkdGIRE91RNzta8OawNYezsvJH0W92r7ON2Z5fAIy49B+G9TGwHjudw4XpmrLM/p7aonfEZcCNxLWgEkuGOOGnv3wpNHfaGtqoqaB7zLJCJg3pkeAkgOOewJBVq0DCzgeiYHomAERERERERERERERERUl9vM9ompGxUPtPtUzKdn2wZ43Hgdj2AJPwCzT6ktsg2T1UUNQ1xili3Z6cgBJbu7ZAa78lErNZ2qmmiYydr2dYRzSHLWxt6XU3ZI5w3Hb1VvVXWgozG2pqoozIAWBx7jIGflkgZ+KroNT0j4Z6qVpjpG1fscMmCTLJu2fdA/qyF5oNW2yroZqmephpxFI5rml+cN3ODT2/xBpK9XzUkVolt0bY45TXOcGOfLsa0Nbu3E4PHYfUKTBf6AMIqaiGnnZkSxGTOxzQC4Z88bm/mFHGqLe+9soOtGGSQiRsrnYy4lw24I74Y4/RSDqazAtb/MItz39No5y52A7A49CD8itA1Ta4qN9TU1McYbE6chh3npgkB3A88HAV1E9ssbXtzhwBGRhe0RERERERERERQ6+201yhjiqo+oyOVsrQf6mnIKrfdG19OONsUrWRRsiaGykeFrw8f+4BaG6ItDdpDKjcwsMZM5PT2Oc5uPLu535qe7T1vfu3QuO+oFU4l5yZA3aD9ABgfAKPSaTt1CJRS+0RdWNkbsTHJDAADz54AB9Qt9Bp2gttRFPTskDoYTBEHPyGMOMgDyztBVsPisoiIiIiIiIiIiIiIiIq6ttUVdc7fWySyB1C98kbBjaXOaW5PxAJx81V1ujKCtoWUbp6lkYfPI9zHgOe6XO8uOO/iK8SaKt8zJWyT1JMhkIO4eDeWbscejA35cKRd9Ox1s0lZFh1S6OOPpyuxG8MfubnAzgE5x54GV6j03B/KLbQSVEv9jcJd7MAvkw7Ljn4uJ+ahs0PbIqiCWKSdvQcwsYdrmgNj6eMEeYyc+pPqp9xscVZcI7g6smgkigdA3aG4aHEFx5BweBz8FXu0RQSVT6g1lX13OMjXOeDtd1GyZwRzy0d+4AW646Ot9yfNJPUVIlm/vJGuAJHTMYHbgAFxHxcVso9LUVHWuqPaJ5ah3UcC9w8JeGtJaAOOGgD0C1e5NEYY4jVVRbHAynby0HY1zXYPHIy3z9T6rpQMLKIiIiIiIiIiIiIiIiIiIiIiIiIiIiIiIiIuWvtyvcN4ZT0NJP7ODCTLFDv3bnneST5NaO3fLh6LEFbfPdyvnkbJ7f1HtpswcEZ8DtvcAgjOe3KgwS6oqbiGtkqoIXvYH9WFhDGNh3Ox5bnSODc/wDSVobcdVVhiBp62APdC54bThu37z3tBPlhrWE+rsrxU3/UMFBSSVM7aaoqnFz2mlOKUYAG7Izt3nBOOfXHKvaGsuxlurnEVcdKXCn2tAFQS0OABHmCS0qm6l3vFworZXy4hfIyeZnTDSWsYXPa5vkwvcxozydrlskq66hu+oLjBaquerPTpKGMQu2mNjcl+e2NznfE7QAtbq7WEsrhTNlYwSua189KBlvUY1p48tokf8iAsW/3jq79SVkscscrWRxP60AaDGXufJn0IaGNGOc/Bd+iIiIiIiIiIiIiIiIiIiIiIiIiIiIiIiIiIirKy80FDWNp6ifbK4tAaGl2Nxw3OO2cHv6FQDrCyuoJquCrErWM3ABjsu8BeMDHI2858kF+ne+10UdG03Ktp/aZI3P8EDBjJJxk8kADzWmPVbKa5y0F1ZDSyQwCR5Y50g3Ye4jOPJjd31wpEuobC+ohbJOySUuLWnpOO0gNLvLjAe0n0z8FGqNV2y3y0MUWxtLKX73dNzQxoaCHAAcglzee3KnV14t9quRbUGGN7omulk2nf4nhjBwOck47rXJqyzspHVIqHyMbT+0kMicSYySAcY8y0gD4LWdXUEUrm1DnsaHSYc2Nx2tj2h2/jwkOdjHK3P1VaI6h0JqeGtc50m07G7X7CCfXdwB5rw/U9PLUW+noP7S+rma08OAYwtLiSccHABwfVX4WURERERERERERERERERERERERERERERERERUNfpW319wkrZnVIkkc1zmsmLWlwY5gOP8AK4qLPomzzF//AM1HvaYyI5i0bNrG7fgMRt//AIqyrLLTVdbBWdSeCpgjdE2WF+C6M4y08cjIB9VFq9JWysfI6X2jfKX73NlOSXMaw5P+Vox9fVYp9J2mCOoZHFI4TxyxO3yE+GQ7n49Mnz+AWybTFBUMibM+okdHGyNr3S+INa9rwPza3PrhbavT9BXXA1s7ZHS4j46h2jYXFvHwLifmB6KG3RtsEUTHOqXCONkTN0xyGNe12M+YywH8/VejpG2PBBdVeLP/AKx4zKJT/wC7H0GFqGiLQxkcbfaQGFhZ9sTtLHueDz8XuypVLpu30t3FxYajrh75A0yks3Pa0OOPk0K8HmsoiIiIiIiIiIiIiIiIiIiIiIiIiL//2Q==" id="285" name="Picture"/>
                    <pic:cNvPicPr>
                      <a:picLocks noChangeArrowheads="1" noChangeAspect="1"/>
                    </pic:cNvPicPr>
                  </pic:nvPicPr>
                  <pic:blipFill>
                    <a:blip r:embed="rId283"/>
                    <a:stretch>
                      <a:fillRect/>
                    </a:stretch>
                  </pic:blipFill>
                  <pic:spPr bwMode="auto">
                    <a:xfrm>
                      <a:off x="0" y="0"/>
                      <a:ext cx="4772253" cy="2571292"/>
                    </a:xfrm>
                    <a:prstGeom prst="rect">
                      <a:avLst/>
                    </a:prstGeom>
                    <a:noFill/>
                    <a:ln w="9525">
                      <a:noFill/>
                      <a:headEnd/>
                      <a:tailEnd/>
                    </a:ln>
                  </pic:spPr>
                </pic:pic>
              </a:graphicData>
            </a:graphic>
          </wp:inline>
        </w:drawing>
      </w:r>
    </w:p>
    <w:bookmarkEnd w:id="286"/>
    <w:bookmarkStart w:id="287" w:name="外邦海兽"/>
    <w:p>
      <w:pPr>
        <w:pStyle w:val="Heading5"/>
      </w:pPr>
      <w:r>
        <w:t xml:space="preserve">外邦海兽</w:t>
      </w:r>
    </w:p>
    <w:p>
      <w:pPr>
        <w:pStyle w:val="FirstParagraph"/>
      </w:pPr>
      <w:r>
        <w:t xml:space="preserve">被提论者认为第十三章的海兽就是敌基督。有些公教徒也跟着这样理解。但整本书里没有任何迹象表明这就是最终善恶决战时出现的终极敌基督。事实上，到最后决战时，圣约翰预见两只兽都已经在火湖里待了几个世纪！不，这只海兽生活在第一世纪，虽然它当然可以作为最终敌基督的预表（GR3）。</w:t>
      </w:r>
    </w:p>
    <w:p>
      <w:pPr>
        <w:pStyle w:val="BodyText"/>
      </w:pPr>
      <w:r>
        <w:t xml:space="preserve">读到海兽的描述时，我们无法不联想到但以理异象中的四兽。海兽有「豹……熊……狮」的特征。由此我们可以绝对确定，圣约翰把罗马战争机器视为但以理书第七章的第四兽。海兽甚至有同样的十角。现代主义者若试图解读但以理书却不包括罗马，必须面对圣约翰的见证。</w:t>
      </w:r>
    </w:p>
    <w:p>
      <w:pPr>
        <w:pStyle w:val="BodyText"/>
      </w:pPr>
      <w:r>
        <w:t xml:space="preserve">海兽是龙的门徒，所以它有七头十角，正如龙一样（13:1）。十角代表古罗马的十个行省，后面的异象会明确指出（17:9-13）。</w:t>
      </w:r>
    </w:p>
    <w:p>
      <w:pPr>
        <w:pStyle w:val="BodyText"/>
      </w:pPr>
      <w:r>
        <w:t xml:space="preserve">后面的异象还揭示，七头有双重含义（GR4）。绝大多数学者都同意，这七头是罗马的七位皇帝，这正是我们关心的含义。</w:t>
      </w:r>
    </w:p>
    <w:p>
      <w:pPr>
        <w:pStyle w:val="BodyText"/>
      </w:pPr>
      <w:r>
        <w:t xml:space="preserve">关于从哪一位皇帝开始计数存在争议。谁是第一位皇帝？现代主义学者从奥古斯都算起，他是凯撒大帝的继承人。但圣约翰并不是现代主义学者。他和古代历史学家约瑟夫一样，是犹太本地人。因为约瑟夫与圣约翰是同时代人，他的做法可以说明圣约翰原本的犹太读者会如何给皇帝编号。约瑟夫从尤利乌斯·凯撒开始计算罗马的帝王。尽管尤利乌斯在共和国时期统治，但在圣约翰的同时代人看来，他被视为第一位皇帝。毕竟，他建立了统治罗马数代的儒略-克劳狄王朝。</w:t>
      </w:r>
    </w:p>
    <w:p>
      <w:pPr>
        <w:pStyle w:val="BodyText"/>
      </w:pPr>
      <w:r>
        <w:t xml:space="preserve">这个王朝从尤利乌斯·凯撒开始，延续到奥古斯都、提比略、卡利古拉、克劳狄一世和尼禄。这是六位，第七头则是韦斯帕西安皇帝，在他统治下，耶路撒冷被攻陷，圣殿被他的儿子、未来的继承人提多将军摧毁。约瑟夫忽略了三位短命的过渡皇帝，如今大多数学者在给皇帝编号时也同样忽略。</w:t>
      </w:r>
    </w:p>
    <w:p>
      <w:pPr>
        <w:pStyle w:val="BodyText"/>
      </w:pPr>
      <w:r>
        <w:t xml:space="preserve">圣约翰提到七头，包括韦斯帕西安，因为这是耶路撒冷受审判、教会得以伸冤前的皇帝数目。公元68年初，尼禄是凯撒，因此代表帝国。到69年7月1日，韦斯帕西安被军队拥立为皇帝。69年12月21日，他被罗马元老院正式确认。当然，</w:t>
      </w:r>
      <w:r>
        <w:rPr>
          <w:i/>
          <w:iCs/>
        </w:rPr>
        <w:t xml:space="preserve">七</w:t>
      </w:r>
      <w:r>
        <w:t xml:space="preserve">这个数字在象征意义上也极为重要（GR2）。</w:t>
      </w:r>
    </w:p>
    <w:p>
      <w:pPr>
        <w:pStyle w:val="BodyText"/>
      </w:pPr>
      <w:r>
        <w:t xml:space="preserve">然而，在海兽的异象中，尼禄是主要焦点。为什么？原因很明显。他正是在两只兽实施大灾难期间的皇帝。在龙的作战策略异象中，圣殿的毁灭只是次要，更重要的是公元64至67年撒但与基督教会之间的大战——这场冲突甚至延续到今天。</w:t>
      </w:r>
    </w:p>
    <w:p>
      <w:pPr>
        <w:pStyle w:val="BodyText"/>
      </w:pPr>
      <w:r>
        <w:t xml:space="preserve">要记住，正是这场属灵争战赋予了圣殿毁灭以意义。基督把圣殿和公会受审判视为祂信息和事工公开得胜的标志。圣殿的毁灭向世界揭示了书卷的信息：教会的奥秘。我们在初始异象中，在神宝座前遇见了这卷书。</w:t>
      </w:r>
    </w:p>
    <w:p>
      <w:pPr>
        <w:pStyle w:val="BodyText"/>
      </w:pPr>
      <w:r>
        <w:t xml:space="preserve">总体而言，兽的象征与妇人和两个见证人的象征类似。尼禄、韦斯帕西安和提多在不同时间都成为整个罗马帝国毁灭耶路撒冷的具体代表。书后面（17:11）把兽认定为提多将军，他后来成为罗马第八位皇帝。在其他地方，很明显兽所指的就是整个罗马帝国及其政权。圣约翰用他的象征表达双重现实（GR4）。</w:t>
      </w:r>
    </w:p>
    <w:bookmarkEnd w:id="287"/>
    <w:bookmarkStart w:id="288" w:name="致命的伤口"/>
    <w:p>
      <w:pPr>
        <w:pStyle w:val="Heading5"/>
      </w:pPr>
      <w:r>
        <w:t xml:space="preserve">致命的伤口</w:t>
      </w:r>
    </w:p>
    <w:p>
      <w:pPr>
        <w:pStyle w:val="FirstParagraph"/>
      </w:pPr>
      <w:r>
        <w:t xml:space="preserve">兽的一个头受了伤。「兽的一个头似乎受了致命伤，那致命伤却医好了，全地的人都希奇跟从那兽」（13:3）。尼禄就像摩西是律法的代表一样，是帝国的代表。这时，兽象征罗马，受伤的头象征尼禄。</w:t>
      </w:r>
    </w:p>
    <w:p>
      <w:pPr>
        <w:pStyle w:val="BodyText"/>
      </w:pPr>
      <w:r>
        <w:t xml:space="preserve">罗马在尼禄动荡的统治下，确实经历了「似乎是致命的伤口」。尼禄的统治在许多方面都是灾难性的：罗马动乱不断，内战频发；元老院痛恨他；各省、军队，甚至禁卫军最终都反叛了他。最后，他自杀了。就个人而言，那不仅「似乎」是致命伤，而是真正的致命伤。</w:t>
      </w:r>
    </w:p>
    <w:p>
      <w:pPr>
        <w:pStyle w:val="BodyText"/>
      </w:pPr>
      <w:r>
        <w:t xml:space="preserve">在政治层面，尼禄自杀也造成了看似致命的创伤。尼禄的突然自杀，加上他之前的无能，使罗马帝国陷入彻底混乱。许多罗马人，包括韦斯帕西安将军，都担心帝国会在尼禄自杀后分崩离析（</w:t>
      </w:r>
      <w:r>
        <w:rPr>
          <w:i/>
          <w:iCs/>
        </w:rPr>
        <w:t xml:space="preserve">WJ</w:t>
      </w:r>
      <w:r>
        <w:t xml:space="preserve">，IV, 8:1）。</w:t>
      </w:r>
    </w:p>
    <w:p>
      <w:pPr>
        <w:pStyle w:val="BodyText"/>
      </w:pPr>
      <w:r>
        <w:t xml:space="preserve">在尼禄和韦斯帕西安之间的过渡期，有三个人各自短暂执政。从公元68年6月尼禄自杀到69年12月韦斯帕西安被元老院确认，这十九个月里，罗马城内爆发了内战。罗马在这段过渡期也许比历史上任何时候都更危险（</w:t>
      </w:r>
      <w:r>
        <w:rPr>
          <w:i/>
          <w:iCs/>
        </w:rPr>
        <w:t xml:space="preserve">WJ</w:t>
      </w:r>
      <w:r>
        <w:t xml:space="preserve">，IV, 8-10）。有些历史学家惊讶帝国竟然没有崩溃。罗马未能镇压犹太人的叛乱，导致帝国各地爆发起义，直到公元70年提多获胜为止。那时「致命伤医好了」，韦斯帕西安统治下的罗马帝国又太平了九年。的确，帝国因尼禄而受伤，但最终得以痊愈。</w:t>
      </w:r>
    </w:p>
    <w:bookmarkEnd w:id="288"/>
    <w:bookmarkStart w:id="289" w:name="敬拜兽"/>
    <w:p>
      <w:pPr>
        <w:pStyle w:val="Heading5"/>
      </w:pPr>
      <w:r>
        <w:t xml:space="preserve">敬拜兽</w:t>
      </w:r>
    </w:p>
    <w:p>
      <w:pPr>
        <w:pStyle w:val="FirstParagraph"/>
      </w:pPr>
      <w:r>
        <w:t xml:space="preserve">仔细读经文会发现，虽然「头」受了致命伤，但被跟随的是兽本身。头受伤后，那只头就不再被提及。这当然是因为尼禄死了，但罗马帝国还在。「全地的人都希奇跟从那兽」。</w:t>
      </w:r>
    </w:p>
    <w:p>
      <w:pPr>
        <w:pStyle w:val="BodyText"/>
      </w:pPr>
      <w:r>
        <w:t xml:space="preserve">到尼禄时代，古罗马世界已经毫无保留地把皇帝当作神来敬拜。圣约翰把这等同于敬拜撒但：「人敬拜那龙……又敬拜兽，说……『谁能比这兽，谁能与它交战呢？』」（13:4）。在古代世界许多人眼中，罗马确实是不可战胜的。圣约翰明白罗马的权势是龙所赐。</w:t>
      </w:r>
    </w:p>
    <w:p>
      <w:pPr>
        <w:pStyle w:val="BodyText"/>
      </w:pPr>
      <w:r>
        <w:t xml:space="preserve">敬拜海兽导致了亵渎，正如但以理所预言（7:25）。兽（以凯撒为代表的罗马）「又赐给它说夸大亵渎话的口……又有权柄赐给它，可以任意而行四十二个月」（13:5）。这正是我们在《启示录》中反复看到的三年半。历史上指的是公元67年2月至70年8月罗马与耶路撒冷交战的时期。这段时间里有三位凯撒：尼禄、韦斯帕西安和提多（提多在耶路撒冷陷落前被父亲立为凯撒；</w:t>
      </w:r>
      <w:r>
        <w:rPr>
          <w:i/>
          <w:iCs/>
        </w:rPr>
        <w:t xml:space="preserve">SH</w:t>
      </w:r>
      <w:r>
        <w:t xml:space="preserve">，XXX:403）。要求敬拜，凯撒们已经越过了政治忠诚与偶像崇拜的界限。</w:t>
      </w:r>
    </w:p>
    <w:p>
      <w:pPr>
        <w:pStyle w:val="BodyText"/>
      </w:pPr>
      <w:r>
        <w:t xml:space="preserve">尼禄的狂妄和亵渎众所周知，但接下来的两位皇帝也好不到哪里去。犹太传统记载，罗马人攻陷圣殿后，提多带着妓女进入至圣所，把一卷妥拉（旧约圣经）铺开，然后在经卷上行淫。征服耶路撒冷、逼迫基督徒的凯撒们就是如此狂妄亵渎。他们就是兽。</w:t>
      </w:r>
    </w:p>
    <w:bookmarkEnd w:id="289"/>
    <w:bookmarkStart w:id="290" w:name="如何对抗不可战胜的兽"/>
    <w:p>
      <w:pPr>
        <w:pStyle w:val="Heading5"/>
      </w:pPr>
      <w:r>
        <w:t xml:space="preserve">如何对抗不可战胜的兽</w:t>
      </w:r>
    </w:p>
    <w:p>
      <w:pPr>
        <w:pStyle w:val="FirstParagraph"/>
      </w:pPr>
      <w:r>
        <w:t xml:space="preserve">面对这只要求并接受敬拜的不可战胜的兽，基督徒该怎么办？圣约翰明确指出有一件事他们</w:t>
      </w:r>
      <w:r>
        <w:rPr>
          <w:i/>
          <w:iCs/>
        </w:rPr>
        <w:t xml:space="preserve">不能</w:t>
      </w:r>
      <w:r>
        <w:t xml:space="preserve">做。免得初期教会为自保而武装反抗，走向徒劳和自杀的道路，《启示录》警告：「若有人用刀杀人，必被刀杀」（13:10）。这与耶稣在橄榄山讲论中的警告相呼应：如果你珍惜生命，就不要加入假弥赛亚的军队。「圣徒的忍耐和信心就在此」（13:10）。忍耐和信心是与政治敌人属灵争战中唯一的胜利之路。</w:t>
      </w:r>
    </w:p>
    <w:p>
      <w:pPr>
        <w:pStyle w:val="BodyText"/>
      </w:pPr>
      <w:r>
        <w:t xml:space="preserve">这也可以看作是一个应许。第五印下祭坛下殉道者为公义呼求，并未被遗忘。在描述两只邪恶兽的过程中，读者被提醒，最终公义必得伸张。但基督徒的角色是把案件带到神宝座前。这一教训适用于远超第一世纪的许多时代。</w:t>
      </w:r>
    </w:p>
    <w:bookmarkEnd w:id="290"/>
    <w:bookmarkStart w:id="291" w:name="犹太地兽"/>
    <w:p>
      <w:pPr>
        <w:pStyle w:val="Heading5"/>
      </w:pPr>
      <w:r>
        <w:t xml:space="preserve">犹太地兽</w:t>
      </w:r>
    </w:p>
    <w:p>
      <w:pPr>
        <w:pStyle w:val="FirstParagraph"/>
      </w:pPr>
      <w:r>
        <w:t xml:space="preserve">第二只兽——地兽——现在登场。正如《启示录》中常见的那样，13:11的「地」更应译为「土地」。这只地兽「有两角如同羊羔，说话却像龙」（13:11）。所以地兽说话像撒但一样诡诈，却外表无害圣洁。这只兽必然象征公会。</w:t>
      </w:r>
    </w:p>
    <w:p>
      <w:pPr>
        <w:pStyle w:val="BodyText"/>
      </w:pPr>
      <w:r>
        <w:t xml:space="preserve">这种解释与许多学者对两只兽本质的看法一致。「撒但呼召了两个副手：『海中的兽』，即教会的政治对手……罗马帝国及其皇帝崇拜……；还有『地上的兽』，即哲学和神学上的对手」（</w:t>
      </w:r>
      <w:r>
        <w:rPr>
          <w:i/>
          <w:iCs/>
        </w:rPr>
        <w:t xml:space="preserve">NCE</w:t>
      </w:r>
      <w:r>
        <w:t xml:space="preserve">）。犹太地兽为罗马海兽的政治操作提供了神学「掩护」。</w:t>
      </w:r>
    </w:p>
    <w:p>
      <w:pPr>
        <w:pStyle w:val="BodyText"/>
      </w:pPr>
      <w:r>
        <w:t xml:space="preserve">约瑟夫记载，尼禄曾派两个人到耶路撒冷执行他的意志（</w:t>
      </w:r>
      <w:r>
        <w:rPr>
          <w:i/>
          <w:iCs/>
        </w:rPr>
        <w:t xml:space="preserve">AJ</w:t>
      </w:r>
      <w:r>
        <w:t xml:space="preserve">，XX, 11:1）：阿尔比努斯和盖西乌斯·弗洛鲁斯。他们很可能就是地兽那两只羊角最合理的解释。</w:t>
      </w:r>
    </w:p>
    <w:p>
      <w:pPr>
        <w:pStyle w:val="BodyText"/>
      </w:pPr>
      <w:r>
        <w:t xml:space="preserve">在后面的章节，这只地兽被称为「假先知」。其实「假先知」正是地兽的功能描述：「它行大奇事，甚至在人面前叫火从天降在地上……它迷惑住在地上的人」（13:14）。这假先知甚至能模仿旧约最伟大先知以利亚从天降火的神迹。但他最主要的策略是欺骗。</w:t>
      </w:r>
    </w:p>
    <w:p>
      <w:pPr>
        <w:pStyle w:val="BodyText"/>
      </w:pPr>
      <w:r>
        <w:t xml:space="preserve">这段经文与耶稣的预言相呼应。在橄榄山讲论中，耶稣预言圣殿被毁时，「必有假基督、假先知起来，显大神迹大奇事」。地兽用神迹奇事迷惑人。圣约翰小心地表明，耶稣确实信守了祂的应许。祂在橄榄山讲论中指出的神迹，在那一代人中就应验了。</w:t>
      </w:r>
    </w:p>
    <w:p>
      <w:pPr>
        <w:pStyle w:val="BodyText"/>
      </w:pPr>
      <w:r>
        <w:t xml:space="preserve">这只地兽延续了假先知的传统，他们总是向神的百姓保证安全，实际上却极其危险。公元70年的公会正好符合这个描述。他们不仅在一代人之前带领耶路撒冷背叛弥赛亚，而且在战争期间，「有许多假先知受暴君指使，迷惑耶路撒冷的百姓……让他们等候神的拯救」（</w:t>
      </w:r>
      <w:r>
        <w:rPr>
          <w:i/>
          <w:iCs/>
        </w:rPr>
        <w:t xml:space="preserve">WJ</w:t>
      </w:r>
      <w:r>
        <w:t xml:space="preserve">，VI, 5:2）。正如我们在初始异象中学到的，他们被迫喝了苦艾（8:11）。</w:t>
      </w:r>
    </w:p>
    <w:p>
      <w:pPr>
        <w:pStyle w:val="BodyText"/>
      </w:pPr>
      <w:r>
        <w:t xml:space="preserve">这只地兽得了罗马的权柄，「叫地和住在地上的人拜那死而复活的头的兽」（13:12）。罗马的行政体系要求各省政府有极大自治权。帝国太大，罗马中央无法直接管理。所以尼禄利用帝国内的地方政府来推行皇帝崇拜。犹太也不例外。与罗马偶像崇拜合作，是非法奋锐党痛恨公会和耶路撒冷祭司阶层的原因之一。他们认为耶路撒冷领袖与罗马宗教合作，是对摩西律法的亵渎。</w:t>
      </w:r>
    </w:p>
    <w:p>
      <w:pPr>
        <w:pStyle w:val="BodyText"/>
      </w:pPr>
      <w:r>
        <w:t xml:space="preserve">虽然早期有些凯撒接受敬拜，但他们自己是否真信尚存疑。但许多历史学家认为，尼禄确实相信自己的神性，因此他极力推行敬拜自己的法令。一位古代作家称尼禄法令的执行「近乎疯狂地严厉」。事实上，「尼禄的逼迫……是史上最残酷的」（</w:t>
      </w:r>
      <w:r>
        <w:rPr>
          <w:i/>
          <w:iCs/>
        </w:rPr>
        <w:t xml:space="preserve">HCC</w:t>
      </w:r>
      <w:r>
        <w:t xml:space="preserve">，I, 386）。在尼禄统治期间，连普通贸易都无法进行，除非在广场上敬拜尼禄：「若不有那兽的印记，就不能作买卖，就是那兽的名」（13:17）。</w:t>
      </w:r>
    </w:p>
    <w:p>
      <w:pPr>
        <w:pStyle w:val="BodyText"/>
      </w:pPr>
      <w:r>
        <w:t xml:space="preserve">犹太领袖为了生存妥协，每天在圣殿为尼禄献祭，但基督教会拒绝参与任何哪怕沾边偶像崇拜的事。圣约翰在写给别迦摩和推雅推喇教会的信中鼓励他们在这方面持守信仰。绝不可拜偶像！因顺服基督，基督徒被视为叛徒。作为叛徒，他们被罗马追捕杀害。</w:t>
      </w:r>
    </w:p>
    <w:p>
      <w:pPr>
        <w:pStyle w:val="BodyText"/>
      </w:pPr>
      <w:r>
        <w:t xml:space="preserve">罗马并非独立于地方政府行事。地兽「叫不拜兽像的人都被杀害」（13:15）。耶路撒冷鼓励并配合罗马，因为公会有自己仇恨基督徒的动机。基督教教导圣殿敬拜已过时，犹太人与外邦人的隔阂已被基督的救赎所取代。这正是初始异象中向全世界揭开的书卷奥秘。</w:t>
      </w:r>
    </w:p>
    <w:p>
      <w:pPr>
        <w:pStyle w:val="BodyText"/>
      </w:pPr>
      <w:r>
        <w:t xml:space="preserve">对现代基督徒来说，这似乎令人震惊，耶路撒冷不仅全力配合罗马对初期教会的逼迫，甚至还主动发起了逼迫。虽然现代以色列并非如此，但本段经文对地兽的描述，实际上与一世纪耶路撒冷的犹太领袖完全吻合。直到公元66年他们才反叛罗马，那时罗马帝国才向他们发怒。圣约翰在后面的异象中描述了罗马与耶路撒冷的裂痕。</w:t>
      </w:r>
    </w:p>
    <w:p>
      <w:pPr>
        <w:pStyle w:val="BodyText"/>
      </w:pPr>
      <w:r>
        <w:t xml:space="preserve">圣约翰对兽像的描述，与尼布甲尼撒在但以理书中梦见雕像后所造的偶像极为相似。三个希伯来人因不拜王的神被扔进烈火窑。圣约翰很可能用这个典故提醒基督徒读者，这个故事的结局。三位忠心的希伯来人因神的介入得以免死，但他们已经表明，宁死也不拜偶像。</w:t>
      </w:r>
    </w:p>
    <w:bookmarkEnd w:id="291"/>
    <w:bookmarkStart w:id="292" w:name="人的数字666"/>
    <w:p>
      <w:pPr>
        <w:pStyle w:val="Heading5"/>
      </w:pPr>
      <w:r>
        <w:t xml:space="preserve">人的数字，666</w:t>
      </w:r>
    </w:p>
    <w:p>
      <w:pPr>
        <w:pStyle w:val="FirstParagraph"/>
      </w:pPr>
      <w:r>
        <w:t xml:space="preserve">地兽还让那些不愿接受海兽「印记」的人寸步难行。兽的印记到底是什么，历来众说纷纭。但在查考印记之前，我们要明白圣约翰知道读者可能会有些困惑。</w:t>
      </w:r>
    </w:p>
    <w:p>
      <w:pPr>
        <w:pStyle w:val="BodyText"/>
      </w:pPr>
      <w:r>
        <w:t xml:space="preserve">他暂停下来，澄清带有印记的海兽身份。他吩咐读者「可以算计那兽的数目，因为这是人的数目，它的数目是六百六十六」（13:18）。这对第一世纪的基督徒来说也许很清楚，但此后却引发了无数混乱。大家都同意这必然指向某个人。除此之外，666这个数字被用来指认从教宗到路德，从希特勒到墨索里尼，从斯大林到戈尔巴乔夫，从罗斯福到里根的各种人物。但要记住，作者是想让</w:t>
      </w:r>
      <w:r>
        <w:rPr>
          <w:i/>
          <w:iCs/>
        </w:rPr>
        <w:t xml:space="preserve">原始</w:t>
      </w:r>
      <w:r>
        <w:t xml:space="preserve">读者明白信息，而不至于被控叛国或亵渎。666是圣约翰在《启示录》中给出辨认海兽的</w:t>
      </w:r>
      <w:r>
        <w:rPr>
          <w:i/>
          <w:iCs/>
        </w:rPr>
        <w:t xml:space="preserve">十六</w:t>
      </w:r>
      <w:r>
        <w:t xml:space="preserve">个线索之一。</w:t>
      </w:r>
    </w:p>
    <w:p>
      <w:pPr>
        <w:pStyle w:val="BodyText"/>
      </w:pPr>
      <w:r>
        <w:t xml:space="preserve">今天的学者一致认为：为了向犹太基督徒揭示兽的身份，同时对外人保密，圣约翰采用了拉比名字数字法（</w:t>
      </w:r>
      <w:r>
        <w:rPr>
          <w:i/>
          <w:iCs/>
        </w:rPr>
        <w:t xml:space="preserve">Gematria</w:t>
      </w:r>
      <w:r>
        <w:t xml:space="preserve">）。用希伯来文写尼禄的官方名字，把各字母的数字值相加（五十、二百、六、五十、一百、六十、二百），正好等于666。最初的希伯来基督徒读者会立刻明白。圣约翰在不危及教会的情况下，成功点名了当时的罗马皇帝尼禄就是海兽（GR4, 8）。</w:t>
      </w:r>
    </w:p>
    <w:p>
      <w:pPr>
        <w:pStyle w:val="BodyText"/>
      </w:pPr>
      <w:r>
        <w:t xml:space="preserve">初期教会普遍认为这个数字指的是尼禄。连未来主义者爱任纽乌也提到，尼禄是666谜题的数字解法。有些《启示录》抄本把数字写成616。爱任纽乌指出，即使这个数字也能对应尼禄名字的缩写。这进一步证明初期教会把666理解为指向尼禄，海兽的代表。</w:t>
      </w:r>
    </w:p>
    <w:p>
      <w:pPr>
        <w:pStyle w:val="BodyText"/>
      </w:pPr>
      <w:r>
        <w:t xml:space="preserve">三重</w:t>
      </w:r>
      <w:r>
        <w:rPr>
          <w:i/>
          <w:iCs/>
        </w:rPr>
        <w:t xml:space="preserve">六</w:t>
      </w:r>
      <w:r>
        <w:t xml:space="preserve">的意义原始读者也不会忽略。</w:t>
      </w:r>
      <w:r>
        <w:rPr>
          <w:i/>
          <w:iCs/>
        </w:rPr>
        <w:t xml:space="preserve">六</w:t>
      </w:r>
      <w:r>
        <w:t xml:space="preserve">象征人。尼禄也许强大，但他只是人。即使尼禄、韦斯帕西安和提多三位加起来，也不过是有限的人。尼禄永远成不了777（完全），更别说888（基督在第八日战胜死亡）。</w:t>
      </w:r>
    </w:p>
    <w:bookmarkEnd w:id="292"/>
    <w:bookmarkStart w:id="293" w:name="兽的印记"/>
    <w:p>
      <w:pPr>
        <w:pStyle w:val="Heading5"/>
      </w:pPr>
      <w:r>
        <w:t xml:space="preserve">兽的印记</w:t>
      </w:r>
    </w:p>
    <w:p>
      <w:pPr>
        <w:pStyle w:val="FirstParagraph"/>
      </w:pPr>
      <w:r>
        <w:t xml:space="preserve">现在我们明白，海兽明确象征尼禄时期的罗马。但我们还需要查考这兽的「印记」。它真的会像有些人说的那样，将来变成植入额头或手上的芯片吗？</w:t>
      </w:r>
    </w:p>
    <w:p>
      <w:pPr>
        <w:pStyle w:val="BodyText"/>
      </w:pPr>
      <w:r>
        <w:t xml:space="preserve">不是。这又是温克尔时空错位。虽然公元70年圣殿被毁的一切也许为将来最终决战提供了预表，但我们不能随意假设这种细节会被重复（GR3）。</w:t>
      </w:r>
    </w:p>
    <w:p>
      <w:pPr>
        <w:pStyle w:val="BodyText"/>
      </w:pPr>
      <w:r>
        <w:t xml:space="preserve">「印记」在旧约中是忠诚的常见象征。该隐杀兄弟后因不忠被打上记号（创4:15）。出埃及前，门框上的羊血是忠诚的公开宣告。以西结书9:4-6，忠心的人额上被画记号，神毁灭耶路撒冷作恶的人。这个记号是希伯来字母</w:t>
      </w:r>
      <w:r>
        <w:rPr>
          <w:i/>
          <w:iCs/>
        </w:rPr>
        <w:t xml:space="preserve">tau</w:t>
      </w:r>
      <w:r>
        <w:t xml:space="preserve">，即T，没有记号的人都被审判杀死。初期教会把它看作预表十字架的记号。</w:t>
      </w:r>
    </w:p>
    <w:p>
      <w:pPr>
        <w:pStyle w:val="BodyText"/>
      </w:pPr>
      <w:r>
        <w:t xml:space="preserve">历代先知向以色列宣讲时，这忠诚的记号逐渐演变为主要是内在的现实，与属灵国度的异象同步发展。耶利米预言：「我要将我的律法放在他们里面，写在他们心上；我要作他们的神，他们要作我的子民」（耶31:33）。没有严肃的耶利米学者会认为神真的要用圆珠笔把律法写在心上。「写在里面」也不是X光能查出来的。新约的忠诚——本段美丽经文的核心——是意志的内在委身，并在生活中表现出来。</w:t>
      </w:r>
    </w:p>
    <w:p>
      <w:pPr>
        <w:pStyle w:val="BodyText"/>
      </w:pPr>
      <w:r>
        <w:t xml:space="preserve">被提论者并不是第一个把圣经属灵意义过度物质化的人。法利赛人也这样做过。在申命记中，摩西教导以色列人「大诫命」：「以色列啊，你要听！耶和华我们神是独一的主。你要尽心、尽性、尽力爱耶和华你的神」（6:4-5）。他解释说，这诫命要常记心头，世世代代教导子孙。接着说：「也要系在手上为记号，戴在额上为经文」（6:8）。</w:t>
      </w:r>
    </w:p>
    <w:p>
      <w:pPr>
        <w:pStyle w:val="BodyText"/>
      </w:pPr>
      <w:r>
        <w:t xml:space="preserve">法利赛人如何理解摩西的教导？许多人完全忽略了摩西信息的属灵意义：这「大诫命」要影响他们的思想、世界观和生活方式。相反，他们真的把经文盒绑在额头和右臂上。经文盒是小皮盒，里面装着「大诫命」。但正如耶稣所说，他们对字面、物质解释的坚持让他们陷入虚假的安全感。他们没有遵守摩西的属灵命令：在一切思想和行为中常常意识到神的同在（太23:1-7）。</w:t>
      </w:r>
    </w:p>
    <w:p>
      <w:pPr>
        <w:pStyle w:val="BodyText"/>
      </w:pPr>
      <w:r>
        <w:t xml:space="preserve">正如所启示的国度一样，《启示录》的记号是</w:t>
      </w:r>
      <w:r>
        <w:rPr>
          <w:i/>
          <w:iCs/>
        </w:rPr>
        <w:t xml:space="preserve">内在</w:t>
      </w:r>
      <w:r>
        <w:t xml:space="preserve">的。有两种记号：兽的记号和羔羊的记号。大众关注兽的记号，但神的记号——羔羊的记号——在《启示录》中其实更重要。它首次出现在写给非拉铁非教会的第六封信中。神的记号在初始异象的第六印中被明确提及（7:3）。四位天使被暂缓审判，直到神的儿女被印上祂的名字。在后面婴孩作战策略的异象中，得救的十四万四千人都被灵印上记号（14:1）。这神的记号甚至在永恒中也明显可见。在天上，神忠心的「仆人要事奉祂，也要见祂的面，祂的名字必写在他们额上」（22:4）。</w:t>
      </w:r>
    </w:p>
    <w:p>
      <w:pPr>
        <w:pStyle w:val="BodyText"/>
      </w:pPr>
      <w:r>
        <w:t xml:space="preserve">兽的记号和羔羊的记号都是内在的，只能通过被印记者的行为辨别。手上的记号象征基督徒因忠诚而</w:t>
      </w:r>
      <w:r>
        <w:rPr>
          <w:i/>
          <w:iCs/>
        </w:rPr>
        <w:t xml:space="preserve">做</w:t>
      </w:r>
      <w:r>
        <w:t xml:space="preserve">的改变，额上的记号象征忠诚如何改变我们的</w:t>
      </w:r>
      <w:r>
        <w:rPr>
          <w:i/>
          <w:iCs/>
        </w:rPr>
        <w:t xml:space="preserve">思想</w:t>
      </w:r>
      <w:r>
        <w:t xml:space="preserve">。当市场要求敬拜皇帝时，基督徒对神律法的忠诚会让所有人都看得出来。基督徒拒绝「随波逐流」，结果被罗马标记为死刑犯。与此同时，神却为这些殉道者印上永生的记号。</w:t>
      </w:r>
    </w:p>
    <w:p>
      <w:pPr>
        <w:pStyle w:val="BodyText"/>
      </w:pPr>
      <w:r>
        <w:t xml:space="preserve">在后面的异象中，我们看到圣约翰确实希望我们以属灵方式理解兽的记号。在榨酒池的异象中，「凡拜兽和兽像的」等同于「在额上或手上受了记号的」（14:9）。这种属灵理解与神的同在在永恒中的记号最为契合。</w:t>
      </w:r>
    </w:p>
    <w:p>
      <w:pPr>
        <w:pStyle w:val="BodyText"/>
      </w:pPr>
      <w:r>
        <w:t xml:space="preserve">神的记号其实对《启示录》的信息更为重要。但不知为何，很少有人像对待兽的记号那样，用物质、字面主义的方式去理解神的记号。</w:t>
      </w:r>
    </w:p>
    <w:bookmarkEnd w:id="293"/>
    <w:bookmarkStart w:id="294" w:name="异象iiia总结"/>
    <w:p>
      <w:pPr>
        <w:pStyle w:val="Heading5"/>
      </w:pPr>
      <w:r>
        <w:t xml:space="preserve">异象III:A总结</w:t>
      </w:r>
    </w:p>
    <w:p>
      <w:pPr>
        <w:pStyle w:val="FirstParagraph"/>
      </w:pPr>
      <w:r>
        <w:t xml:space="preserve">被提论者拼命想把这一切都放到未来。但对第一世纪的基督徒来说，这些应验是显而易见的，又何必多此一举？</w:t>
      </w:r>
    </w:p>
    <w:p>
      <w:pPr>
        <w:pStyle w:val="BodyText"/>
      </w:pPr>
      <w:r>
        <w:t xml:space="preserve">在圣约翰写作时，尼禄代表罗马帝国。他就是那个象征为666的人，要求人违背神律法敬拜自己。这是历史上唯一一次教会同时被罗马兽和耶路撒冷兽逼迫。连后面异象中的第八位皇帝也早已生死分明，我们知道他就是韦斯帕西安之子提多。除非我们对第一世纪历史一无所知、陷入温克尔时空错位，否则没有理由再去寻找什么未来应验。</w:t>
      </w:r>
    </w:p>
    <w:p>
      <w:pPr>
        <w:pStyle w:val="BodyText"/>
      </w:pPr>
      <w:r>
        <w:t xml:space="preserve">不过，两种记号的教训是永恒的。历代以来，龙的策略就是让与恶妥协变得有社会优势。凡拒绝他欺骗的人，总是伴随着讥讽和死亡（GR3）。</w:t>
      </w:r>
    </w:p>
    <w:p>
      <w:pPr>
        <w:pStyle w:val="BodyText"/>
      </w:pPr>
      <w:r>
        <w:t xml:space="preserve">在第一世纪，兽的记号就是愿意敬拜罗马权势。神的记号则是在撒但大骗局面前拒绝敬拜。</w:t>
      </w:r>
      <w:r>
        <w:rPr>
          <w:i/>
          <w:iCs/>
        </w:rPr>
        <w:t xml:space="preserve">直到今天仍然如此</w:t>
      </w:r>
      <w:r>
        <w:t xml:space="preserve">。一切欺骗都来自地狱，通常还带着硫磺的臭味。</w:t>
      </w:r>
    </w:p>
    <w:bookmarkEnd w:id="294"/>
    <w:bookmarkEnd w:id="295"/>
    <w:bookmarkStart w:id="301" w:name="第三部分b羔羊的作战策略"/>
    <w:p>
      <w:pPr>
        <w:pStyle w:val="Heading4"/>
      </w:pPr>
      <w:r>
        <w:t xml:space="preserve">第三部分B：羔羊的作战策略</w:t>
      </w:r>
    </w:p>
    <w:p>
      <w:pPr>
        <w:pStyle w:val="FirstParagraph"/>
      </w:pPr>
      <w:r>
        <w:t xml:space="preserve">现在，圣约翰巧妙地用这两种对立的记号，把叙述从龙和兽的作战策略转向婴孩及其跟随者的作战策略——这些人「额上写着祂父的名字」（14:1）。你还记得，婴孩正是初始异象中的狮子和羔羊。</w:t>
      </w:r>
    </w:p>
    <w:p>
      <w:pPr>
        <w:pStyle w:val="BodyText"/>
      </w:pPr>
      <w:r>
        <w:t xml:space="preserve">基督如何应对撒但强大而诡诈的策略？这正是本异象要回答的问题。我们将看到羔羊如何对抗龙，也会看到羔羊跟随者可以期待的益处。记住，羔羊的跟随者正是妇人的后裔。</w:t>
      </w:r>
    </w:p>
    <w:bookmarkStart w:id="296" w:name="著名的十四万四千人"/>
    <w:p>
      <w:pPr>
        <w:pStyle w:val="Heading5"/>
      </w:pPr>
      <w:r>
        <w:t xml:space="preserve">著名的十四万四千人</w:t>
      </w:r>
    </w:p>
    <w:p>
      <w:pPr>
        <w:pStyle w:val="FirstParagraph"/>
      </w:pPr>
      <w:r>
        <w:t xml:space="preserve">本异象以天上的锡安山为场景开篇。希伯来书作者提到锡安山与天上耶路撒冷有关。「你们乃是来到锡安山，永生神的城，就是天上的耶路撒冷；那里有千万的天使，有名录在天上诸长子之会，有审判众人的神和被成全之义人的灵魂」（来12:22-23）。</w:t>
      </w:r>
    </w:p>
    <w:p>
      <w:pPr>
        <w:pStyle w:val="BodyText"/>
      </w:pPr>
      <w:r>
        <w:t xml:space="preserve">在锡安山上，「有羔羊，和跟随祂的十四万四千人，都有祂的名和祂父的名字写在额上」（14:1）。这些殉道者身上有神忠诚的记号。他们让我们想起初始异象天上场景中的「圣徒」（5:9）。</w:t>
      </w:r>
    </w:p>
    <w:p>
      <w:pPr>
        <w:pStyle w:val="BodyText"/>
      </w:pPr>
      <w:r>
        <w:rPr>
          <w:i/>
          <w:iCs/>
        </w:rPr>
        <w:t xml:space="preserve">十四万四千</w:t>
      </w:r>
      <w:r>
        <w:t xml:space="preserve">这个数字在第七章用来象征所有从圣经犹太教进入教会的人。但我们也注意到，这同样是象征性的大数字。没有理由在这里改变看法。</w:t>
      </w:r>
    </w:p>
    <w:p>
      <w:pPr>
        <w:pStyle w:val="BodyText"/>
      </w:pPr>
      <w:r>
        <w:t xml:space="preserve">在这里，十四万四千人都是「童身」。但希腊文</w:t>
      </w:r>
      <w:r>
        <w:rPr>
          <w:i/>
          <w:iCs/>
        </w:rPr>
        <w:t xml:space="preserve">parthenos</w:t>
      </w:r>
      <w:r>
        <w:t xml:space="preserve">更准确地译为「童贞」（14:4）。毫无疑问，这对一般被提论者来说是难题。作为一个群体，被提论者强烈反对教会关于教会领袖必须守性节的历史教导。为免疑惑，圣约翰特别强调他们是「未曾沾染妇女」的人。「沾染」一词可能对本段中较罕见的希腊词</w:t>
      </w:r>
      <w:r>
        <w:rPr>
          <w:i/>
          <w:iCs/>
        </w:rPr>
        <w:t xml:space="preserve">moleno</w:t>
      </w:r>
      <w:r>
        <w:t xml:space="preserve">来说太重了。它带有礼仪上不适合服侍的意思。（圣经中仅在林前8:7和启3:4出现过。）虽然被提论者和现代主义者不愿承认，这里正是早期教会要求主教独身的证据。虽然婚床本是圣洁的，但守性节者被举为榜样，正因他们的童贞而受尊崇。</w:t>
      </w:r>
    </w:p>
    <w:p>
      <w:pPr>
        <w:pStyle w:val="BodyText"/>
      </w:pPr>
      <w:r>
        <w:t xml:space="preserve">公教徒可以自由按经文本意理解。「为天国自阉」的牺牲在天上绝不会被忽略（太19:12）。虽然有些现代主义公教徒试图争论，但教会的历史教导是，这是更高的呼召（</w:t>
      </w:r>
      <w:r>
        <w:rPr>
          <w:i/>
          <w:iCs/>
        </w:rPr>
        <w:t xml:space="preserve">CEC</w:t>
      </w:r>
      <w:r>
        <w:t xml:space="preserve">）。</w:t>
      </w:r>
    </w:p>
    <w:bookmarkEnd w:id="296"/>
    <w:bookmarkStart w:id="297" w:name="唱新歌"/>
    <w:p>
      <w:pPr>
        <w:pStyle w:val="Heading5"/>
      </w:pPr>
      <w:r>
        <w:t xml:space="preserve">唱新歌</w:t>
      </w:r>
    </w:p>
    <w:p>
      <w:pPr>
        <w:pStyle w:val="FirstParagraph"/>
      </w:pPr>
      <w:r>
        <w:t xml:space="preserve">十四万四千人在宝座前、四活物和众长老面前「唱新歌」（14:3）。圣约翰好像理所当然地认为我们应该知道这些活物和长老是谁，我们确实应该知道。他们在初始异象宝座厅一开始就出现过。这表明这两个异象有同样的起点——神的宝座厅。事实上，事件几乎完全相同。因此，我们会用两处提到的象征来澄清羔羊的作战策略。</w:t>
      </w:r>
    </w:p>
    <w:p>
      <w:pPr>
        <w:pStyle w:val="BodyText"/>
      </w:pPr>
      <w:r>
        <w:t xml:space="preserve">整段经文围绕着这些「从地上买来的」十四万四千人的行动展开。他们与二十四位长老一起「唱新歌」（5:9；14:3）。这首歌就是婴孩的作战策略。</w:t>
      </w:r>
    </w:p>
    <w:p>
      <w:pPr>
        <w:pStyle w:val="BodyText"/>
      </w:pPr>
      <w:r>
        <w:t xml:space="preserve">「等一下，」你会想，「这算什么作战策略？」</w:t>
      </w:r>
    </w:p>
    <w:p>
      <w:pPr>
        <w:pStyle w:val="BodyText"/>
      </w:pPr>
      <w:r>
        <w:t xml:space="preserve">这确实看起来很荒谬！毕竟，龙有两只权势巨大的兽，能欺骗、囚禁、杀害对手。怎么会婴孩的全部作战策略只是一群童贞唱一首「别人都学不会」的歌（14:3）？这不是我们期待的。我们本以为这婴孩会用「铁杖」治理。铁杖在哪里？这合唱团的童贞「没有瑕疵」，「口中没有谎言」，固然很好，但这可是</w:t>
      </w:r>
      <w:r>
        <w:rPr>
          <w:i/>
          <w:iCs/>
        </w:rPr>
        <w:t xml:space="preserve">与龙的争战</w:t>
      </w:r>
      <w:r>
        <w:t xml:space="preserve">（14:5）！</w:t>
      </w:r>
    </w:p>
    <w:p>
      <w:pPr>
        <w:pStyle w:val="BodyText"/>
      </w:pPr>
      <w:r>
        <w:t xml:space="preserve">神的策略对那些像龙一样思考的人来说一直是奥秘。在一段带有弥赛亚色彩的经文中，撒迦利亚被告知：「这是耶和华的话……不是倚靠势力，不是倚靠才能，乃是倚靠我的灵」（亚4:6）。龙的思维如此渗透现代文化，我们很难完全领会这些话的分量。</w:t>
      </w:r>
    </w:p>
    <w:p>
      <w:pPr>
        <w:pStyle w:val="BodyText"/>
      </w:pPr>
      <w:r>
        <w:t xml:space="preserve">最伟大的先知以利亚曾与邪恶强大的耶洗别王后争战。他逃到何烈山附近的洞穴里。神应许要向以利亚显现：「耶和华从那里经过，在耶和华面前有裂山碎石的大风……耶和华却不在风中；风后有地震，耶和华却不在地震中；地震后有火，耶和华却不在火中；火后有微小的声音」（王上19:11-12）。无论哪个时代，神都不在权势中，而在那微小的声音里说出真理。</w:t>
      </w:r>
    </w:p>
    <w:bookmarkEnd w:id="297"/>
    <w:bookmarkStart w:id="298" w:name="圣餐之歌"/>
    <w:p>
      <w:pPr>
        <w:pStyle w:val="Heading5"/>
      </w:pPr>
      <w:r>
        <w:t xml:space="preserve">圣餐之歌</w:t>
      </w:r>
    </w:p>
    <w:p>
      <w:pPr>
        <w:pStyle w:val="FirstParagraph"/>
      </w:pPr>
      <w:r>
        <w:t xml:space="preserve">但这些童贞所唱的歌是特别的。这十四万四千童贞所唱的歌就是圣餐礼。我们在初始异象的宝座厅里曾简要提到过，现在让我们更仔细地思考。</w:t>
      </w:r>
    </w:p>
    <w:p>
      <w:pPr>
        <w:pStyle w:val="BodyText"/>
      </w:pPr>
      <w:r>
        <w:t xml:space="preserve">长老们「唱新歌」（5:9），童贞们也「唱新歌」（14:3）。这是天上的圣餐之歌。它不是旧约的一部分，却是新约的核心。当我们唱「圣哉，圣哉，圣哉」时，我们与天上所有圣徒和天使的诗班同声歌唱（4:8）。</w:t>
      </w:r>
    </w:p>
    <w:p>
      <w:pPr>
        <w:pStyle w:val="BodyText"/>
      </w:pPr>
      <w:r>
        <w:t xml:space="preserve">当我们查考圣约翰所用的希腊词时，圣餐礼的联系就很明显了。动词「唱」是希腊文</w:t>
      </w:r>
      <w:r>
        <w:rPr>
          <w:i/>
          <w:iCs/>
        </w:rPr>
        <w:t xml:space="preserve">ado</w:t>
      </w:r>
      <w:r>
        <w:t xml:space="preserve">，名词「歌」是</w:t>
      </w:r>
      <w:r>
        <w:rPr>
          <w:i/>
          <w:iCs/>
        </w:rPr>
        <w:t xml:space="preserve">ode</w:t>
      </w:r>
      <w:r>
        <w:t xml:space="preserve">。这两个希腊词正是英文</w:t>
      </w:r>
      <w:r>
        <w:rPr>
          <w:i/>
          <w:iCs/>
        </w:rPr>
        <w:t xml:space="preserve">ode</w:t>
      </w:r>
      <w:r>
        <w:t xml:space="preserve">（颂歌）的来源。</w:t>
      </w:r>
    </w:p>
    <w:p>
      <w:pPr>
        <w:pStyle w:val="BodyText"/>
      </w:pPr>
      <w:r>
        <w:t xml:space="preserve">韦氏词典对</w:t>
      </w:r>
      <w:r>
        <w:rPr>
          <w:i/>
          <w:iCs/>
        </w:rPr>
        <w:t xml:space="preserve">ode</w:t>
      </w:r>
      <w:r>
        <w:t xml:space="preserve">的定义是：「适合歌唱、献给某人的诗歌，具有高尚情感和庄重风格。」想想看，这正是弥撒的写照。</w:t>
      </w:r>
    </w:p>
    <w:p>
      <w:pPr>
        <w:pStyle w:val="BodyText"/>
      </w:pPr>
      <w:r>
        <w:t xml:space="preserve">除了在《启示录》中出现三次外，</w:t>
      </w:r>
      <w:r>
        <w:rPr>
          <w:i/>
          <w:iCs/>
        </w:rPr>
        <w:t xml:space="preserve">ado</w:t>
      </w:r>
      <w:r>
        <w:t xml:space="preserve">和</w:t>
      </w:r>
      <w:r>
        <w:rPr>
          <w:i/>
          <w:iCs/>
        </w:rPr>
        <w:t xml:space="preserve">ode</w:t>
      </w:r>
      <w:r>
        <w:t xml:space="preserve">在新约中只在两处出现：以弗所书5:19和歌罗西书3:16，那里它们与</w:t>
      </w:r>
      <w:r>
        <w:rPr>
          <w:i/>
          <w:iCs/>
        </w:rPr>
        <w:t xml:space="preserve">eucharisteo</w:t>
      </w:r>
      <w:r>
        <w:t xml:space="preserve">（感恩）连用。这正是我们「圣餐」一词的词根，意思是「感恩」。</w:t>
      </w:r>
    </w:p>
    <w:p>
      <w:pPr>
        <w:pStyle w:val="BodyText"/>
      </w:pPr>
      <w:r>
        <w:t xml:space="preserve">这带领我们走向哪里？「唱颂歌」是新约中特别的用语，语境上与我们在弥撒、圣餐礼中向神献上的感恩紧密相关。我们的感恩是因基督为我们「被杀」而得的救恩（5:9）。</w:t>
      </w:r>
    </w:p>
    <w:p>
      <w:pPr>
        <w:pStyle w:val="BodyText"/>
      </w:pPr>
      <w:r>
        <w:t xml:space="preserve">在下一个异象中，我们还会遇到一次人们唱颂歌的情景，他们同样指的是我们在弥撒敬拜中向神献上的感恩。</w:t>
      </w:r>
    </w:p>
    <w:p>
      <w:pPr>
        <w:pStyle w:val="BodyText"/>
      </w:pPr>
      <w:r>
        <w:t xml:space="preserve">初始异象为何把狮子与被杀的羔羊联系在一起，现在就很清楚了：这显然指向受难的祭献。每个公教徒都应知道，教会在无血的弥撒祭献中庆祝并与那至高的祭献结合在一起。</w:t>
      </w:r>
    </w:p>
    <w:p>
      <w:pPr>
        <w:pStyle w:val="BodyText"/>
      </w:pPr>
      <w:r>
        <w:rPr>
          <w:i/>
          <w:iCs/>
        </w:rPr>
        <w:t xml:space="preserve">现在</w:t>
      </w:r>
      <w:r>
        <w:t xml:space="preserve">我们明白，为什么第一个宝座厅场景特别强调「祭司」的存在（5:10）。地上的神国需要祭司。没有祭司，就没有弥撒的祭献。祭司是把圣餐圣事带入我们日常生活的关键要素。我们的结论是：</w:t>
      </w:r>
      <w:r>
        <w:rPr>
          <w:i/>
          <w:iCs/>
        </w:rPr>
        <w:t xml:space="preserve">圣餐圣事</w:t>
      </w:r>
      <w:r>
        <w:t xml:space="preserve">就是羔羊的作战策略。</w:t>
      </w:r>
      <w:r>
        <w:rPr>
          <w:i/>
          <w:iCs/>
        </w:rPr>
        <w:t xml:space="preserve">圣餐圣事</w:t>
      </w:r>
      <w:r>
        <w:t xml:space="preserve">宣告福音的奥秘，是新约国度的中心。</w:t>
      </w:r>
    </w:p>
    <w:p>
      <w:pPr>
        <w:pStyle w:val="BodyText"/>
      </w:pPr>
      <w:r>
        <w:t xml:space="preserve">这圣事坚固我们的灵魂，使我们能与龙争战。它向全世界宣告犹太人与外邦人合一的属灵国度的奥秘。它让我们的心转向家乡——我们永恒的家乡，提醒我们信心的眼睛：眼见的不总是真实。它提醒我们有一个为我们预备的家，是永恒的，虽然现在还未可见。它坚固我们走天路的力量。它让真理——狮子的主要武器——在我们生命里扎根。但最重要的是，它实现了基督在第七封信中的应许：「若有人听见我的声音就开门，我要进到他那里去，我与他、他与我一同坐席」（3:20）。</w:t>
      </w:r>
    </w:p>
    <w:bookmarkEnd w:id="298"/>
    <w:bookmarkStart w:id="299" w:name="三位天使"/>
    <w:p>
      <w:pPr>
        <w:pStyle w:val="Heading5"/>
      </w:pPr>
      <w:r>
        <w:t xml:space="preserve">三位天使</w:t>
      </w:r>
    </w:p>
    <w:p>
      <w:pPr>
        <w:pStyle w:val="FirstParagraph"/>
      </w:pPr>
      <w:r>
        <w:t xml:space="preserve">现在，婴孩的策略开始展开。这些贞洁圣徒的圣餐之歌感动了三位天使。在十四万四千童贞歌唱之中，有一位天使宣告：「应当敬畏神，将荣耀归给祂，因为祂施行审判的时候已经到了」（14:7）。也许这首歌比龙想象的更有能力。</w:t>
      </w:r>
    </w:p>
    <w:p>
      <w:pPr>
        <w:pStyle w:val="BodyText"/>
      </w:pPr>
      <w:r>
        <w:t xml:space="preserve">第一位天使宣告「永远的福音」。什么是永远的福音？「应当敬畏神，将荣耀归给祂……敬拜那创造天地的」（14:7）。福音的核心是神和祂的荣耀，而不是我们自己的计划和成就。</w:t>
      </w:r>
    </w:p>
    <w:p>
      <w:pPr>
        <w:pStyle w:val="BodyText"/>
      </w:pPr>
      <w:r>
        <w:t xml:space="preserve">我们要将荣耀归给神，因为「祂施行审判的时候已经到了」（14:7）。此时，天使并不是在宣告世界末日时全人类要经历的最终大审判。那要等到「从此直到永恒」的异象（第19章）。这位天使宣告的审判，将临到第一世纪逼迫教会的人，是对初始异象中祭坛下殉道者为公义呼求的回应。这场审判发生在公元70年。</w:t>
      </w:r>
    </w:p>
    <w:p>
      <w:pPr>
        <w:pStyle w:val="BodyText"/>
      </w:pPr>
      <w:r>
        <w:t xml:space="preserve">当我们读到几节之后，「从今以后，在主里面而死的人有福了」（14:13），就更能确认我们的判断。如果这场审判是历史的终结，就不会有「从今以后」要死的人了。21:4说，最后审判后「不再有死亡」。我们还没到那一步。死亡终将被征服，但要记住，死亡是「末了所毁灭的仇敌」（林前15:26）。</w:t>
      </w:r>
    </w:p>
    <w:p>
      <w:pPr>
        <w:pStyle w:val="BodyText"/>
      </w:pPr>
      <w:r>
        <w:t xml:space="preserve">第二位天使告诉我们神审判的对象：「巴比伦」。这场审判必然成功。天使宣告：「巴比伦大城倾倒了，倾倒了」（14:8；赛21:9）。所以，这并不是全人类的最终审判。</w:t>
      </w:r>
    </w:p>
    <w:p>
      <w:pPr>
        <w:pStyle w:val="BodyText"/>
      </w:pPr>
      <w:r>
        <w:t xml:space="preserve">这座「巴比伦」城的身份争议很大。它绝不是伊拉克的那座巴比伦，那城在《启示录》写成前几百年就已成废墟。那座巴比伦早已被神审判。「巴比伦」是另一个城市的代号，这座城市在初始异象中已经出现过。</w:t>
      </w:r>
    </w:p>
    <w:p>
      <w:pPr>
        <w:pStyle w:val="BodyText"/>
      </w:pPr>
      <w:r>
        <w:t xml:space="preserve">正如初始异象中的「所多玛和埃及」，「巴比伦」是耶路撒冷的代号，这座城市对圣约翰来说太过敏感，不能直呼其名。在《启示录》中，「那大城」总是指耶路撒冷（18:10, 16, 19）。这很合理。毕竟，耶路撒冷圣殿的毁灭正是揭示书卷奥秘的事件。这些异象正是对初始异象的重述。由于公元68年耶路撒冷动荡不安，圣约翰用化名保护读者，免得他们因读《启示录》而被自动迫害。</w:t>
      </w:r>
    </w:p>
    <w:p>
      <w:pPr>
        <w:pStyle w:val="BodyText"/>
      </w:pPr>
      <w:r>
        <w:t xml:space="preserve">为什么用巴比伦象征一世纪的耶路撒冷？我们在但以理书「伯沙撒的愚行」中已经查考过。巴比伦王伯沙撒因亵渎神圣殿器皿而遭神审判，被波斯军队攻陷。圣约翰用「巴比伦」作耶路撒冷的代号，是指出另一座因轻视神圣而将受审判的城市。她犯了「邪淫」，即属灵的淫乱或拜偶像（14:8）。圣约翰在写给七教会的信中就预告了这个问题。耶路撒冷与海兽崇拜同流合污，即将自食其果。</w:t>
      </w:r>
    </w:p>
    <w:p>
      <w:pPr>
        <w:pStyle w:val="BodyText"/>
      </w:pPr>
      <w:r>
        <w:t xml:space="preserve">巴比伦因先知宣告后亵渎神而被审判。那宣告是「神手的显现」（但5）。但审判的工具却是波斯军队。神自己并未亲自显现于巴比伦（GR6）。</w:t>
      </w:r>
    </w:p>
    <w:p>
      <w:pPr>
        <w:pStyle w:val="BodyText"/>
      </w:pPr>
      <w:r>
        <w:t xml:space="preserve">公元70年，新巴比伦——耶路撒冷——也在神的手藉先知宣告后受审判。耶稣亲自在橄榄山讲论和其他地方宣告了耶路撒冷的结局。这次审判的工具同样是一支军队，这次是罗马军队。</w:t>
      </w:r>
    </w:p>
    <w:p>
      <w:pPr>
        <w:pStyle w:val="BodyText"/>
      </w:pPr>
      <w:r>
        <w:t xml:space="preserve">现在第三位天使带着对基督徒的紧急警告出现，补充第一位天使「永远的福音」的信息。那位天使命令敬拜神，这位天使则给出选择。如果基督徒不抵制皇帝崇拜——即敬拜龙的权势——他们就会与耶路撒冷同受其害。这些后果是永恒的：「他们受痛苦的烟往上冒，直到永永远远；那些拜兽和兽像、受它名字印记的，昼夜不得安宁」（14:11）。</w:t>
      </w:r>
    </w:p>
    <w:p>
      <w:pPr>
        <w:pStyle w:val="BodyText"/>
      </w:pPr>
      <w:r>
        <w:t xml:space="preserve">但那些忍耐到底、「守神诫命和耶稣真道」的人将得享永远的福乐（14:12）。「从今以后，在主里面而死的人有福了」（14:13）。受逼迫的基督徒在今生也许得不到世上的权势和好处，但他们死后，「息了自己的劳苦，作工的果效也随着他们」（14:13）。</w:t>
      </w:r>
    </w:p>
    <w:p>
      <w:pPr>
        <w:pStyle w:val="BodyText"/>
      </w:pPr>
      <w:r>
        <w:t xml:space="preserve">这就是我们的盼望。这也是我们的选择：要今生的权势，还是永恒的福乐。这就是羔羊的作战策略——</w:t>
      </w:r>
      <w:r>
        <w:rPr>
          <w:i/>
          <w:iCs/>
        </w:rPr>
        <w:t xml:space="preserve">告诉我们关于永恒的真理</w:t>
      </w:r>
      <w:r>
        <w:t xml:space="preserve">。没有比圣餐圣事更好的真理载体了。龙用权势许诺今生的成功，羔羊则保证我们在永恒中得着公义的赏赐。跟随羔羊的益处流向永恒。</w:t>
      </w:r>
    </w:p>
    <w:p>
      <w:pPr>
        <w:pStyle w:val="BodyText"/>
      </w:pPr>
      <w:r>
        <w:t xml:space="preserve">千万别误会：这个异象不是枯燥的神学。这些原则的应用对每一代人来说都是新鲜的。我们的文化非常「像龙」，诱惑我们用欺骗和权势来获得今生的财富和享乐。在每天无数的抉择中，我们都要选择敬拜龙的权势，还是回应「圣徒的忍耐和信心」（13:10；14:12）的呼召。</w:t>
      </w:r>
    </w:p>
    <w:p>
      <w:pPr>
        <w:pStyle w:val="BodyText"/>
      </w:pPr>
      <w:r>
        <w:t xml:space="preserve">圣约翰知道这不是容易的选择。但神不会像龙那样操控我们的自由意志。龙会用欺骗诱惑我们，用权势胁迫我们。神的策略只是向世界显明真理。基督在《启示录》中被描绘为口中出有利剑。这就是基督的武器——神的真理。你将带着自己选择的后果活到永远。</w:t>
      </w:r>
    </w:p>
    <w:p>
      <w:pPr>
        <w:pStyle w:val="BodyText"/>
      </w:pPr>
      <w:r>
        <w:t xml:space="preserve">三位天使的信息反映了耶稣的信息。第一，基督徒必须敬畏并顺服神。第二，耶路撒冷将被毁，以彰显复活基督的永恒权能。第三，最终所有人都要因自己的行为受永远的审判。</w:t>
      </w:r>
    </w:p>
    <w:bookmarkEnd w:id="299"/>
    <w:bookmarkStart w:id="300" w:name="又有两位天使"/>
    <w:p>
      <w:pPr>
        <w:pStyle w:val="Heading5"/>
      </w:pPr>
      <w:r>
        <w:t xml:space="preserve">又有两位天使</w:t>
      </w:r>
    </w:p>
    <w:p>
      <w:pPr>
        <w:pStyle w:val="FirstParagraph"/>
      </w:pPr>
      <w:r>
        <w:t xml:space="preserve">你能听见龙在这一切面前冷笑吗？「好啊好啊，」他嘲讽道，「但你怎么</w:t>
      </w:r>
      <w:r>
        <w:rPr>
          <w:i/>
          <w:iCs/>
        </w:rPr>
        <w:t xml:space="preserve">真的</w:t>
      </w:r>
      <w:r>
        <w:t xml:space="preserve">知道有永恒的赏赐等着你？我保证你今生就有赏赐。你无法</w:t>
      </w:r>
      <w:r>
        <w:rPr>
          <w:i/>
          <w:iCs/>
        </w:rPr>
        <w:t xml:space="preserve">确定</w:t>
      </w:r>
      <w:r>
        <w:t xml:space="preserve">基督能守住祂的应许，等你发现时已经太晚了，你早就死了！」</w:t>
      </w:r>
    </w:p>
    <w:p>
      <w:pPr>
        <w:pStyle w:val="BodyText"/>
      </w:pPr>
      <w:r>
        <w:t xml:space="preserve">这是个很好的问题。</w:t>
      </w:r>
      <w:r>
        <w:rPr>
          <w:i/>
          <w:iCs/>
        </w:rPr>
        <w:t xml:space="preserve">我们怎么知道？</w:t>
      </w:r>
    </w:p>
    <w:p>
      <w:pPr>
        <w:pStyle w:val="BodyText"/>
      </w:pPr>
      <w:r>
        <w:t xml:space="preserve">这就引出了婴孩策略的下半部分。基督早已预见撒但的欺骗。初期教会教导说，我们之所以可以信靠耶稣赐下永恒赏赐，是因为祂在橄榄山讲论中关于圣殿的预言应验了。我们知道祂有能力在末世施行永恒审判，因为祂在自己预言的一代之内审判了处死祂的人。能从坟墓那边伸手守住应许、审判仇敌的，必然是神。圣殿受审判正是基督宣称我们将来要受永恒审判的证据！</w:t>
      </w:r>
    </w:p>
    <w:p>
      <w:pPr>
        <w:pStyle w:val="BodyText"/>
      </w:pPr>
      <w:r>
        <w:t xml:space="preserve">又有两位天使出现来说明这一点。第一位天使催促基督在审判降临前把祂的跟随者从地上收割出来。「有一位像人子的，手里拿着快镰刀……因为地上的庄稼已经熟透了」（14:14-15）。我们一直在等这个宣告。此前，神一直等着有更多殉道者和犹太信徒，才回应他们为公义呼求（6:11；7:3）。这些呼求来自初始异象中祭坛下的灵魂。现在天使告诉「人子」，庄稼已熟，审判的时机到了。但在审判临到耶路撒冷之前，基督亲自把祂的跟随者带离危险。正如我们在橄榄山讲论中看到的，耶稣履行了这个责任：祂警告他们，他们逃离了，也得以幸免。</w:t>
      </w:r>
    </w:p>
    <w:p>
      <w:pPr>
        <w:pStyle w:val="BodyText"/>
      </w:pPr>
      <w:r>
        <w:t xml:space="preserve">第二位天使收割的不是要保护的小麦，而是要被「扔在神忿怒的大酒醡里」的葡萄（14:19）。对公会的审判即将开始。审判来临时，证实了基督的宣告。祂有权应许忠心者永恒的赏赐，因为祂真的是「人子」。祂从死里复活，审判了控告祂的人。「踹酒醡就是报应」（</w:t>
      </w:r>
      <w:r>
        <w:rPr>
          <w:i/>
          <w:iCs/>
        </w:rPr>
        <w:t xml:space="preserve">COA</w:t>
      </w:r>
      <w:r>
        <w:t xml:space="preserve">，XIV）。作为人子，祂先保护自己的人，然后才对控告祂的人施行应许的审判。</w:t>
      </w:r>
    </w:p>
    <w:p>
      <w:pPr>
        <w:pStyle w:val="BodyText"/>
      </w:pPr>
      <w:r>
        <w:t xml:space="preserve">「酒醡踹在城外，就有血从酒醡里流出来，高到马的嚼环，远有一千六百里」（14:20）。</w:t>
      </w:r>
    </w:p>
    <w:p>
      <w:pPr>
        <w:pStyle w:val="BodyText"/>
      </w:pPr>
      <w:r>
        <w:t xml:space="preserve">一千六百里约合180英里。巧合的是，这正是古代以色列的长度。当韦斯帕西安和提多率领罗马军队横扫古以色列、攻陷耶路撒冷时，死亡人数极其惨重。</w:t>
      </w:r>
    </w:p>
    <w:p>
      <w:pPr>
        <w:pStyle w:val="BodyText"/>
      </w:pPr>
      <w:r>
        <w:t xml:space="preserve">你想象神的酒醡时会看到什么？如果你像大多数基督徒一样，脑海里并没有具体画面。但想象一下耶路撒冷城被十字架包围。十字架密布城墙，罗马人甚至砍光了所有树。每抓到一个犹太人，罗马人就鞭打、钉在十字架上。遍地都是被打得血肉模糊、等待有空十字架的俘虏。鲜血从环绕耶路撒冷的十字架上流下，看起来就像犹太的生命被彻底榨干。</w:t>
      </w:r>
    </w:p>
    <w:p>
      <w:pPr>
        <w:pStyle w:val="BodyText"/>
      </w:pPr>
      <w:r>
        <w:t xml:space="preserve">因为逾越节，据估计有2,700,200人被罗马人困在耶路撒冷城内。在围城的最后五个月里，有一百万人被杀（启9:5；</w:t>
      </w:r>
      <w:r>
        <w:rPr>
          <w:i/>
          <w:iCs/>
        </w:rPr>
        <w:t xml:space="preserve">WJ</w:t>
      </w:r>
      <w:r>
        <w:t xml:space="preserve">，VI, 9:3；</w:t>
      </w:r>
      <w:r>
        <w:rPr>
          <w:i/>
          <w:iCs/>
        </w:rPr>
        <w:t xml:space="preserve">AEV</w:t>
      </w:r>
      <w:r>
        <w:t xml:space="preserve">，96；</w:t>
      </w:r>
      <w:r>
        <w:rPr>
          <w:i/>
          <w:iCs/>
        </w:rPr>
        <w:t xml:space="preserve">RKC</w:t>
      </w:r>
      <w:r>
        <w:t xml:space="preserve">，27）。这意味着整整五个月里每天有七千人被杀！这些被钉十字架的犹太人被高高挂在城墙可见之处，以震慑耶路撒冷。被钉者的伤口大约就在马嚼环的高度。</w:t>
      </w:r>
    </w:p>
    <w:p>
      <w:pPr>
        <w:pStyle w:val="BodyText"/>
      </w:pPr>
      <w:r>
        <w:t xml:space="preserve">圣约翰提到马嚼环，是为后面的异象做铺垫，那些异象中埃及的古灾祸将重临耶路撒冷。马嚼环让人联想到第一次出埃及时，希伯来人过红海。埃及追兵驾马车追赶时，红海回流淹没了埃及人和他们的马。后来神因埃及对祂子民的恶待而审判埃及。以西结对埃及的审判画面极为血腥：「我必使你的血流遍山冈，充满水道」（32:6）。</w:t>
      </w:r>
    </w:p>
    <w:p>
      <w:pPr>
        <w:pStyle w:val="BodyText"/>
      </w:pPr>
      <w:r>
        <w:t xml:space="preserve">同样，神的新子民要经过一片红色的海，从新埃及（旧耶路撒冷）得释放。这次不是咸水之海，而是那些试图奴役基督徒的犹太人之血。红色的海环绕耶路撒冷，把四周山丘都染成血色，就像「大酒醡……在城外」（14:19-20）。</w:t>
      </w:r>
    </w:p>
    <w:p>
      <w:pPr>
        <w:pStyle w:val="BodyText"/>
      </w:pPr>
      <w:r>
        <w:t xml:space="preserve">酒醡的意象也让人想起以赛亚关于神葡萄园的美丽爱情诗：「结的是野葡萄」（5:1-7）。因此，园主只好弃绝葡萄园（参诗80）。耶稣在马太福音中借用了这个旧约比喻，把耶路撒冷比作葡萄园。因为园户打伤园主的仆人，最终杀了园主的儿子，比喻以园户「要遭灭亡」收场（21:33-46）。耶稣的意思是，祭司的不忠和公会拒绝弥赛亚，必导致他们的灭亡。祭司长们完全明白耶稣的意思，所以「就想要捉拿祂」（21:46）。但一代之内，这些领袖就遭遇了耶稣所预言的「灭亡」。这也许并不容易或愉快，但有一点永远不变：耶稣说的是真理。</w:t>
      </w:r>
    </w:p>
    <w:bookmarkEnd w:id="300"/>
    <w:bookmarkEnd w:id="301"/>
    <w:bookmarkStart w:id="316" w:name="第三部分c神子民的作战策略"/>
    <w:p>
      <w:pPr>
        <w:pStyle w:val="Heading4"/>
      </w:pPr>
      <w:r>
        <w:t xml:space="preserve">第三部分C：神子民的作战策略</w:t>
      </w:r>
    </w:p>
    <w:p>
      <w:pPr>
        <w:pStyle w:val="FirstParagraph"/>
      </w:pPr>
      <w:r>
        <w:t xml:space="preserve">现在我们知道了羔羊的作战策略——也就是在圣餐圣事中最完美表达的真理。那么羔羊的教会呢？他们的策略是什么？第十五章给出了答案。</w:t>
      </w:r>
    </w:p>
    <w:p>
      <w:pPr>
        <w:pStyle w:val="BodyText"/>
      </w:pPr>
      <w:r>
        <w:t xml:space="preserve">这个异象与我们刚查考的异象、以及书卷初始异象一样，都从神的宝座厅开始。我们又遇见了「玻璃海」（15:2）。这应当加强我们对这些异象彼此重述的信心。本异象在时间顺序上没有新进展。</w:t>
      </w:r>
    </w:p>
    <w:p>
      <w:pPr>
        <w:pStyle w:val="BodyText"/>
      </w:pPr>
      <w:r>
        <w:t xml:space="preserve">乍一看，教会的策略似乎和羔羊一样，充满了歌唱。我们清楚看到，天上的教会已经战胜了龙和兽，但却没有提到圣徒争战！这算什么作战策略？全是唱歌，没有打仗？</w:t>
      </w:r>
    </w:p>
    <w:p>
      <w:pPr>
        <w:pStyle w:val="BodyText"/>
      </w:pPr>
      <w:r>
        <w:t xml:space="preserve">羔羊和神子民的策略让人想起但以理。当政府禁止他向神祷告时，他照常开窗敬拜，公然违抗国家（但6）。</w:t>
      </w:r>
    </w:p>
    <w:p>
      <w:pPr>
        <w:pStyle w:val="BodyText"/>
      </w:pPr>
      <w:r>
        <w:t xml:space="preserve">但以理的三个朋友在信仰受敌的政府下也是如此。哈拿尼雅、亚撒利雅和米沙利拒绝拜王的像，被扔进烈火窑。达尼尔书次经部分记载了亚撒利雅的祷告和三圣童之歌。他们在逼迫中祷告、歌唱（但3，思高本）。</w:t>
      </w:r>
    </w:p>
    <w:p>
      <w:pPr>
        <w:pStyle w:val="BodyText"/>
      </w:pPr>
      <w:r>
        <w:t xml:space="preserve">圣约翰呼召基督徒以同样的方式持守基督的真理。这一平行关系也暗示学者们的观点是对的：圣约翰用的但以理书抄本包含了次经部分。这也许是被提论者难以理解本书的一个小原因——他们用的是删节版旧约！</w:t>
      </w:r>
    </w:p>
    <w:p>
      <w:pPr>
        <w:pStyle w:val="BodyText"/>
      </w:pPr>
      <w:r>
        <w:t xml:space="preserve">教会同样有在兽性政权面前祷告的策略。她的祷告就是与天上的圣餐礼相结合。圣餐圣事是教会最高的祷告。</w:t>
      </w:r>
    </w:p>
    <w:p>
      <w:pPr>
        <w:pStyle w:val="BodyText"/>
      </w:pPr>
      <w:r>
        <w:t xml:space="preserve">旧约神子民的作战策略在七十个七的异象中已经阐明。如果他们建造神的圣殿，弥赛亚就会很快来到。这需要劳作和许多祷告，但这就是他们的策略。同样，新约神子民的作战策略就是建造神的新圣殿——基督的教会。圣餐圣事的祷告最能实现这一点。</w:t>
      </w:r>
    </w:p>
    <w:p>
      <w:pPr>
        <w:pStyle w:val="BodyText"/>
      </w:pPr>
      <w:r>
        <w:t xml:space="preserve">在《启示录》中，圣约翰两次停下来强调：「圣徒的忍耐和信心就在此」（13:10；14:12）。第一次，这呼召紧跟着警告用武力反抗兽的徒劳：「若有人用刀杀人，必被刀杀」（13:10）。第二次是在警告不要接受兽的印记之后，也就是不要「拜兽」。我们要「敬畏神，将荣耀归给祂」（14:7）。</w:t>
      </w:r>
    </w:p>
    <w:p>
      <w:pPr>
        <w:pStyle w:val="BodyText"/>
      </w:pPr>
      <w:r>
        <w:t xml:space="preserve">这就是得胜之道！当忠心的基督徒拒绝拜偶像、拒绝不道德，甚至忍耐至死时，龙和兽就被打败了。教会不是拜兽，而是敬拜基督。我们在本异象中看到与婴孩策略中一样的「唱颂歌」。我们能献给羔羊的最高敬拜就是弥撒。</w:t>
      </w:r>
    </w:p>
    <w:p>
      <w:pPr>
        <w:pStyle w:val="BodyText"/>
      </w:pPr>
      <w:r>
        <w:t xml:space="preserve">要记住：龙的失败在地上未必立刻显明。我们要把目光从地上的事件抬高，明白真正重要的胜利是在</w:t>
      </w:r>
      <w:r>
        <w:rPr>
          <w:i/>
          <w:iCs/>
        </w:rPr>
        <w:t xml:space="preserve">永恒</w:t>
      </w:r>
      <w:r>
        <w:t xml:space="preserve">里。龙会用权势和欺骗在地上赢得一时的胜利，但他会在永恒里输掉</w:t>
      </w:r>
      <w:r>
        <w:rPr>
          <w:i/>
          <w:iCs/>
        </w:rPr>
        <w:t xml:space="preserve">整场战争</w:t>
      </w:r>
      <w:r>
        <w:t xml:space="preserve">。事实上，他已经输了。龙的目标线是我们肉身的死亡，而教会明白更深的真理：这个世界不是全部。我们是为永恒而造的。这正是教会的策略，直接源自那被杀羔羊的策略。</w:t>
      </w:r>
    </w:p>
    <w:p>
      <w:pPr>
        <w:pStyle w:val="BodyText"/>
      </w:pPr>
      <w:r>
        <w:t xml:space="preserve">所以天上的歌唱是有意义的。这是圣餐礼的一部分。得胜者唱「摩西之歌」和「羔羊之歌」。摩西之歌是希伯来人过红海、神用洪水灭敌后首次唱的。这预示下一个异象的出埃及主题：教会是神的新以色列，正从属灵的埃及——物质的耶路撒冷——得释放。羔羊之歌则表明这些人是新耶路撒冷的子民：基督徒正从旧约旧耶路撒冷属灵出埃及。只要提到羔羊，就该让人想起祂的受难。这羔羊之歌是圣餐性的。</w:t>
      </w:r>
    </w:p>
    <w:p>
      <w:pPr>
        <w:pStyle w:val="BodyText"/>
      </w:pPr>
      <w:r>
        <w:t xml:space="preserve">正如婴孩策略中一样，天上教会的歌声激发天使行动。这次有七位天使，带着从神殿出来的七碗灾祸。圣约翰说：「这七灾……是末了的，因为神的忿怒在这七灾中发尽了」（15:1）。「神的忿怒常用七灾临到悖逆之民，就是完全的忿怒，正如利未记所说」（</w:t>
      </w:r>
      <w:r>
        <w:rPr>
          <w:i/>
          <w:iCs/>
        </w:rPr>
        <w:t xml:space="preserve">COA</w:t>
      </w:r>
      <w:r>
        <w:t xml:space="preserve">，XV）。七碗灾足以发尽神因祂儿子受待的忿怒。</w:t>
      </w:r>
    </w:p>
    <w:p>
      <w:pPr>
        <w:pStyle w:val="BodyText"/>
      </w:pPr>
      <w:r>
        <w:t xml:space="preserve">这一点很重要。「神的忿怒发尽」于这七灾。因此，正如古罗马帝国不能被重建、也不能为两千年前的事负责，现代耶路撒冷的犹太人也不能为一世纪公会的行为负责。反犹主义是一种扭曲的温克尔时空错位，故意无视不方便的历史。</w:t>
      </w:r>
    </w:p>
    <w:p>
      <w:pPr>
        <w:pStyle w:val="BodyText"/>
      </w:pPr>
      <w:r>
        <w:t xml:space="preserve">当今的反犹分子也许会打着宗教的幌子，但据我经验，他们另有动机。我们绝不能被反犹主义蒙蔽；神对犹太教的忿怒在公元70年的酒醡中已经结束——就是这样。</w:t>
      </w:r>
    </w:p>
    <w:bookmarkStart w:id="302" w:name="第三部分d大决战"/>
    <w:p>
      <w:pPr>
        <w:pStyle w:val="Heading5"/>
      </w:pPr>
      <w:r>
        <w:t xml:space="preserve">第三部分D：大决战</w:t>
      </w:r>
    </w:p>
    <w:p>
      <w:pPr>
        <w:pStyle w:val="FirstParagraph"/>
      </w:pPr>
      <w:r>
        <w:t xml:space="preserve">现在我们已经知道但以理第七十周三位关键人物的策略，问题来了：真刀真枪的决战时，哪种策略会胜出？</w:t>
      </w:r>
    </w:p>
    <w:p>
      <w:pPr>
        <w:pStyle w:val="BodyText"/>
      </w:pPr>
      <w:r>
        <w:t xml:space="preserve">大决战的异象重述了前面异象的事件，但有了新的重点。地上的旧耶路撒冷被描绘成埃及，试图让神的新约子民继续受律法奴役。正如我们已经指出，圣约翰在前两个异象中就为我们预告了这个主题。</w:t>
      </w:r>
    </w:p>
    <w:p>
      <w:pPr>
        <w:pStyle w:val="BodyText"/>
      </w:pPr>
      <w:r>
        <w:t xml:space="preserve">耶路撒冷受审判一直是《启示录》的主线。现在我们遇到新的象征：「你来，我要将那大淫妇所受的审判指给你看」（17:1）。我们知道这些异象是重述，我们也知道「那大」指的是耶路撒冷，所以应当怀疑「淫妇」正是耶路撒冷。</w:t>
      </w:r>
    </w:p>
    <w:p>
      <w:pPr>
        <w:pStyle w:val="BodyText"/>
      </w:pPr>
      <w:r>
        <w:t xml:space="preserve">在本异象中，神审判的对象是「流圣徒和先知之血」的城（16:6；18:24）。这呼应了耶稣的话，祂论到耶路撒冷时说，在马太福音中，耶稣对耶路撒冷宗教领袖宣告了七祸。祸语结尾，耶稣说：「耶路撒冷啊，耶路撒冷啊，你常杀害先知，又用石头打死那奉差遣到你这里来的人！……看哪，你们的家成为荒场，留给你们」（太23:37-38）。圣约翰会在大决战的七碗灾中巧妙呼应耶稣的七祸。</w:t>
      </w:r>
    </w:p>
    <w:p>
      <w:pPr>
        <w:pStyle w:val="BodyText"/>
      </w:pPr>
      <w:r>
        <w:t xml:space="preserve">如果这些还不足以表明耶路撒冷就是淫妇，圣约翰还把淫妇与巴比伦联系起来。我们已经知道巴比伦象征耶路撒冷：「大巴比伦，众淫妇和地上一切可憎之物的母」（17:5-6）。</w:t>
      </w:r>
    </w:p>
    <w:p>
      <w:pPr>
        <w:pStyle w:val="BodyText"/>
      </w:pPr>
      <w:r>
        <w:t xml:space="preserve">所以，淫妇又是耶路撒冷的代号。如果我们读过旧约，这并不奇怪。先知以赛亚就指控耶路撒冷行淫：「可叹忠信的城变为妓女！从前充满公平，居住公义，如今却有凶手」（1:21）。</w:t>
      </w:r>
    </w:p>
    <w:p>
      <w:pPr>
        <w:pStyle w:val="BodyText"/>
      </w:pPr>
      <w:r>
        <w:t xml:space="preserve">所以，耶路撒冷的别名包括大城、所多玛、埃及、巴比伦和淫妇。此外，耶路撒冷还是与海兽合作的地兽，很快还会以假先知的身份出现。耶路撒冷作为新埃及受审判是本异象的焦点。但这些事件与「地上的君王……和一切奴仆、自主的，都藏在山洞」的第六印（6:15）是同一事件，也与「那四个被捆绑的天使被释放，要杀人的三分之一」的末号（9:15）是同一事件。七印从王的视角看这些事件，七号从公会的视角看，七碗则从教会的视角看耶路撒冷的毁灭。</w:t>
      </w:r>
    </w:p>
    <w:p>
      <w:pPr>
        <w:pStyle w:val="BodyText"/>
      </w:pPr>
      <w:r>
        <w:t xml:space="preserve">这场争战是羔羊为教会的益处与龙的兽争战。争战的背景是神在摩西出埃及时降在埃及的灾祸。现在，埃及的「灾祸」开始临到象征性的旧耶路撒冷，为新耶路撒冷——教会——带来益处。</w:t>
      </w:r>
    </w:p>
    <w:bookmarkEnd w:id="302"/>
    <w:bookmarkStart w:id="303" w:name="前六灾"/>
    <w:p>
      <w:pPr>
        <w:pStyle w:val="Heading5"/>
      </w:pPr>
      <w:r>
        <w:t xml:space="preserve">前六灾</w:t>
      </w:r>
    </w:p>
    <w:p>
      <w:pPr>
        <w:pStyle w:val="FirstParagraph"/>
      </w:pPr>
      <w:r>
        <w:t xml:space="preserve">在启示文学生动的画面中，我们看到耶路撒冷遭遇了与古埃及同样的灾祸：「恶性疮……血……烈日……黑暗……青蛙……地震……大冰雹」。既然这些是启示性的描述，我们不必指望每个细节都字面应验（GR5, 6）。本异象的重点是，教会——新耶路撒冷——正被带领出埃及，脱离旧耶路撒冷的奴役，而旧耶路撒冷现在成了新埃及（GR3）。</w:t>
      </w:r>
    </w:p>
    <w:p>
      <w:pPr>
        <w:pStyle w:val="BodyText"/>
      </w:pPr>
      <w:r>
        <w:t xml:space="preserve">耶路撒冷领袖与埃及法老拉美西斯之间有有趣的平行。他们都想让神的儿女——祂的</w:t>
      </w:r>
      <w:r>
        <w:rPr>
          <w:i/>
          <w:iCs/>
        </w:rPr>
        <w:t xml:space="preserve">教会</w:t>
      </w:r>
      <w:r>
        <w:t xml:space="preserve">——继续受律法奴役。神出于恩典要释放祂的儿女，所以法老和耶路撒冷宗教领袖都「因这些灾咒就亵渎掌管这些灾的神之名，并不悔改将荣耀归给神」（16:9）。</w:t>
      </w:r>
    </w:p>
    <w:p>
      <w:pPr>
        <w:pStyle w:val="BodyText"/>
      </w:pPr>
      <w:r>
        <w:t xml:space="preserve">但一切并不完全一样。第一次出埃及时，埃及军队试图穿越干涸的红海，想让犹太人继续为奴。这次，过河的军队是来审判拒绝释放基督徒的「埃及」。「大河幼发拉底水干了，要给那从日出之地来的众王预备道路」（16:12）。提多正是从这个方向率领帝国各省的军队，包括「从东方」来的。第六碗的入侵正好与第六号的入侵平行：其实是同一事件。</w:t>
      </w:r>
    </w:p>
    <w:bookmarkEnd w:id="303"/>
    <w:bookmarkStart w:id="304" w:name="又一次温克尔时空错位-1"/>
    <w:p>
      <w:pPr>
        <w:pStyle w:val="Heading5"/>
      </w:pPr>
      <w:r>
        <w:t xml:space="preserve">又一次温克尔时空错位</w:t>
      </w:r>
    </w:p>
    <w:p>
      <w:pPr>
        <w:pStyle w:val="FirstParagraph"/>
      </w:pPr>
      <w:r>
        <w:t xml:space="preserve">被提论者一味追求字面、现代应验，错过了《启示录》的主旨。著名被提论布道家哈里·艾恩赛德在1938年就有严重的温克尔时空错位：「这些王是谁？不用猜，原文『东方』就是『日出之地』。日出之地的众王！日本千年来被称为日出之国……这就是日出之地的众王，正为……哈米吉多顿之战做准备……黄祸越来越可怕。主的日子的预备正在加速」（</w:t>
      </w:r>
      <w:r>
        <w:rPr>
          <w:i/>
          <w:iCs/>
        </w:rPr>
        <w:t xml:space="preserve">TKB</w:t>
      </w:r>
      <w:r>
        <w:t xml:space="preserve">，1938年1月）。</w:t>
      </w:r>
    </w:p>
    <w:p>
      <w:pPr>
        <w:pStyle w:val="BodyText"/>
      </w:pPr>
      <w:r>
        <w:t xml:space="preserve">与其陷入这种荒谬，不如把幼发拉底河干涸理解为红海的典故。红海在最初出埃及时保护了希伯来人。幼发拉底河一直是以色列北方的天然屏障。现在不再如此。它挡不住罗马军队及其盟友。</w:t>
      </w:r>
    </w:p>
    <w:bookmarkEnd w:id="304"/>
    <w:bookmarkStart w:id="305" w:name="哈米吉多顿之地"/>
    <w:p>
      <w:pPr>
        <w:pStyle w:val="Heading5"/>
      </w:pPr>
      <w:r>
        <w:t xml:space="preserve">哈米吉多顿之地</w:t>
      </w:r>
    </w:p>
    <w:p>
      <w:pPr>
        <w:pStyle w:val="FirstParagraph"/>
      </w:pPr>
      <w:r>
        <w:t xml:space="preserve">当东方诸王在第六灾中大举越过干涸的幼发拉底河时，我们遇到一个新地名：「他们就把众王聚集在一处，希伯来话叫哈米吉多顿」。这是古代著名的军事要地。事实上，有些军事史就是从叙利亚与埃及（图特摩斯三世统帅）在此地的战役讲起。那场著名战役就发生在米吉多山，也就是「哈米吉多顿」。</w:t>
      </w:r>
    </w:p>
    <w:p>
      <w:pPr>
        <w:pStyle w:val="BodyText"/>
      </w:pPr>
      <w:r>
        <w:t xml:space="preserve">这座山控制着耶斯列平原与沙仑平原之间的通道；圣经中，这一带发生过许多战役。底波拉和巴拉就在这平原上杀了西西拉（士4-5）。基甸在这里击败米甸人（士6-7），非利士人在这里杀了扫罗王（撒上29-31）。圣约翰提到米吉多山，就是提醒犹太读者所有这些事件。</w:t>
      </w:r>
    </w:p>
    <w:p>
      <w:pPr>
        <w:pStyle w:val="BodyText"/>
      </w:pPr>
      <w:r>
        <w:t xml:space="preserve">但最相关的哈米吉多顿战役，是犹大王约西亚与埃及法老尼哥的战役。约西亚王是犹大的伟大属灵改革者。他与埃及交战，被杀（王下23:29；亚12:10-11）。历史记载，不久后法老和埃及被第三国巴比伦击败。圣城被毁，以色列被掳到巴比伦七十年。提到哈米吉多顿，就让人想起导致耶路撒冷陷落、所罗门圣殿被巴比伦毁灭的所有事件。</w:t>
      </w:r>
    </w:p>
    <w:p>
      <w:pPr>
        <w:pStyle w:val="BodyText"/>
      </w:pPr>
      <w:r>
        <w:t xml:space="preserve">圣约翰最初的读者会立刻明白这种平行。伟大的属灵改革者（耶稣）被圣约翰称为「埃及」的城市领袖杀害。但公元70年，这个新埃及（旧耶路撒冷）被罗马击败，圣城被毁（GR3）。</w:t>
      </w:r>
    </w:p>
    <w:p>
      <w:pPr>
        <w:pStyle w:val="BodyText"/>
      </w:pPr>
      <w:r>
        <w:t xml:space="preserve">在这里，我们必须严正反对许多流行被提论者的教导。他们不断谈论「哈米吉多顿之战」，但《启示录》里根本没有任何关于约旦河以西耶斯列平原米吉多山附近有大战的记载。</w:t>
      </w:r>
    </w:p>
    <w:p>
      <w:pPr>
        <w:pStyle w:val="BodyText"/>
      </w:pPr>
      <w:r>
        <w:t xml:space="preserve">再读一遍经文：「他们就把众王聚集在一处，希伯来话叫哈米吉多顿」。这里只描述了军队在那里集结，这正是犹太-罗马战争中发生的事。提多将军就在古撒马利亚和加利利之间集结军队，然后推进围攻，最终毁灭了耶路撒冷和圣殿。世界上没有什么未来的哈米吉多顿之战。这预言已经被提多完全应验。</w:t>
      </w:r>
    </w:p>
    <w:bookmarkEnd w:id="305"/>
    <w:bookmarkStart w:id="306" w:name="第七灾"/>
    <w:p>
      <w:pPr>
        <w:pStyle w:val="Heading5"/>
      </w:pPr>
      <w:r>
        <w:t xml:space="preserve">第七灾</w:t>
      </w:r>
    </w:p>
    <w:p>
      <w:pPr>
        <w:pStyle w:val="FirstParagraph"/>
      </w:pPr>
      <w:r>
        <w:t xml:space="preserve">第七碗倒下时，「大城分为三段」（16:19）。我们已经两次遇到三分之一的象征，都是为这更详细的处理做铺垫。</w:t>
      </w:r>
    </w:p>
    <w:p>
      <w:pPr>
        <w:pStyle w:val="BodyText"/>
      </w:pPr>
      <w:r>
        <w:t xml:space="preserve">圣约翰显然用这个象征让人想起以西结的预言：「人子啊，你要拿一把快刀当剃头刀用，剃你的头发和胡须，然后用天平把头发分作三分之一。你要在城中用火烧三分之一，围城的日子满了；又要在城的四围用刀砍三分之一；还有三分之一要撒在风中，我要拔刀追赶他们」（5:1-2）。所以，耶路撒冷要遭三重灾难：城内因瘟疫而死，城外因刀剑而死，流亡者则是活死人。这三种都在罗马攻陷耶路撒冷时发生了，正如耶稣在橄榄山讲论中所预言。</w:t>
      </w:r>
    </w:p>
    <w:p>
      <w:pPr>
        <w:pStyle w:val="BodyText"/>
      </w:pPr>
      <w:r>
        <w:t xml:space="preserve">第七灾——大冰雹——有着有趣的应验。罗马军队在围攻耶路撒冷时架起投石机，把巨石抛进城内。约瑟夫记载，每块石头重约一他连得，约合一百斤。这正是圣约翰所预言的：「又有大雹子从天落在人身上，每一块约重一他连得，人因这雹子的灾咒诅神」（16:21）。谁还能要求更历史性的应验呢？</w:t>
      </w:r>
    </w:p>
    <w:p>
      <w:pPr>
        <w:pStyle w:val="BodyText"/>
      </w:pPr>
      <w:r>
        <w:t xml:space="preserve">但约瑟夫在叙述中加了一点讽刺。当耶路撒冷的守望者发现有冰雹般的石头飞来时，他们会「用本地的语言大声喊叫：『儿子来了』；于是那些在石头路径上的人就躲开……但罗马人想办法阻止这种预警，把石头涂黑」（</w:t>
      </w:r>
      <w:r>
        <w:rPr>
          <w:i/>
          <w:iCs/>
        </w:rPr>
        <w:t xml:space="preserve">WJ</w:t>
      </w:r>
      <w:r>
        <w:t xml:space="preserve">，V, 6:3）。讽刺之处在于约瑟夫如何翻译守望者的警告。在希伯来语中，「儿子」和「石头」分别是</w:t>
      </w:r>
      <w:r>
        <w:rPr>
          <w:i/>
          <w:iCs/>
        </w:rPr>
        <w:t xml:space="preserve">ben</w:t>
      </w:r>
      <w:r>
        <w:t xml:space="preserve">和</w:t>
      </w:r>
      <w:r>
        <w:rPr>
          <w:i/>
          <w:iCs/>
        </w:rPr>
        <w:t xml:space="preserve">eben</w:t>
      </w:r>
      <w:r>
        <w:t xml:space="preserve">。守望者大喊时，这两个词很容易混淆。但约瑟夫选择把这种误会记载在他的著作里，而这本书并不是用希伯来文写的，而是用迦勒底文或可能是希腊文。在这两种语言里，「石头」和「儿子」的词根本不会混淆。</w:t>
      </w:r>
    </w:p>
    <w:p>
      <w:pPr>
        <w:pStyle w:val="BodyText"/>
      </w:pPr>
      <w:r>
        <w:t xml:space="preserve">为什么约瑟夫要加上这个讽刺的细节？他大概觉得罗马读者会觉得耶路撒冷守望者喊着「该撒韦斯帕西安之子提多来了」的讽刺很有趣。</w:t>
      </w:r>
    </w:p>
    <w:p>
      <w:pPr>
        <w:pStyle w:val="BodyText"/>
      </w:pPr>
      <w:r>
        <w:t xml:space="preserve">当然，基督徒读者会看出更深的含义。石头的到来其实正是人子来施行审判的预兆，正如但以理书和橄榄山讲论所预言的。正如神曾借亚述军队审判埃及，借波斯军队审判巴比伦，基督也借罗马军队审判耶路撒冷（GR6）。</w:t>
      </w:r>
    </w:p>
    <w:bookmarkEnd w:id="306"/>
    <w:bookmarkStart w:id="307" w:name="淫妇与兽"/>
    <w:p>
      <w:pPr>
        <w:pStyle w:val="Heading5"/>
      </w:pPr>
      <w:r>
        <w:t xml:space="preserve">淫妇与兽</w:t>
      </w:r>
    </w:p>
    <w:p>
      <w:pPr>
        <w:pStyle w:val="FirstParagraph"/>
      </w:pPr>
      <w:r>
        <w:t xml:space="preserve">最后一碗的天使揭示了耶路撒冷在教会眼中的形象：骑在朱红色兽上的淫妇。要记住，教会是基督的新妇。我们已经确定了淫妇的身份。围绕淫妇的意象反映了旧约先知对耶路撒冷的谴责。前三位大先知都强烈谴责耶路撒冷的淫乱（赛1:21，57:8；耶2:20，3:1-25；结16:15-39，23:1-21）。何西阿更进一步，他娶了一个不忠的女人，以戏剧性的方式表现神对以色列——淫妇——的痛苦与慈爱（何1:2起）。</w:t>
      </w:r>
    </w:p>
    <w:p>
      <w:pPr>
        <w:pStyle w:val="BodyText"/>
      </w:pPr>
      <w:r>
        <w:t xml:space="preserve">淫妇（地上的耶路撒冷）正是那逃到旷野躲避龙的妇人（教会）的对立面。这两个女人的对比，在圣约翰的异象中形成了完全对称的战局。基督为妇人——新耶路撒冷——而战。祂与淫妇——旧耶路撒冷——争战，后者成了龙的代言人。对淫妇的描述与我们在《启示录》中至今读到的关于耶路撒冷的一切完全吻合。</w:t>
      </w:r>
    </w:p>
    <w:p>
      <w:pPr>
        <w:pStyle w:val="BodyText"/>
      </w:pPr>
      <w:r>
        <w:t xml:space="preserve">淫妇「坐在众水之上」的说法，呼应了耶利米对原巴比伦的描述，那城的毁灭正是耶路撒冷毁灭的预表（51:13；GR3）。但耶路撒冷本身也以丰富的泉水著称，这也是耶路撒冷难以攻陷的原因之一，可以长期坚守。</w:t>
      </w:r>
    </w:p>
    <w:p>
      <w:pPr>
        <w:pStyle w:val="BodyText"/>
      </w:pPr>
      <w:r>
        <w:t xml:space="preserve">在本异象中，淫妇骑在「朱红色的兽」上，这兽「有七头十角」（17:3）。我们也知道这兽是谁：正是龙的策略异象（III:A）中象征罗马的海兽。连被提论者也承认这一点。龙的十角就是罗马帝国的十个行省：意大利、亚该亚、亚细亚、叙利亚、埃及、非洲、西班牙、高卢、不列颠和日耳曼。</w:t>
      </w:r>
    </w:p>
    <w:p>
      <w:pPr>
        <w:pStyle w:val="BodyText"/>
      </w:pPr>
      <w:r>
        <w:t xml:space="preserve">淫妇「喝醉了圣徒的血和为耶稣作见证之人的血」（17:6）。在教会初期，耶路撒冷的宗教领袖是基督徒的主要逼迫者。《使徒行传》对此记载得很清楚。淫妇骑在朱红色兽上，象征耶路撒冷利用异教、拜偶像的罗马来逼迫基督教会。她花了三十年才让罗马发动大灾难，但最终在公元64年成功了。</w:t>
      </w:r>
    </w:p>
    <w:p>
      <w:pPr>
        <w:pStyle w:val="BodyText"/>
      </w:pPr>
      <w:r>
        <w:t xml:space="preserve">耶路撒冷在古罗马帝国中享有极大影响力。她的影响之大，以至于说古代耶路撒冷「管辖众王」也不为过（17:18）。约瑟夫告诉读者：「王城耶路撒冷最为尊贵，统辖四邻诸国，如首领之于身体」（</w:t>
      </w:r>
      <w:r>
        <w:rPr>
          <w:i/>
          <w:iCs/>
        </w:rPr>
        <w:t xml:space="preserve">WJ</w:t>
      </w:r>
      <w:r>
        <w:t xml:space="preserve">，III, 3:5）。这座城市被击败和毁灭的事实，容易让我们忽略它在失势前所拥有的巨大影响力和权势。</w:t>
      </w:r>
    </w:p>
    <w:p>
      <w:pPr>
        <w:pStyle w:val="BodyText"/>
      </w:pPr>
      <w:r>
        <w:t xml:space="preserve">这淫妇也拥有极大的财富。「那女人穿着紫色和朱红色的衣服，用金子、宝石和珍珠装饰自己」（17:4）。耶路撒冷横跨古代世界的重要商道，这些商人带来了巨大的财富。</w:t>
      </w:r>
    </w:p>
    <w:bookmarkEnd w:id="307"/>
    <w:bookmarkStart w:id="308" w:name="坐在七山之上"/>
    <w:p>
      <w:pPr>
        <w:pStyle w:val="Heading5"/>
      </w:pPr>
      <w:r>
        <w:t xml:space="preserve">坐在七山之上</w:t>
      </w:r>
    </w:p>
    <w:p>
      <w:pPr>
        <w:pStyle w:val="FirstParagraph"/>
      </w:pPr>
      <w:r>
        <w:t xml:space="preserve">为了让我们不误解，圣约翰用与兽七头相关的地理线索指明妇人的身份：「七头就是女人所坐的七座山」（17:9）。</w:t>
      </w:r>
    </w:p>
    <w:p>
      <w:pPr>
        <w:pStyle w:val="BodyText"/>
      </w:pPr>
      <w:r>
        <w:t xml:space="preserve">从我们二十一世纪的视角看，有趣的是，古代有两座城市被七座山环绕。几乎所有现代古文明研究者都知道罗马有七座山。但许多人不知道，耶路撒冷也是建在七座山上的。约瑟夫甚至记载了这些山的名字：「锡安、亚革拉、摩利亚、比赛大、米罗、俄斐勒和安东尼亚」（</w:t>
      </w:r>
      <w:r>
        <w:rPr>
          <w:i/>
          <w:iCs/>
        </w:rPr>
        <w:t xml:space="preserve">WJ</w:t>
      </w:r>
      <w:r>
        <w:t xml:space="preserve">，V, 5:8）。《启示录》是写给犹太基督徒的。他们一定会把耶路撒冷看作七山之城，许多人甚至亲自走过那些山。</w:t>
      </w:r>
    </w:p>
    <w:p>
      <w:pPr>
        <w:pStyle w:val="BodyText"/>
      </w:pPr>
      <w:r>
        <w:t xml:space="preserve">我们可以肯定，淫妇所象征的城市不可能是罗马，正如许多被提论者所教导的。除了我们已经讨论过的各种代号和意象外，本异象中还有一个简单的理由。圣约翰或许用词生动，对现代读者来说可能显得夸张、重复，但他在这些异象中从未自相矛盾或不合逻辑。如果他用淫妇象征罗马，那就会自相矛盾。</w:t>
      </w:r>
    </w:p>
    <w:p>
      <w:pPr>
        <w:pStyle w:val="BodyText"/>
      </w:pPr>
      <w:r>
        <w:t xml:space="preserve">淫妇所骑的海兽最终会改变对这个邪恶女人的态度，「恨那淫妇……使她冷落、赤身，又要吃她的肉，用火将她烧尽」（17:16）。让罗马恨自己、毁灭自己是不合逻辑的。把海兽看作罗马、淫妇看作耶路撒冷，更合乎全书的一致性。</w:t>
      </w:r>
    </w:p>
    <w:p>
      <w:pPr>
        <w:pStyle w:val="BodyText"/>
      </w:pPr>
      <w:r>
        <w:t xml:space="preserve">这些经文最清楚的应验，就是公元70年前十年间的历史。耶路撒冷公会从彼得、约翰第一次被鞭打起（徒4），就一直试图镇压基督徒。三十年后，公元64年，他们终于说服罗马当局协助他们追捕、逼迫基督徒。淫妇耶路撒冷于是骑着兽罗马进入教会的大灾难。但公元66年，耶路撒冷反叛。罗马帝国因这背叛而怒火中烧，彻底毁灭了七山之城和圣殿。兽罗马果然「恨那淫妇……使她冷落……用火将她烧尽」。</w:t>
      </w:r>
    </w:p>
    <w:bookmarkEnd w:id="308"/>
    <w:bookmarkStart w:id="309" w:name="七位皇帝再加一位"/>
    <w:p>
      <w:pPr>
        <w:pStyle w:val="Heading5"/>
      </w:pPr>
      <w:r>
        <w:t xml:space="preserve">七位皇帝，再加一位</w:t>
      </w:r>
    </w:p>
    <w:p>
      <w:pPr>
        <w:pStyle w:val="FirstParagraph"/>
      </w:pPr>
      <w:r>
        <w:t xml:space="preserve">圣约翰告诉我们，兽的七头有双重含义（GR4）：「七头就是女人所坐的七座山，又是七位王」（17:9-10）。我们在查考《启示录》时，经常注意到双重象征。见证人象征律法和先知，也象征摩西和以利亚。妇人象征教会，也象征马利亚。海兽象征罗马，也象征其凯撒，无论是尼禄、韦斯帕西安还是提多。这里圣约翰解释说，七头不仅象征耶路撒冷的七座山，也象征统治兽的七位王。</w:t>
      </w:r>
    </w:p>
    <w:p>
      <w:pPr>
        <w:pStyle w:val="BodyText"/>
      </w:pPr>
      <w:r>
        <w:t xml:space="preserve">七角「又是七位王，五位已经倒了，一位还在，一位还没有来到，他来的时候必须暂时存留」（17:10）。正如我们在龙的作战策略异象中讨论过，罗马儒略-克劳狄王朝从尤利乌斯·凯撒开始，然后是奥古斯都、提比略、卡利古拉和克劳狄一世。这正是古犹太人计算皇帝的方式。这五位就是「已经倒了」的五位。之后是尼禄。因此，在圣约翰异象时，尼禄就是「还在」的那一位。第七位凯撒是「还没有来到」的那一位，就是韦斯帕西安。他要到公元69年中后期才成为皇帝。约翰在其登基前就预言了他的统治（GR1）。韦斯帕西安来攻打耶路撒冷，但「他来的时候必须暂时存留」。韦斯帕西安实际上对犹太人发动了三次战役。第一次在公元67年，第二次在68年。尼禄死后，韦斯帕西安停止战斗，前往亚历山大截断运往罗马的粮食。69年仲夏，他又回来发动第三次短暂战役。既然圣约翰的视角是公元68年，这次短暂战役正是这里所预言的（GR1）。他「暂时」离开犹太，是为了回罗马争夺皇位。</w:t>
      </w:r>
    </w:p>
    <w:p>
      <w:pPr>
        <w:pStyle w:val="BodyText"/>
      </w:pPr>
      <w:r>
        <w:t xml:space="preserve">尼禄（第六位皇帝）是《启示录》写作时的凯撒。最终是在韦斯帕西安（第七位皇帝）统治下，耶路撒冷被攻陷、圣殿被毁。这就是兽有七头的原因（GR2）。</w:t>
      </w:r>
    </w:p>
    <w:p>
      <w:pPr>
        <w:pStyle w:val="BodyText"/>
      </w:pPr>
      <w:r>
        <w:t xml:space="preserve">在这里，「雷子」约翰的人性流露出来。虽然圣约翰已经解释了七头的含义，但他还是忍不住要提第八位皇帝。仅仅提到第八位皇帝，就说明约翰明白神国的本质。虽然基督的永恒国度已经建立，地上仍会有世俗政权，这里就是又一位罗马皇帝。</w:t>
      </w:r>
    </w:p>
    <w:p>
      <w:pPr>
        <w:pStyle w:val="BodyText"/>
      </w:pPr>
      <w:r>
        <w:t xml:space="preserve">「那先前有、如今没有的兽，就是第八位，他也属那七位，并且归于沉沦」（17:11）。这正是本异象前面提到的「从无底坑上来的兽」（17:8）。这兽就是「无底坑的使者亚巴顿」——第五号蝗虫/蝎子军队的首领！这些异象确实反复描述同一事件。</w:t>
      </w:r>
    </w:p>
    <w:p>
      <w:pPr>
        <w:pStyle w:val="BodyText"/>
      </w:pPr>
      <w:r>
        <w:t xml:space="preserve">我们已经确定亚巴顿就是韦斯帕西安之子提多将军。这就解释了他「属那第七位」——因为血缘关系。那提多「先前有、如今没有」（17:11）是什么意思？公元68年，提多曾两次随父亲在犹太作战。但尼禄自杀后，韦斯帕西安派提多去罗马。这就解释了「如今没有」这句话。此时，提多将军不在犹太。</w:t>
      </w:r>
    </w:p>
    <w:p>
      <w:pPr>
        <w:pStyle w:val="BodyText"/>
      </w:pPr>
      <w:r>
        <w:t xml:space="preserve">但提多还会回来，让耶路撒冷大为震惊。考虑到他在酒醡中的角色，他「归于沉沦」（17:11）也就不足为奇了。</w:t>
      </w:r>
    </w:p>
    <w:p>
      <w:pPr>
        <w:pStyle w:val="BodyText"/>
      </w:pPr>
      <w:r>
        <w:t xml:space="preserve">所以我们再次看到，海兽这个象征指向不止一个现实。有时最明显指尼禄，这里则最明显指提多。但无论哪种情况，个体都代表罗马帝国，这才是兽最主要的象征。但要注意，这些现实在应验上彼此关联，彼此补充，正如马利亚补充教会，摩西补充律法，以利亚补充先知一样。</w:t>
      </w:r>
    </w:p>
    <w:bookmarkEnd w:id="309"/>
    <w:bookmarkStart w:id="310" w:name="新的罗马帝国"/>
    <w:p>
      <w:pPr>
        <w:pStyle w:val="Heading5"/>
      </w:pPr>
      <w:r>
        <w:t xml:space="preserve">新的罗马帝国？</w:t>
      </w:r>
    </w:p>
    <w:p>
      <w:pPr>
        <w:pStyle w:val="FirstParagraph"/>
      </w:pPr>
      <w:r>
        <w:t xml:space="preserve">温克尔本人都会自豪。被提论者完全无视淫妇和她所骑朱红兽已经应验的细节。八位王的细节如此之多，竟然被提论者视而不见，实在荒谬。他们期待未来罗马帝国重组来应验这些预言。他们把欧盟的十国看作十王。（如今欧盟成员国已达十五个以上，这种说法也不再流行。）但为什么要去寻找已经如此详细应验的未来事件呢？冒昧地说，这几乎和公会当年一样。他们也拒绝承认弥赛亚预言在自己时代的详细应验，也去别处寻找应验，也希望应验更物质、少属灵。他们也错了，被困在自己的温克尔时空错位里。</w:t>
      </w:r>
    </w:p>
    <w:bookmarkEnd w:id="310"/>
    <w:bookmarkStart w:id="311" w:name="十位未来的王"/>
    <w:p>
      <w:pPr>
        <w:pStyle w:val="Heading5"/>
      </w:pPr>
      <w:r>
        <w:t xml:space="preserve">十位未来的王</w:t>
      </w:r>
    </w:p>
    <w:p>
      <w:pPr>
        <w:pStyle w:val="FirstParagraph"/>
      </w:pPr>
      <w:r>
        <w:t xml:space="preserve">正如七头有双重含义，海兽的十角也有双重含义（GR4）。我们已经看到它们是罗马帝国的十个行省。现在圣约翰用它们象征十位未来的王或皇帝，「他们还没有得国，但他们和兽同得权柄，不过一时之久」（17:12）。这显然不是指与提多一起越过干涸幼发拉底河、在哈米吉多顿集结的行省王。这段经文明确说他们是</w:t>
      </w:r>
      <w:r>
        <w:rPr>
          <w:i/>
          <w:iCs/>
        </w:rPr>
        <w:t xml:space="preserve">未来</w:t>
      </w:r>
      <w:r>
        <w:t xml:space="preserve">的王。</w:t>
      </w:r>
    </w:p>
    <w:p>
      <w:pPr>
        <w:pStyle w:val="BodyText"/>
      </w:pPr>
      <w:r>
        <w:t xml:space="preserve">他们的对手也不同。兽和十个行省王现在与淫妇耶路撒冷作战。但这些未来的皇帝「要与</w:t>
      </w:r>
      <w:r>
        <w:rPr>
          <w:i/>
          <w:iCs/>
        </w:rPr>
        <w:t xml:space="preserve">羔羊</w:t>
      </w:r>
      <w:r>
        <w:t xml:space="preserve">争战」（17:14）。他们仇恨的对象将是基督和祂的教会，而不是耶路撒冷。对刚经历大灾难的基督徒来说，这读起来一定令人警醒。圣约翰明确指出，即使罗马战胜耶路撒冷后，仍会有罗马皇帝热衷于逼迫基督徒。</w:t>
      </w:r>
    </w:p>
    <w:p>
      <w:pPr>
        <w:pStyle w:val="BodyText"/>
      </w:pPr>
      <w:r>
        <w:t xml:space="preserve">初期教父认定尼禄是第一个用罗马帝国官方权力逼迫基督徒的人。但在他之后还会有「十」位逼迫者（</w:t>
      </w:r>
      <w:r>
        <w:rPr>
          <w:i/>
          <w:iCs/>
        </w:rPr>
        <w:t xml:space="preserve">TBR</w:t>
      </w:r>
      <w:r>
        <w:t xml:space="preserve">，372），十是完全的数字（GR2）。</w:t>
      </w:r>
    </w:p>
    <w:p>
      <w:pPr>
        <w:pStyle w:val="BodyText"/>
      </w:pPr>
      <w:r>
        <w:t xml:space="preserve">逼迫时有起伏，最终在公元303年戴克里先皇帝时期达到顶峰。帝国中如弗吕家等整个城镇，因拒绝向皇帝献祭而被屠杀殆尽。特土良在三世纪初写道：「如果台伯河泛滥，尼罗河不涨，天不动地动，饥荒瘟疫，马上就有人喊：『把基督徒扔进狮子坑！』」（</w:t>
      </w:r>
      <w:r>
        <w:rPr>
          <w:i/>
          <w:iCs/>
        </w:rPr>
        <w:t xml:space="preserve">APO</w:t>
      </w:r>
      <w:r>
        <w:t xml:space="preserve">，40:2）。正如圣约翰在《启示录》别处所写：「圣徒的忍耐和信心就在此。」</w:t>
      </w:r>
    </w:p>
    <w:p>
      <w:pPr>
        <w:pStyle w:val="BodyText"/>
      </w:pPr>
      <w:r>
        <w:t xml:space="preserve">戴克里先死后，帝国内部爆发内战，直到公元324年君士坦丁大帝成为无可争议的皇帝。他使基督教合法化，使人们不再因是教会成员而被逼迫。</w:t>
      </w:r>
    </w:p>
    <w:p>
      <w:pPr>
        <w:pStyle w:val="BodyText"/>
      </w:pPr>
      <w:r>
        <w:t xml:space="preserve">《启示录》曾应许受苦的教会，这场未来的逼迫只是暂时的。这些逼迫者「只作王一时」。这十位逼迫王的短暂统治，与基督形成鲜明对比。虽然龙的王看似不可战胜，其实不然。他们不过是通往永恒路上的减速带。</w:t>
      </w:r>
    </w:p>
    <w:p>
      <w:pPr>
        <w:pStyle w:val="BodyText"/>
      </w:pPr>
      <w:r>
        <w:t xml:space="preserve">这正是要把龙的势力与羔羊的势力形成鲜明对比。十王「只得权柄</w:t>
      </w:r>
      <w:r>
        <w:rPr>
          <w:i/>
          <w:iCs/>
        </w:rPr>
        <w:t xml:space="preserve">一时</w:t>
      </w:r>
      <w:r>
        <w:t xml:space="preserve">」。即使兽「曾有、如今没有」。基督才是至高的王。我们在《启示录》开头就学到，基督是「昔在、今在、以后永在的」（1:4, 8）。祂是「从死里首先复活的……阿拉法和俄梅加」（1:5, 8）。祂说：「我是首先的，我是末后的，又是那存活的；我曾死过，现在又活了，直活到永永远远」（1:17-18）。</w:t>
      </w:r>
    </w:p>
    <w:p>
      <w:pPr>
        <w:pStyle w:val="BodyText"/>
      </w:pPr>
      <w:r>
        <w:t xml:space="preserve">这正是白马骑士所宣告真理的精髓：为龙而活，今生享乐；为神而活，将来得永恒赏赐。</w:t>
      </w:r>
    </w:p>
    <w:bookmarkEnd w:id="311"/>
    <w:bookmarkStart w:id="312" w:name="巴比伦的倾倒"/>
    <w:p>
      <w:pPr>
        <w:pStyle w:val="Heading5"/>
      </w:pPr>
      <w:r>
        <w:t xml:space="preserve">巴比伦的倾倒</w:t>
      </w:r>
    </w:p>
    <w:p>
      <w:pPr>
        <w:pStyle w:val="FirstParagraph"/>
      </w:pPr>
      <w:r>
        <w:t xml:space="preserve">灾祸结束后，又有一位天使宣告结果：「巴比伦大城倾倒了，倾倒了！」（18:2）。这并不奇怪，因为这是羔羊作战策略中第二位天使已经宣告的。</w:t>
      </w:r>
    </w:p>
    <w:p>
      <w:pPr>
        <w:pStyle w:val="BodyText"/>
      </w:pPr>
      <w:r>
        <w:t xml:space="preserve">我们终于找到一件龙和羔羊都同意的事实：耶路撒冷应被称为巴比伦。龙的同盟者强调权势，会把这当作至高的赞美。羔羊的同盟者则明白圣约翰的本意：这是对这座城市因骄傲轻视神和祂圣洁而将灭亡的预兆。</w:t>
      </w:r>
    </w:p>
    <w:p>
      <w:pPr>
        <w:pStyle w:val="BodyText"/>
      </w:pPr>
      <w:r>
        <w:t xml:space="preserve">有一位天使从天上警告基督徒：「我的民哪，你们要从那城出来」（18:4）。信息很明确：离开耶路撒冷。有两个理由。</w:t>
      </w:r>
    </w:p>
    <w:p>
      <w:pPr>
        <w:pStyle w:val="BodyText"/>
      </w:pPr>
      <w:r>
        <w:t xml:space="preserve">第一，「免得与她一同有罪」（18:4）。这呼应了写给众教会的信和反复强调的忍耐、守信的劝勉，也反映了我们前面查考过的希伯来书中的劝勉。以圣约翰异象时「巴比伦」（耶路撒冷）的环境来看，基督徒的圣洁是个大问题。约瑟夫记载了当时耶路撒冷的种种活动，我就不细说了，读起来会让人极不舒服。</w:t>
      </w:r>
    </w:p>
    <w:p>
      <w:pPr>
        <w:pStyle w:val="BodyText"/>
      </w:pPr>
      <w:r>
        <w:t xml:space="preserve">但「巴比伦」最大的罪在异象结尾提到：「万国也被你的邪术迷惑了」（18:23）。在大卫之约下，耶路撒冷（锡安）本应成为万国的光，引导他们归向亚伯拉罕、以撒、雅各的真神。小先知书对此有清楚的教导。但耶路撒冷没有像羔羊那样向万国传讲真理，反而按龙的作战策略「迷惑」万国。这是她最大的罪。她没有履行大卫后裔的约责，反而杀害那些试图履行的人：「在她里面有先知和圣徒的血」（18:24）。</w:t>
      </w:r>
    </w:p>
    <w:p>
      <w:pPr>
        <w:pStyle w:val="BodyText"/>
      </w:pPr>
      <w:r>
        <w:t xml:space="preserve">还有第二个理由要基督徒离开耶路撒冷：「免得与她一同受灾殃」（18:4）。这呼应了橄榄山讲论的警告，但放在圣约翰所描述的大决战背景下。我们能听见耶稣的话：「要逃到山上……在房上的不要下来……在田里的也不要回去……因为那时必有大灾难」（太24:16-21）。审判要临到「巴比伦」。信息很明确：你若在那里，就要与她同受痛苦。</w:t>
      </w:r>
    </w:p>
    <w:p>
      <w:pPr>
        <w:pStyle w:val="BodyText"/>
      </w:pPr>
      <w:r>
        <w:t xml:space="preserve">但即使毁灭临到，耶路撒冷仍然完全否认现实。「她心里说：『我坐了皇后的位，并不是寡妇，必不得悲哀』」（18:7）。这段话几乎是照搬以赛亚对原巴比伦毁灭前的描述（47:7-9）。旧巴比伦因自以为坚不可摧而自满。事实上，伯沙撒在波斯军队攻入时还在开宴会。旧巴比伦的自满是错误的，新巴比伦耶路撒冷也是如此。我们前面已经提到，即使提多攻破部分防线，耶路撒冷居民仍在嘲笑。</w:t>
      </w:r>
    </w:p>
    <w:p>
      <w:pPr>
        <w:pStyle w:val="BodyText"/>
      </w:pPr>
      <w:r>
        <w:t xml:space="preserve">耶路撒冷以前就「做过寡妇」。她被巴比伦攻陷时，被称为「寡妇」，因为神这「丈夫」离弃了她（赛54:4-5）。</w:t>
      </w:r>
    </w:p>
    <w:p>
      <w:pPr>
        <w:pStyle w:val="BodyText"/>
      </w:pPr>
      <w:r>
        <w:t xml:space="preserve">她没有及时醒悟，现在五百年后又重演。神在她拒绝祂儿子弥赛亚时转身离开了旧约。撒迦利亚折断两根杖时就表明了这一点。旧约被废止，永不再恢复（附录三）。耶路撒冷用对朱红兽的权势迷恋，换取了忠贞丈夫的爱，如今她必须面对属灵淫乱的后果。</w:t>
      </w:r>
    </w:p>
    <w:bookmarkEnd w:id="312"/>
    <w:bookmarkStart w:id="313" w:name="大磨石沉海"/>
    <w:p>
      <w:pPr>
        <w:pStyle w:val="Heading5"/>
      </w:pPr>
      <w:r>
        <w:t xml:space="preserve">大磨石沉海</w:t>
      </w:r>
    </w:p>
    <w:p>
      <w:pPr>
        <w:pStyle w:val="FirstParagraph"/>
      </w:pPr>
      <w:r>
        <w:t xml:space="preserve">有一位天使宣告这城当受审判：「有一位大力天使举起一块像大磨石一样的石头扔在海里」（18:21）。圣约翰再次用耶利米的故事提醒读者原巴比伦的毁灭。</w:t>
      </w:r>
    </w:p>
    <w:p>
      <w:pPr>
        <w:pStyle w:val="BodyText"/>
      </w:pPr>
      <w:r>
        <w:t xml:space="preserve">在第一次巴比伦毁灭前，神吩咐耶利米用行动剧强调他关于失败和被掳的预言。耶利米写下有关巴比伦倾覆的预言，让一位犹太俘虏带到巴比伦。在那里要「念完这书上的话，就把一块石头拴在书上，扔在幼发拉底河中，说：『巴比伦必如此沉下去，不再起来，因为我必使灾祸临到她』」（耶51:61-64）。旧巴比伦因对神圣民和圣物的恶待而受审判，结局就像石头沉入河中。圣约翰把新巴比伦耶路撒冷的毁灭与之类比（GR3）。</w:t>
      </w:r>
    </w:p>
    <w:p>
      <w:pPr>
        <w:pStyle w:val="BodyText"/>
      </w:pPr>
      <w:r>
        <w:t xml:space="preserve">天使最后用一句话提醒我们，这正是古城耶路撒冷：「在她里面有先知和圣徒，并地上一切被杀之人的血。」这就是耶路撒冷被审判的原因。自神拣选并爱旧约子民以来，他们一直无视祂的信息，最终以钉死祂儿子为顶点。</w:t>
      </w:r>
    </w:p>
    <w:p>
      <w:pPr>
        <w:pStyle w:val="BodyText"/>
      </w:pPr>
      <w:r>
        <w:t xml:space="preserve">的确，大磨石是恰当的比喻。耶路撒冷的毁灭是彻底的。首先，公元70年圣殿被罗马人毁灭。罗马人花了三年拆除城防，最终在圣殿遗址上建起异教神庙。近七十年后，公元132年，犹太领袖以为流亡期已满。以色列大拉比宣布西门·巴·科赫巴为弥赛亚。到公元136年，罗马士兵再次在耶路撒冷凯旋。这一次，罗马人彻底夷平全城，驱逐所有犹太人。「巴比伦大城……成了……各样污秽之灵的住处，各样污秽可憎之鸟的巢穴」（18:2）。罗马法律规定，犹太人若被发现进入耶路撒冷，处以死刑。</w:t>
      </w:r>
    </w:p>
    <w:bookmarkEnd w:id="313"/>
    <w:bookmarkStart w:id="314" w:name="龙的同盟者的反应"/>
    <w:p>
      <w:pPr>
        <w:pStyle w:val="Heading5"/>
      </w:pPr>
      <w:r>
        <w:t xml:space="preserve">龙的同盟者的反应</w:t>
      </w:r>
    </w:p>
    <w:p>
      <w:pPr>
        <w:pStyle w:val="FirstParagraph"/>
      </w:pPr>
      <w:r>
        <w:t xml:space="preserve">毁灭终于发生时，耶路撒冷世俗领袖的同盟者为其毁灭而震惊。本异象三次提到「一时之间审判就来了」。哀歌由君王（18:10）、商人（18:17）、水手（18:19）依次唱出。他们都为一个强大、富有、精致的贸易中心的毁灭而哀悼。「再没有人买他们的货物了，就是金、银、宝石、珍珠、细麻布、紫色布、丝绸、朱红色布……香料、香膏、乳香、酒、油……牛羊」（18:11-13）。许多贵重物品都用于耶路撒冷圣殿敬拜。请注意，没有人为她属灵的灭亡哀悼，那早已发生。</w:t>
      </w:r>
    </w:p>
    <w:bookmarkEnd w:id="314"/>
    <w:bookmarkStart w:id="315" w:name="羔羊同盟者的反应"/>
    <w:p>
      <w:pPr>
        <w:pStyle w:val="Heading5"/>
      </w:pPr>
      <w:r>
        <w:t xml:space="preserve">羔羊同盟者的反应</w:t>
      </w:r>
    </w:p>
    <w:p>
      <w:pPr>
        <w:pStyle w:val="FirstParagraph"/>
      </w:pPr>
      <w:r>
        <w:t xml:space="preserve">但对耶路撒冷和圣殿的毁灭，还有另一种反应。与耶路撒冷的三类同盟（君王、商人、水手）相对，耶路撒冷残酷逼迫的三类受害者被拿着磨石的天使吩咐要欢喜：「天上的众圣徒、使徒、先知啊，你们都要因她欢喜，因为神已经在她身上伸了你们的冤！」（18:20）。</w:t>
      </w:r>
    </w:p>
    <w:p>
      <w:pPr>
        <w:pStyle w:val="BodyText"/>
      </w:pPr>
      <w:r>
        <w:t xml:space="preserve">「圣徒」包括在公元64至67年大灾难中殉道的人。我们第一次遇见这些圣徒是在但以理关于兽的策略的异象中（但7:21, 22, 25）。在那里我们得知尼禄这小角要逼迫他们。在《启示录》中，我们第一次在初始异象第五印中，在神宝座前的祭坛下遇见他们（启6:9-11）。</w:t>
      </w:r>
    </w:p>
    <w:p>
      <w:pPr>
        <w:pStyle w:val="BodyText"/>
      </w:pPr>
      <w:r>
        <w:t xml:space="preserve">天上充满喜乐，因为祭坛下殉道者为公义呼求终于得到了回应。现在他们有了宝座，公义终于得以伸张。「神的众仆人哪，你们都要赞美我们的神……哈利路亚！因为主我们的神，全能者作王了」（19:5-6）。只要我们忍耐、忠心，神必垂听祷告。</w:t>
      </w:r>
    </w:p>
    <w:p>
      <w:pPr>
        <w:pStyle w:val="BodyText"/>
      </w:pPr>
      <w:r>
        <w:t xml:space="preserve">天使宣告后，天上立刻爆发出对神公义审判的欢呼：「哈利路亚！……哈利路亚！……阿们，哈利路亚！……神的众仆人哪，凡敬畏祂的，无论大小，都要赞美我们的神」（19:1-5）。「天上有大批群众」赞美神，因为「祂审判了那用淫行败坏世界的大淫妇」（19:2）。注意，巴比伦的主要罪是拜偶像，旧约称之为淫乱。公会与罗马皇帝崇拜妥协，但教会绝不妥协。</w:t>
      </w:r>
    </w:p>
    <w:p>
      <w:pPr>
        <w:pStyle w:val="BodyText"/>
      </w:pPr>
      <w:r>
        <w:t xml:space="preserve">天上的欢呼场景超越了地上的时间限制。因此，群众继续赞美，预备「羔羊的婚娶」（19:7）。羔羊的新妇「得穿光明洁白的细麻衣……这细麻衣就是圣徒所行的义」（19:8），为婚宴作预备。我们将在下一个异象中详细看到「新妇，羔羊的妻」。</w:t>
      </w:r>
    </w:p>
    <w:p>
      <w:pPr>
        <w:pStyle w:val="BodyText"/>
      </w:pPr>
      <w:r>
        <w:t xml:space="preserve">虽然羔羊的婚娶在下一个异象才出现，但婚宴一直是《启示录》的底层主题。从初始异象七印书卷（启4-5）开始，这一庆典就一直隐约贯穿全书。在羔羊和神子民的作战策略中，这一主题变得清晰（启14-15），两者都以圣餐为中心。我们注意到，四活物唱「圣哉，圣哉，圣哉，主神全能者，昔在、今在、以后永在」时，与弥撒极为相似。</w:t>
      </w:r>
    </w:p>
    <w:p>
      <w:pPr>
        <w:pStyle w:val="BodyText"/>
      </w:pPr>
      <w:r>
        <w:t xml:space="preserve">这里天使对圣约翰说：「被请赴羔羊之婚筵的有福了」（19:9）：就是圣餐！这在圣经中不是常见用语，但其观念却很常见。圣餐被称为「主的晚餐」（林前11:20）。在马太福音22章，耶稣用婚宴比喻邀请人进入祂的国度。的确，被邀请的人是「有福的」。他们是国度的一分子，将来必见证「新妇」的荣耀。我们现今在圣餐中的庆典，就是天上永恒庆典的一部分。</w:t>
      </w:r>
    </w:p>
    <w:p>
      <w:pPr>
        <w:pStyle w:val="BodyText"/>
      </w:pPr>
      <w:r>
        <w:t xml:space="preserve">但我们必须记住耶稣的警告：「没有礼服的人……要被丢在外面的黑暗里」（太22:11-13）。《启示录》的异象提醒我们，新妇穿着细麻衣，「这细麻衣就是圣徒所行的义」（19:8）。要参加婚宴，必须额上有神的印记，表明忠诚，手上有印记，表明义行。</w:t>
      </w:r>
    </w:p>
    <w:p>
      <w:pPr>
        <w:pStyle w:val="BodyText"/>
      </w:pPr>
      <w:r>
        <w:t xml:space="preserve">至此，我们已经看到三种作战策略的展开。龙强调欺骗和地上权势，却被羔羊所说的永恒真理击败。这真理在被杀羔羊的圣餐中最为明显、最为有力。</w:t>
      </w:r>
    </w:p>
    <w:p>
      <w:pPr>
        <w:pStyle w:val="BodyText"/>
      </w:pPr>
      <w:r>
        <w:t xml:space="preserve">羔羊赢得了第一回合。在下一个也是最后一个异象中，我们将看到这策略再次为教会带来胜利。因着这第一次得胜，我们对羔羊的信心应当更加坚定。祂已经守信，也必能守住将来的应许。</w:t>
      </w:r>
    </w:p>
    <w:bookmarkEnd w:id="315"/>
    <w:bookmarkEnd w:id="316"/>
    <w:bookmarkStart w:id="331" w:name="第三部分e从此直到永恒"/>
    <w:p>
      <w:pPr>
        <w:pStyle w:val="Heading4"/>
      </w:pPr>
      <w:r>
        <w:t xml:space="preserve">第三部分E：从此直到永恒</w:t>
      </w:r>
    </w:p>
    <w:p>
      <w:pPr>
        <w:pStyle w:val="FirstParagraph"/>
      </w:pPr>
      <w:r>
        <w:t xml:space="preserve">圣约翰的最后一个异象把我们从此刻（公元70年）带到永恒（GR9）。正如但以理最后的异象，圣约翰从但以理第七十周的事件开始，然后把视野扩展到最终的末世。</w:t>
      </w:r>
    </w:p>
    <w:p>
      <w:pPr>
        <w:pStyle w:val="BodyText"/>
      </w:pPr>
      <w:r>
        <w:t xml:space="preserve">随着圣约翰异象的推进，我们反复看到「预示」的用法。我们在印和号、龙、帐幕与妇人、兽、马嚼环、羔羊的婚宴，甚至巴比伦身上都注意到了。这种写作手法把本书众多异象串联成一个有机整体。</w:t>
      </w:r>
    </w:p>
    <w:p>
      <w:pPr>
        <w:pStyle w:val="BodyText"/>
      </w:pPr>
      <w:r>
        <w:t xml:space="preserve">圣约翰第一次用「预示」技巧是在初始异象的第一印中。一个白马骑士出现，正如羔羊的婚宴，是对未来盼望的应许。现在白马骑士再次出现：「我观看，见天开了，有一匹白马；骑在马上的称为诚信真实，祂审判、争战都按公义……祂的名称为神之道……在祂衣服和大腿上有名写着：万王之王，万主之主」（19:11, 13, 16）。</w:t>
      </w:r>
    </w:p>
    <w:p>
      <w:pPr>
        <w:pStyle w:val="BodyText"/>
      </w:pPr>
      <w:r>
        <w:t xml:space="preserve">圣约翰描绘的画面与耶稣在橄榄山讲论中的话完全吻合：「那时，人子的兆头要显在天上，地上的万族都要哀哭，他们要看见人子带着能力和大荣耀驾着天上的云降临」（太24:30）。我们已经查考过这段经文，毫无疑问指的是公元70年。</w:t>
      </w:r>
    </w:p>
    <w:p>
      <w:pPr>
        <w:pStyle w:val="BodyText"/>
      </w:pPr>
      <w:r>
        <w:t xml:space="preserve">这位骑士象征基督战胜公会。要记住，这是启示文学，所以我们不必指望主真的骑着白马进入国度，也不必相信马会突然学会飞翔。祂口中的剑（19:15）不是钢铁所造。</w:t>
      </w:r>
    </w:p>
    <w:p>
      <w:pPr>
        <w:pStyle w:val="BodyText"/>
      </w:pPr>
      <w:r>
        <w:t xml:space="preserve">这把剑象征祂所拥有和宣讲的永恒真理。这就是羔羊的作战策略。神道的真理如此有力，能征服世上的物质国度，打破龙对人心的控制。这就是但以理书中砸碎雕像的「石头」（但2:45），就是来施行审判的「人子」（但7:13；太24:30），就是揭开书卷「七印」的那一位（启5:9），就是要「用铁杖辖管万国」的婴孩（启12:5），就是「踹神忿怒大酒醡」的那一位（启14:20），就是龙和两兽的克星。</w:t>
      </w:r>
    </w:p>
    <w:p>
      <w:pPr>
        <w:pStyle w:val="BodyText"/>
      </w:pPr>
      <w:r>
        <w:t xml:space="preserve">这正是《启示录》的盼望：基督的得胜不可阻挡，因为祂的武器是真理。</w:t>
      </w:r>
    </w:p>
    <w:p>
      <w:pPr>
        <w:pStyle w:val="BodyText"/>
      </w:pPr>
      <w:r>
        <w:t xml:space="preserve">圣约翰明确指出，这不是一场新战役。这白马骑士「踹全能神烈怒的酒醡」（19:15）。这正是前面羔羊作战策略（14:17-20）所描述之战的重述。</w:t>
      </w:r>
    </w:p>
    <w:p>
      <w:pPr>
        <w:pStyle w:val="BodyText"/>
      </w:pPr>
      <w:r>
        <w:t xml:space="preserve">这些经文描绘了马太福音24章中基督预言应验的时刻。这是但以理预言在天上应验、地上证据的快照。人子「来到亘古常在者面前，被领到祂面前。国度、权柄、荣耀都赐给祂，使各方、各国、各族的人都事奉祂；祂的国是永远的国，不能废去，祂的权柄永不灭亡」（但7:13-14）。</w:t>
      </w:r>
    </w:p>
    <w:p>
      <w:pPr>
        <w:pStyle w:val="BodyText"/>
      </w:pPr>
      <w:r>
        <w:t xml:space="preserve">要记住，耶稣自己在公会审判时把但以理的预言应用在自己身上（太26:64）。耶稣告诉审判祂的祭司，他们会亲眼看到这事发生。祂应许「这一代还没有过去，这一切事都要成就。天地要废去，我的话却不能废去」（太24:34-35）。这不是第二次降临，而是祂按预言驾云来审判公会。圣约翰要读者确信，基督信守了祂的应许。正因基督守信，我们才能有把握忍耐到底，确信祂真的会再来！请放心，圣约翰写《启示录》的主要原因之一，就是指出对公会的审判正是永恒审判必来的证据（GR3）。</w:t>
      </w:r>
    </w:p>
    <w:bookmarkStart w:id="317" w:name="神的大筵席"/>
    <w:p>
      <w:pPr>
        <w:pStyle w:val="Heading5"/>
      </w:pPr>
      <w:r>
        <w:t xml:space="preserve">神的大筵席</w:t>
      </w:r>
    </w:p>
    <w:p>
      <w:pPr>
        <w:pStyle w:val="FirstParagraph"/>
      </w:pPr>
      <w:r>
        <w:t xml:space="preserve">我们现在遇到一个高度象征性的画面，说实话，对二十一世纪的人来说颇为震撼。有一位天使「对空中飞鸟大声喊着说：『来，聚集赴神的大筵席，可以吃君王的肉……和一切人的肉』」（19:17-18）。像圣约翰异象中的许多细节一样，这种可怕意象的意义在查考旧约后就清楚了。</w:t>
      </w:r>
    </w:p>
    <w:p>
      <w:pPr>
        <w:pStyle w:val="BodyText"/>
      </w:pPr>
      <w:r>
        <w:t xml:space="preserve">以西结在预言原巴比伦被征服时，描绘了一个庆祝胜利的祭祀筵席（39:17-24）。虽然两处都有部分字面应验，但这都不是主旨。在以西结书中，神说这胜利筵席是向全世界证明「我是耶和华」（39:7）。当神的仇敌被击败，「列国就看见我所行的审判」（39:21）。这才是重点。这与但以理书「人子」段落的主旨一致。耶稣在受审时对大祭司的回应中也隐含了这一威胁（太26:64）。基督预言并审判圣殿，向全世界证明神已立耶稣基督为得胜者。</w:t>
      </w:r>
    </w:p>
    <w:p>
      <w:pPr>
        <w:pStyle w:val="BodyText"/>
      </w:pPr>
      <w:r>
        <w:t xml:space="preserve">这也正是耶稣在橄榄山讲论中所宣称的。祂要用罗马军队惩罚耶路撒冷的罪，「地上的万族……要看见人子带着能力和大荣耀驾着天上的云降临」（太24:30）。耶路撒冷被毁时，世界终于明白基督的王权。当我们明白圣约翰所用的旧约背景，就会清楚这正是橄榄山讲论应验的描述。这一代之内的应验正是基督最终再来应许的凭据。</w:t>
      </w:r>
    </w:p>
    <w:p>
      <w:pPr>
        <w:pStyle w:val="BodyText"/>
      </w:pPr>
      <w:r>
        <w:t xml:space="preserve">得胜的基督如今为祂的殉道者施行公义。那假先知，也就是地兽耶路撒冷，与海兽一同「活活地被扔在火湖里」。火湖是完全且最终的刑罚之地，从其深渊中再无归路。</w:t>
      </w:r>
    </w:p>
    <w:p>
      <w:pPr>
        <w:pStyle w:val="BodyText"/>
      </w:pPr>
      <w:r>
        <w:t xml:space="preserve">假先知指的是耶路撒冷的领袖，这正准确反映了公元70年圣经犹太教的结局。它被彻底毁灭。犹太人从巴比伦被掳归回后，曾重建祭祀体系，但罗马毁灭之后，圣经犹太教再也无法有效恢复。祭司系统失传，圣殿遗址被亵渎，更重要的是，耶路撒冷与雅威独特的关系已被另一位新妇所取代。天上的耶路撒冷里，婚筵已经开始。弥赛亚来了，被拒绝，建立了祂的新子民——祂的</w:t>
      </w:r>
      <w:r>
        <w:rPr>
          <w:i/>
          <w:iCs/>
        </w:rPr>
        <w:t xml:space="preserve">教会</w:t>
      </w:r>
      <w:r>
        <w:t xml:space="preserve">（太16:18）。新的橄榄枝已经接在老树根上（罗11）。基督徒不应以耶路撒冷和圣经犹太教的毁灭为乐，但也不能否认其不可逆转。耶路撒冷圣殿的旧约宗教已成历史。现代拉比犹太教并非同一回事。即使耶路撒冷圣殿重建，旧约也无法复活。</w:t>
      </w:r>
    </w:p>
    <w:p>
      <w:pPr>
        <w:pStyle w:val="BodyText"/>
      </w:pPr>
      <w:r>
        <w:t xml:space="preserve">有人认为基督对兽（罗马）和假先知（公会）的审判太严厉，但他们没有明白其中的关系。基督的新妇——教会——曾同时被兽（海兽）和假先知（地兽）逼迫、折磨和不公。他们的目的其实就是要毁灭新妇。难道任何有爱的丈夫不会像基督这样做吗？祂说：「把手从我的新妇身上拿开！」</w:t>
      </w:r>
    </w:p>
    <w:p>
      <w:pPr>
        <w:pStyle w:val="BodyText"/>
      </w:pPr>
      <w:r>
        <w:t xml:space="preserve">海兽的失败无疑指的是罗马对尼禄的反叛，以及尼禄的自杀。这一意象直接取自但以理关于四兽的异象：「那兽被杀，尸身毁坏，扔在火中焚烧」（但7:11）。兽在《启示录》其他地方象征罗马帝国的尼禄。在这里，他被认定为「聚集来与骑白马者和祂的军队争战的那一位」（19:19）。这指的是大灾难：公元64至67年由尼禄主导的政府对基督教会的极端逼迫。亚历山大城的革利免认定尼禄是第一个逼迫基督教会的皇帝（</w:t>
      </w:r>
      <w:r>
        <w:rPr>
          <w:i/>
          <w:iCs/>
        </w:rPr>
        <w:t xml:space="preserve">STO</w:t>
      </w:r>
      <w:r>
        <w:t xml:space="preserve">）。因这场逼迫，尼禄及其王朝被永远毁灭。事实上，韦斯帕西安和提多的王朝也没有延续。所有在这场戏剧中扮演「兽」角色的人都永远灭亡了。</w:t>
      </w:r>
    </w:p>
    <w:bookmarkEnd w:id="317"/>
    <w:bookmarkStart w:id="318" w:name="剩下的loipos"/>
    <w:p>
      <w:pPr>
        <w:pStyle w:val="Heading5"/>
      </w:pPr>
      <w:r>
        <w:t xml:space="preserve">剩下的loipos</w:t>
      </w:r>
    </w:p>
    <w:p>
      <w:pPr>
        <w:pStyle w:val="FirstParagraph"/>
      </w:pPr>
      <w:r>
        <w:t xml:space="preserve">除了耶路撒冷的宗教领袖和罗马帝国的凯撒，还有另一群作恶之人参与了这场戏剧。这些人就是</w:t>
      </w:r>
      <w:r>
        <w:rPr>
          <w:i/>
          <w:iCs/>
        </w:rPr>
        <w:t xml:space="preserve">loipos</w:t>
      </w:r>
      <w:r>
        <w:t xml:space="preserve">，「其余的人都被那从骑马者口中出来的剑杀了」（19:21）。在初始异象第六号中，描述了一群耶路撒冷人「其余未曾被这些灾所杀的人，仍旧不悔改自己手所作的，还是去拜鬼魔和那些不能看、不能听、不能走的金、银、铜、木、石偶像……他们也不悔改自己的凶杀、邪术、奸淫、偷窃」（9:20）。这些人就是奋锐党。</w:t>
      </w:r>
    </w:p>
    <w:p>
      <w:pPr>
        <w:pStyle w:val="BodyText"/>
      </w:pPr>
      <w:r>
        <w:t xml:space="preserve">约瑟夫描述了耶路撒冷城里的无法无天的奋锐党：「自世界之初，从未有过像这一代这样多产邪恶的世代……他们是奴隶、渣滓，是我们民族的杂种和畸形后裔，他们自己毁了这座城……几乎把火引到圣殿……当他们从上城看到圣殿燃烧时，既不为此忧伤，也没有流泪」（</w:t>
      </w:r>
      <w:r>
        <w:rPr>
          <w:i/>
          <w:iCs/>
        </w:rPr>
        <w:t xml:space="preserve">WJ</w:t>
      </w:r>
      <w:r>
        <w:t xml:space="preserve">，V, 10:5）。</w:t>
      </w:r>
    </w:p>
    <w:p>
      <w:pPr>
        <w:pStyle w:val="BodyText"/>
      </w:pPr>
      <w:r>
        <w:t xml:space="preserve">约瑟夫接着说：「如果罗马人再晚一点来对付这些恶人，这座城要么会被地裂吞没，要么被水淹没，要么像所多玛那样被雷击毁灭，因为他们生出了一代比受惩罚的那些人更无神的人；正是因为他们的疯狂，才导致全体百姓被毁灭」（</w:t>
      </w:r>
      <w:r>
        <w:rPr>
          <w:i/>
          <w:iCs/>
        </w:rPr>
        <w:t xml:space="preserve">WJ</w:t>
      </w:r>
      <w:r>
        <w:t xml:space="preserve">，V, 13:6）。</w:t>
      </w:r>
    </w:p>
    <w:p>
      <w:pPr>
        <w:pStyle w:val="BodyText"/>
      </w:pPr>
      <w:r>
        <w:t xml:space="preserve">这群余民，</w:t>
      </w:r>
      <w:r>
        <w:rPr>
          <w:i/>
          <w:iCs/>
        </w:rPr>
        <w:t xml:space="preserve">loipos</w:t>
      </w:r>
      <w:r>
        <w:t xml:space="preserve">，直到最后都顽固不化。约瑟夫告诉我们，没错，「所有的飞鸟都吃饱了他们的肉」（19:21）。</w:t>
      </w:r>
    </w:p>
    <w:bookmarkEnd w:id="318"/>
    <w:bookmarkStart w:id="319" w:name="但以理六福的现世益处"/>
    <w:p>
      <w:pPr>
        <w:pStyle w:val="Heading5"/>
      </w:pPr>
      <w:r>
        <w:t xml:space="preserve">但以理六福的现世益处</w:t>
      </w:r>
    </w:p>
    <w:p>
      <w:pPr>
        <w:pStyle w:val="FirstParagraph"/>
      </w:pPr>
      <w:r>
        <w:t xml:space="preserve">随着对基督仇敌在公元70年审判的描述，圣约翰已经完成了那一年的所有相关事件。在时间表上，这些都属于过去。在第二十章，我们将离开过去（公元70年），进入现在（从圣经犹太教毁灭到末世结束的时期）。第1至6节描述了从耶路撒冷毁灭到基督荣耀再来之间的现今状况。</w:t>
      </w:r>
    </w:p>
    <w:p>
      <w:pPr>
        <w:pStyle w:val="BodyText"/>
      </w:pPr>
      <w:r>
        <w:t xml:space="preserve">我们仍处于但以理最后异象的时间框架内，这异象同样从公元70年基督得胜开始，直到永恒、但以理最后的审判。我们今天就生活在这两点之间；这正是对我们时代的描述。但以理的「一周」（七十年）之约过渡已经结束。弥赛亚在但以理七十周中为我们赢得的六项祝福正在赐下。还记得吗？但以理预言基督第一次降临是「要止住罪过，除尽罪恶，赎尽罪孽，引进永义，封住异象和预言，并膏至圣者」（但9:24）。</w:t>
      </w:r>
    </w:p>
    <w:bookmarkEnd w:id="319"/>
    <w:bookmarkStart w:id="320" w:name="千禧年-1"/>
    <w:p>
      <w:pPr>
        <w:pStyle w:val="Heading5"/>
      </w:pPr>
      <w:r>
        <w:t xml:space="preserve">千禧年</w:t>
      </w:r>
    </w:p>
    <w:p>
      <w:pPr>
        <w:pStyle w:val="FirstParagraph"/>
      </w:pPr>
      <w:r>
        <w:t xml:space="preserve">这段教会蒙福的时期也被称为千禧年：</w:t>
      </w:r>
    </w:p>
    <w:p>
      <w:pPr>
        <w:pStyle w:val="BlockText"/>
      </w:pPr>
      <w:r>
        <w:t xml:space="preserve">我又看见一位天使从天降下，手里拿着无底坑的钥匙和一条大链子。他捉住那龙，就是古蛇，又叫魔鬼，也叫撒但，把他捆绑一千年，扔在无底坑里，将无底坑关闭，用印封上，使他不得再迷惑列国，等到那一千年完了。以后必须暂时释放他。我又看见几个宝座，也有坐在上面并有审判权柄赐给他们的；又看见那些因给耶稣作见证并为神之道被斩者，和那没有拜过兽与兽像，也没有在额上和手上受过它印记之人的灵魂，他们都活过来，与基督一同作王一千年。（其余的死人还没有复活，直等那一千年完了。）这是头一次的复活。在头一次复活有分的有福了，圣洁了。第二次的死在他们身上没有权柄，他们必作神和基督的祭司，并要与基督一同作王一千年（20:1-6）。</w:t>
      </w:r>
    </w:p>
    <w:p>
      <w:pPr>
        <w:pStyle w:val="FirstParagraph"/>
      </w:pPr>
      <w:r>
        <w:t xml:space="preserve">本异象中高度象征性的语言令人印象深刻。圣约翰延续了我们在「神的大筵席」（19:17）中见到的以西结象征。这一语境绝不可忽略。</w:t>
      </w:r>
    </w:p>
    <w:p>
      <w:pPr>
        <w:pStyle w:val="BodyText"/>
      </w:pPr>
      <w:r>
        <w:t xml:space="preserve">如果我们试图过于字面地解释本异象，就会遇到难以解决的问题。首先，什么样的链子能捆住完全非物质的灵体撒但？什么样的封印能把撒但关在坑里？坑真的能没有底吗？</w:t>
      </w:r>
    </w:p>
    <w:p>
      <w:pPr>
        <w:pStyle w:val="BodyText"/>
      </w:pPr>
      <w:r>
        <w:t xml:space="preserve">圣约翰显然是在用象征性语言描述属灵现实，但不知为何，人们在解读本异象时常常忘记启示文学的本质（GR5, 6）。本异象延续了「神的大筵席」开始的基督得胜的故事。不仅兽、假先知和恶人余党要被扔进火湖，背后一切的龙也不再能像以前那样自由迷惑人。但这不是永久状态。一千年后，「他必须暂时被释放」（20:7）。</w:t>
      </w:r>
    </w:p>
    <w:p>
      <w:pPr>
        <w:pStyle w:val="BodyText"/>
      </w:pPr>
      <w:r>
        <w:t xml:space="preserve">「一千年」在七节经文中出现了六次。要记住，圣约翰是在一卷充满异象、非线性叙述的启示书结尾写作。他反复提及时间，应该引起我们的注意。至少在这几节里，时间顺序</w:t>
      </w:r>
      <w:r>
        <w:rPr>
          <w:i/>
          <w:iCs/>
        </w:rPr>
        <w:t xml:space="preserve">确实</w:t>
      </w:r>
      <w:r>
        <w:t xml:space="preserve">在作者心头。很明显，他现在讲的是紧接耶路撒冷毁灭异象之后的漫长时期。经过多章异象重述后，他在时间上开辟了新篇。六节之后，他又明确指出自己在讲「那一千年完了以后」的事（20:7）。这六节在时间上是独立的。</w:t>
      </w:r>
    </w:p>
    <w:p>
      <w:pPr>
        <w:pStyle w:val="BodyText"/>
      </w:pPr>
      <w:r>
        <w:t xml:space="preserve">这就引出了问题：圣约翰所说的一千年到底指什么？他是指将来有一个与现今教会时代不同的地上国度吗？不止一位虔诚的公教徒或新教徒对我说：「神说了，我信，这就够了。」这个原则听起来很有吸引力，也很属灵。但可惜它回避了真正的问题。</w:t>
      </w:r>
    </w:p>
    <w:p>
      <w:pPr>
        <w:pStyle w:val="BodyText"/>
      </w:pPr>
      <w:r>
        <w:t xml:space="preserve">问题不在于写了什么：我们都能读。问题在于是什么意思。圣约翰说的是字面意义上一年365天的一千年，还是象征性的（GR3）？我认为上下文极具象征性。</w:t>
      </w:r>
    </w:p>
    <w:p>
      <w:pPr>
        <w:pStyle w:val="BodyText"/>
      </w:pPr>
      <w:r>
        <w:t xml:space="preserve">数字本身也是如此。</w:t>
      </w:r>
      <w:r>
        <w:rPr>
          <w:i/>
          <w:iCs/>
        </w:rPr>
        <w:t xml:space="preserve">一千</w:t>
      </w:r>
      <w:r>
        <w:t xml:space="preserve">是十的三次方，是极为完全的数字。十的三次方在物质现实中有其反映，而十的四次方或五次方则没有。十的三次方反映了一个物体的高、长、深都是十。</w:t>
      </w:r>
    </w:p>
    <w:p>
      <w:pPr>
        <w:pStyle w:val="BodyText"/>
      </w:pPr>
      <w:r>
        <w:rPr>
          <w:i/>
          <w:iCs/>
        </w:rPr>
        <w:t xml:space="preserve">一千</w:t>
      </w:r>
      <w:r>
        <w:t xml:space="preserve">在圣经中反复用来表示一个很大但象征性的数量。例如，神拥有「千山的牛」（诗50:10）。没人会去问是哪一千座山，也没人会以为神不拥有那一千之外的牛。祂拥有所有山上的牛（包括山谷里的），远远超过一千。</w:t>
      </w:r>
    </w:p>
    <w:p>
      <w:pPr>
        <w:pStyle w:val="BodyText"/>
      </w:pPr>
      <w:r>
        <w:rPr>
          <w:i/>
          <w:iCs/>
        </w:rPr>
        <w:t xml:space="preserve">一千肘</w:t>
      </w:r>
      <w:r>
        <w:t xml:space="preserve">在以西结书中四次象征性地用来表示从圣殿门槛下流出的水的深度（结47:3-6）。以西结书这一章对《启示录》后三章极为重要（我们很快会看到）。完全可以认为，这一千年正是以西结书中一千肘水的象征。我们将在本异象结尾遇到这一千肘的水。</w:t>
      </w:r>
    </w:p>
    <w:p>
      <w:pPr>
        <w:pStyle w:val="BodyText"/>
      </w:pPr>
      <w:r>
        <w:t xml:space="preserve">除了这两处，还有许多旧约中象征性使用</w:t>
      </w:r>
      <w:r>
        <w:rPr>
          <w:i/>
          <w:iCs/>
        </w:rPr>
        <w:t xml:space="preserve">一千</w:t>
      </w:r>
      <w:r>
        <w:t xml:space="preserve">的例子（申7:9；诗84:10；90:4；91:7；105:8）。大卫王国本身就被说成持续了一千年，表示大到无需计数。</w:t>
      </w:r>
    </w:p>
    <w:p>
      <w:pPr>
        <w:pStyle w:val="BodyText"/>
      </w:pPr>
      <w:r>
        <w:t xml:space="preserve">圣约翰当然明白这种象征。如果说这段经文教导基督的国度必须恰好存在一千年，就像问什么链子能捆住撒但一样荒谬。数字在启示文学中有不同的作用（GR2）。圣约翰用一千年象征极长、完全的时期。这段时间会比任何人的曾孙的曾孙还要长。基督的国度在地上至少会像大卫王国那样长久。</w:t>
      </w:r>
    </w:p>
    <w:p>
      <w:pPr>
        <w:pStyle w:val="BodyText"/>
      </w:pPr>
      <w:r>
        <w:t xml:space="preserve">那么我们目前知道什么？在基督公开得胜之后，撒但被神的能力拦阻，不能「迷惑列国」，这段极长的时期用一千年来象征。现在，他被神约束；「以后必须暂时释放他」。这与保罗所说的时间顺序一致，保罗还特别指出教会正处于撒但被「拦阻」的时期（帖后2:6）。</w:t>
      </w:r>
    </w:p>
    <w:p>
      <w:pPr>
        <w:pStyle w:val="BodyText"/>
      </w:pPr>
      <w:r>
        <w:t xml:space="preserve">圣约翰还描述了千禧年期间基督和教会的活动。教会「与基督一同作王一千年」（20:4）。看哪！这正是基督受难、复活后建立的国度的写照。这个国度早在初始异象、七印之前就提到过：「你被杀，用自己的血从各族、各方、各民、各国中买了人来，叫他们归于神，又叫他们成为国度，作祭司归于神」（5:9-10）。这个国度是在十字架上赢得的，在圣灵降临的五旬节宣告出来，在基督毁灭圣殿、审判公会时得以证实。</w:t>
      </w:r>
    </w:p>
    <w:bookmarkEnd w:id="320"/>
    <w:bookmarkStart w:id="321" w:name="驳斥被提论者的三大主张"/>
    <w:p>
      <w:pPr>
        <w:pStyle w:val="Heading5"/>
      </w:pPr>
      <w:r>
        <w:t xml:space="preserve">驳斥被提论者的三大主张</w:t>
      </w:r>
    </w:p>
    <w:p>
      <w:pPr>
        <w:pStyle w:val="FirstParagraph"/>
      </w:pPr>
      <w:r>
        <w:t xml:space="preserve">被提论者不同意。他们声称，这六节经文是圣经中对未来千禧年最清楚的阐述。这段经文不仅是他们神学的最清楚根据，也是唯一的希望。这个在美国新教中极为重要的观念，在圣经其他地方根本没有出现！</w:t>
      </w:r>
    </w:p>
    <w:p>
      <w:pPr>
        <w:pStyle w:val="BodyText"/>
      </w:pPr>
      <w:r>
        <w:t xml:space="preserve">在这短短几节经文里，被提论者声称找到了前千禧年主义信仰的基石。他们相信，届时教会会被秘密被提（虽然经文从未提及，他们却把它插在《启示录》开头），然后犹太人要经历大灾难，最终认出弥赛亚。接着基督将在地上统治一千年，即千禧年。他们用这几节经文支持如下观点：</w:t>
      </w:r>
    </w:p>
    <w:p>
      <w:pPr>
        <w:pStyle w:val="Compact"/>
        <w:numPr>
          <w:ilvl w:val="0"/>
          <w:numId w:val="1014"/>
        </w:numPr>
      </w:pPr>
      <w:r>
        <w:t xml:space="preserve">所有基督徒都将在基督未来地上国度中掌权。</w:t>
      </w:r>
    </w:p>
    <w:p>
      <w:pPr>
        <w:pStyle w:val="Compact"/>
        <w:numPr>
          <w:ilvl w:val="0"/>
          <w:numId w:val="1014"/>
        </w:numPr>
      </w:pPr>
      <w:r>
        <w:t xml:space="preserve">所有基督徒都将在这千年开始时以荣耀的身体复活。</w:t>
      </w:r>
    </w:p>
    <w:p>
      <w:pPr>
        <w:pStyle w:val="Compact"/>
        <w:numPr>
          <w:ilvl w:val="0"/>
          <w:numId w:val="1014"/>
        </w:numPr>
      </w:pPr>
      <w:r>
        <w:t xml:space="preserve">基督将在地上亲自临在，从以色列的大卫宝座上掌权。</w:t>
      </w:r>
    </w:p>
    <w:p>
      <w:pPr>
        <w:pStyle w:val="FirstParagraph"/>
      </w:pPr>
      <w:r>
        <w:t xml:space="preserve">但仔细看这些经文。实际上，这三点在本异象中都没有被教导。通过看清这里</w:t>
      </w:r>
      <w:r>
        <w:rPr>
          <w:i/>
          <w:iCs/>
        </w:rPr>
        <w:t xml:space="preserve">没有</w:t>
      </w:r>
      <w:r>
        <w:t xml:space="preserve">教导什么，我们才能更清楚地理解本异象</w:t>
      </w:r>
      <w:r>
        <w:rPr>
          <w:i/>
          <w:iCs/>
        </w:rPr>
        <w:t xml:space="preserve">真正</w:t>
      </w:r>
      <w:r>
        <w:t xml:space="preserve">教导了什么。</w:t>
      </w:r>
    </w:p>
    <w:p>
      <w:pPr>
        <w:pStyle w:val="Compact"/>
        <w:numPr>
          <w:ilvl w:val="0"/>
          <w:numId w:val="1015"/>
        </w:numPr>
      </w:pPr>
      <w:r>
        <w:rPr>
          <w:i/>
          <w:iCs/>
        </w:rPr>
        <w:t xml:space="preserve">第一点：所有基督徒都要掌权</w:t>
      </w:r>
      <w:r>
        <w:t xml:space="preserve">。「所有基督徒都将在未来国度中掌权。」实际上，这里提到有两类人在国度中掌权。第一类是「有审判权柄赐给他们」的人（20:4）。这显然指的是使徒，耶稣在受难前就应许他们这个角色：「我实在告诉你们，你们这跟从我的人，到复兴的时候，人子坐在祂荣耀宝座上的时候，你们也要坐在十二个宝座上」（太19:28）。</w:t>
      </w:r>
    </w:p>
    <w:p>
      <w:pPr>
        <w:pStyle w:val="FirstParagraph"/>
      </w:pPr>
      <w:r>
        <w:t xml:space="preserve">另一类掌权者是那些在与兽争战中殉道的人，就是「没有拜过兽」的人（20:4）。我们认识这些人！他们在《启示录》中已经出现过。最明显的是初始异象中祭坛下的殉道者（6:9-10）。在那里，他们为受压迫而呼求公义。现在他们不仅得到了公义，还参与了施行公义。他们有机会与基督一同掌权，与使徒并肩。</w:t>
      </w:r>
    </w:p>
    <w:p>
      <w:pPr>
        <w:pStyle w:val="BodyText"/>
      </w:pPr>
      <w:r>
        <w:t xml:space="preserve">请注意，这里提到的是「灵魂」在掌权（20:4）。经文中没有任何理由让我们以为这些是有身体的灵魂。不是。全人类复活、接受最终审判还没有发生。只有到那时，灵魂才会像基督一样得荣耀的身体（20:12）。</w:t>
      </w:r>
    </w:p>
    <w:p>
      <w:pPr>
        <w:pStyle w:val="BodyText"/>
      </w:pPr>
      <w:r>
        <w:t xml:space="preserve">这些殉道者就是因「巴比伦」败亡而欢喜的圣徒（18:20）。他们确实掌权。他们有机会影响历史。我们已经看到，殉道者的祷告影响地上的事件。这不是将来的事，而是现在就发生的。这些掌权的灵魂就是现在天上的圣徒——得胜的教会。公教徒正是因为这个原因向天上的圣徒祈求：他们与基督同在，参与掌权。如果他们为我们在基督面前代求，事情就更容易成就（雅5:16）。这个千禧年是现在的现实，是羔羊在约过渡周得胜后赐下的益处。</w:t>
      </w:r>
    </w:p>
    <w:p>
      <w:pPr>
        <w:pStyle w:val="BodyText"/>
      </w:pPr>
      <w:r>
        <w:t xml:space="preserve">我们还必须注意这些基督徒如何掌权：「他们必作神和基督的祭司。」被提论者坚称新约中祭司没有祭司职分。但圣约翰却直接说这是他们的主要职分。千禧年国度就是现今的教会国度。圣约翰觉得无需为此辩解，反而更显其重要。他假定，虽然读者也许需要解释头一次复活的意义（我们马上会看到），但他们绝不会质疑教会祭司在与基督一同掌权中的必要性和角色。原因很简单：圣约翰自己就是祭司。</w:t>
      </w:r>
    </w:p>
    <w:p>
      <w:pPr>
        <w:pStyle w:val="BodyText"/>
      </w:pPr>
      <w:r>
        <w:t xml:space="preserve">本段经文从未教导所有基督徒都将在基督千禧年国度中掌权。事实上，明确提到两类人，正说明</w:t>
      </w:r>
      <w:r>
        <w:rPr>
          <w:i/>
          <w:iCs/>
        </w:rPr>
        <w:t xml:space="preserve">不是</w:t>
      </w:r>
      <w:r>
        <w:t xml:space="preserve">所有基督徒都能在这段时间掌权。</w:t>
      </w:r>
    </w:p>
    <w:p>
      <w:pPr>
        <w:pStyle w:val="BodyText"/>
      </w:pPr>
      <w:r>
        <w:t xml:space="preserve">当然，熟悉教理的公教徒都知道，这段时期有两类基督徒并未在天上掌权。教会争战者指的是地上的基督徒，你我都属于这一类，有时也称为朝圣教会。另一类是受苦教会，即正在炼狱中接受洁净的基督徒（</w:t>
      </w:r>
      <w:r>
        <w:rPr>
          <w:i/>
          <w:iCs/>
        </w:rPr>
        <w:t xml:space="preserve">公教会教理</w:t>
      </w:r>
      <w:r>
        <w:t xml:space="preserve">，第1030-1032段）。</w:t>
      </w:r>
    </w:p>
    <w:p>
      <w:pPr>
        <w:pStyle w:val="BodyText"/>
      </w:pPr>
      <w:r>
        <w:t xml:space="preserve">所以，这六节经文最好的理解是，它们描述了现今的状态，也就是所谓「教会时代」。天上的得胜教会通过祷告帮助地上的争战教会。争战教会又可以通过祷告帮助受苦教会。</w:t>
      </w:r>
    </w:p>
    <w:p>
      <w:pPr>
        <w:pStyle w:val="Compact"/>
        <w:numPr>
          <w:ilvl w:val="0"/>
          <w:numId w:val="1016"/>
        </w:numPr>
      </w:pPr>
      <w:r>
        <w:rPr>
          <w:i/>
          <w:iCs/>
        </w:rPr>
        <w:t xml:space="preserve">第二点：复活在千禧年前</w:t>
      </w:r>
      <w:r>
        <w:t xml:space="preserve">。我们来看被提论者的第二个主张：「基督徒将在这千年开始时以荣耀的身体复活。」这里我们必须记住，我们读的是启示文学，它用身体复活的意象来描述神子民的属灵重建、更新或复苏。这不是新鲜事，贯穿整本圣经（GR7）。</w:t>
      </w:r>
    </w:p>
    <w:p>
      <w:pPr>
        <w:pStyle w:val="FirstParagraph"/>
      </w:pPr>
      <w:r>
        <w:t xml:space="preserve">连我们进入教会都被称为「重生」，即属灵死人的复活。洗礼圣事本身就充满了复活的象征。以初期教会的新归信者为例，他会被施洗者三次浸入水中。施洗者会说：「我奉父、子、圣灵的名给你施洗。」下水象征向世界和肉体死，出水象征基督徒靠圣灵能力进入新生命。新基督徒在基督里复活得新生。</w:t>
      </w:r>
    </w:p>
    <w:p>
      <w:pPr>
        <w:pStyle w:val="BodyText"/>
      </w:pPr>
      <w:r>
        <w:t xml:space="preserve">圣约翰这里提到的「头一次复活」不是身体的，而是灵魂被神接到天上。基督徒圣徒死后加入得胜教会。这是神子民最终的更新和重建！对一般读者来说，这似乎算不上什么复活。所以圣约翰特意说明：「这是头一次的复活」（20:5）。</w:t>
      </w:r>
    </w:p>
    <w:p>
      <w:pPr>
        <w:pStyle w:val="BodyText"/>
      </w:pPr>
      <w:r>
        <w:t xml:space="preserve">头一次复活只属于基督徒圣徒，包括尼禄逼迫下的殉道者。他们死后就被赐予国度中的掌权角色。只有基督徒圣徒才经历这种即时的「头一次复活」。「其余的死人还没有复活，直等那一千年完了」（20:5）。</w:t>
      </w:r>
    </w:p>
    <w:p>
      <w:pPr>
        <w:pStyle w:val="BodyText"/>
      </w:pPr>
      <w:r>
        <w:t xml:space="preserve">经历头一次复活的人永远不会经历「第二次的死，就是火湖」（20:15）。写给士每拿教会的信已经详细预告了这一点：「得胜的，必不受第二次死的害」（2:11）。士每拿的基督徒正面临「撒但会堂」的诱惑。犹太领袖用逼迫诱使基督徒放弃信仰，回归旧约祭祀。《启示录》向士每拿教会保证，信仰中死去的人不会受第二次死的害：即末日审判后在火湖中与神永远隔绝。</w:t>
      </w:r>
    </w:p>
    <w:p>
      <w:pPr>
        <w:pStyle w:val="BodyText"/>
      </w:pPr>
      <w:r>
        <w:t xml:space="preserve">让我们应用这一洞见。「在头一次复活有分的有福了，圣洁了。第二次的死在他们身上没有权柄」（20:6）。看出平行了吗？有一群人，第二次的死（定罪）对他们无权。他们在第二章被描述为「得胜者」（持守信仰至死），在第二十章被描述为经历头一次复活的人。这些就是死后立刻与基督一同在天上掌权的基督徒圣徒。</w:t>
      </w:r>
    </w:p>
    <w:p>
      <w:pPr>
        <w:pStyle w:val="BodyText"/>
      </w:pPr>
      <w:r>
        <w:t xml:space="preserve">保罗在写给哥林多教会的信中也阐明了同样的教导：「我们坦然无惧，是更愿意离开身体与主同住」（林后5:6, 8）。</w:t>
      </w:r>
    </w:p>
    <w:p>
      <w:pPr>
        <w:pStyle w:val="BodyText"/>
      </w:pPr>
      <w:r>
        <w:t xml:space="preserve">让我们总结一下：</w:t>
      </w:r>
    </w:p>
    <w:p>
      <w:pPr>
        <w:pStyle w:val="Compact"/>
        <w:numPr>
          <w:ilvl w:val="0"/>
          <w:numId w:val="1017"/>
        </w:numPr>
      </w:pPr>
      <w:r>
        <w:t xml:space="preserve">第一次的死是指任何人去世。</w:t>
      </w:r>
    </w:p>
    <w:p>
      <w:pPr>
        <w:pStyle w:val="Compact"/>
        <w:numPr>
          <w:ilvl w:val="0"/>
          <w:numId w:val="1017"/>
        </w:numPr>
      </w:pPr>
      <w:r>
        <w:t xml:space="preserve">头一次复活是指基督徒圣徒的灵魂在第一次死时升到天上。</w:t>
      </w:r>
    </w:p>
    <w:p>
      <w:pPr>
        <w:pStyle w:val="Compact"/>
        <w:numPr>
          <w:ilvl w:val="0"/>
          <w:numId w:val="1017"/>
        </w:numPr>
      </w:pPr>
      <w:r>
        <w:t xml:space="preserve">第二次复活是指末日审判时所有人都要复活受审。</w:t>
      </w:r>
    </w:p>
    <w:p>
      <w:pPr>
        <w:pStyle w:val="Compact"/>
        <w:numPr>
          <w:ilvl w:val="0"/>
          <w:numId w:val="1017"/>
        </w:numPr>
      </w:pPr>
      <w:r>
        <w:t xml:space="preserve">第二次的死是指在大白宝座前被定罪、进入火湖。</w:t>
      </w:r>
    </w:p>
    <w:p>
      <w:pPr>
        <w:pStyle w:val="FirstParagraph"/>
      </w:pPr>
      <w:r>
        <w:t xml:space="preserve">本异象没有任何迹象表明所有基督徒将来会身体复活，在地上掌权一千年。头一次复活贯穿整个教会时代，基督徒圣徒死后灵魂进入天国。</w:t>
      </w:r>
    </w:p>
    <w:p>
      <w:pPr>
        <w:pStyle w:val="Compact"/>
        <w:numPr>
          <w:ilvl w:val="0"/>
          <w:numId w:val="1018"/>
        </w:numPr>
      </w:pPr>
      <w:r>
        <w:rPr>
          <w:i/>
          <w:iCs/>
        </w:rPr>
        <w:t xml:space="preserve">第三点：基督将在地上亲自掌权</w:t>
      </w:r>
      <w:r>
        <w:t xml:space="preserve">。检验被提论者第三个主张，我们只需看经文本身。经文从未说「基督将在地上亲自临在，从以色列的大卫宝座上掌权」。甚至没有</w:t>
      </w:r>
      <w:r>
        <w:rPr>
          <w:i/>
          <w:iCs/>
        </w:rPr>
        <w:t xml:space="preserve">暗示</w:t>
      </w:r>
      <w:r>
        <w:t xml:space="preserve">耶路撒冷、以色列有一个物质的地上国度。把基督描绘成坐在宝座上处理行政事务、管理地上日常事务，几乎是亵渎。祂的国度是属灵的，是普世的，是教会性的。</w:t>
      </w:r>
    </w:p>
    <w:p>
      <w:pPr>
        <w:pStyle w:val="FirstParagraph"/>
      </w:pPr>
      <w:r>
        <w:t xml:space="preserve">经文确实提到宝座，也提到基督。但把这些事件放在地上而不是天上，是对经文的强加。殉道者的灵魂明确被说是在天上祭坛下（6:9）。既然这些灵魂也在掌权，更合乎逻辑地理解为他们仍在天上。没有任何理由推断这些是有身体的灵魂。他们与基督一同掌权，而基督在本异象中是从天上掌权。</w:t>
      </w:r>
    </w:p>
    <w:p>
      <w:pPr>
        <w:pStyle w:val="BodyText"/>
      </w:pPr>
      <w:r>
        <w:t xml:space="preserve">这些全是属灵的现实。试图把基督安置在耶路撒冷的物质宝座上毫无意义（GR6）。</w:t>
      </w:r>
    </w:p>
    <w:bookmarkEnd w:id="321"/>
    <w:bookmarkStart w:id="322" w:name="千禧年总结"/>
    <w:p>
      <w:pPr>
        <w:pStyle w:val="Heading5"/>
      </w:pPr>
      <w:r>
        <w:t xml:space="preserve">千禧年总结</w:t>
      </w:r>
    </w:p>
    <w:p>
      <w:pPr>
        <w:pStyle w:val="FirstParagraph"/>
      </w:pPr>
      <w:r>
        <w:t xml:space="preserve">圣约翰在本段（20:1-6）描述了「教会时代」。这个时代始于基督受难时教会的诞生。撒但那时被决定性地击败，但他公开「被捆绑」是在耶路撒冷圣殿倾覆时。从那时起，基督与祂的圣徒在全世界属灵国度中掌权。以但以理所预言的「坚固之约」（但9:27），祝福正被赐下。神拦阻撒但，限制了邪恶势力。天上的得胜教会圣徒已经经历了头一次复活。借着他们的祷告，他们在整个千禧年期间积极参与地上争战教会的事务。基督和祂教会的统治将持续很长时间，直到父神的计划完成。那时，基督将在第二次降临时再次亲自进入人类历史。</w:t>
      </w:r>
    </w:p>
    <w:p>
      <w:pPr>
        <w:pStyle w:val="BodyText"/>
      </w:pPr>
      <w:r>
        <w:t xml:space="preserve">有些被提论者坚持认为，早期教父大多数都相信基督将在地上有一个字面、物质、未来的一千年国度。我认为这是对史实的误解，但这个说法值得考察。</w:t>
      </w:r>
    </w:p>
    <w:p>
      <w:pPr>
        <w:pStyle w:val="BodyText"/>
      </w:pPr>
      <w:r>
        <w:t xml:space="preserve">在我们的查考中，我们多次引用了维克多里努斯于公元270年所写的《启示录讲解》。这是现存最早的《启示录》注释，对千禧年有明确论述：「撒但被捆绑的那些年，就是</w:t>
      </w:r>
      <w:r>
        <w:rPr>
          <w:i/>
          <w:iCs/>
        </w:rPr>
        <w:t xml:space="preserve">基督第一次降临直到世界末了</w:t>
      </w:r>
      <w:r>
        <w:t xml:space="preserve">；称为一千年，是按惯用法以部分代表整体，正如『祂所命定的话传到一千代』，其实并非正好一千代……[在这期间]魔鬼[被]逐出信徒心中……也就是说，[神]禁止并拦阻他迷惑属基督的人」（</w:t>
      </w:r>
      <w:r>
        <w:rPr>
          <w:i/>
          <w:iCs/>
        </w:rPr>
        <w:t xml:space="preserve">COA</w:t>
      </w:r>
      <w:r>
        <w:t xml:space="preserve">，XX）。</w:t>
      </w:r>
    </w:p>
    <w:p>
      <w:pPr>
        <w:pStyle w:val="BodyText"/>
      </w:pPr>
      <w:r>
        <w:t xml:space="preserve">优西比乌被称为教会史之父。他明确指出，那些相信基督将来在地上有字面、物质国度的人，是教会中的边缘群体，他们在其他方面的信仰也很古怪。他们接受了一些可疑的、非正典的基督教教导（也许现在已经失传），还有一些关于基督的不可思议的旁经故事。虽然他们在教会早期出现过，有时人数不少，但在全世界范围内始终是少数。</w:t>
      </w:r>
    </w:p>
    <w:p>
      <w:pPr>
        <w:pStyle w:val="BodyText"/>
      </w:pPr>
      <w:r>
        <w:t xml:space="preserve">优西比乌这样描述他们：「这位历史学家[巴比亚]还记载了其他说法，说是他从未成文的传统中听来的，还有一些主的奇特比喻、教训和其他过于荒诞的事。他说复活后</w:t>
      </w:r>
      <w:r>
        <w:rPr>
          <w:i/>
          <w:iCs/>
        </w:rPr>
        <w:t xml:space="preserve">会有千禧年</w:t>
      </w:r>
      <w:r>
        <w:t xml:space="preserve">，基督</w:t>
      </w:r>
      <w:r>
        <w:rPr>
          <w:i/>
          <w:iCs/>
        </w:rPr>
        <w:t xml:space="preserve">会在地上有肉身的统治</w:t>
      </w:r>
      <w:r>
        <w:t xml:space="preserve">；他似乎以为这些都是使徒传述所授权的，却没有正确理解他们寓意性表达的内容。因为他理解力有限，这从他的言论中可见一斑；但他却导致大多数教会作家，因强调人的古老性，也被带入类似观点，例如爱任纽、或其他持此看法的人」（</w:t>
      </w:r>
      <w:r>
        <w:rPr>
          <w:i/>
          <w:iCs/>
        </w:rPr>
        <w:t xml:space="preserve">EH</w:t>
      </w:r>
      <w:r>
        <w:t xml:space="preserve">，III:39）。</w:t>
      </w:r>
    </w:p>
    <w:p>
      <w:pPr>
        <w:pStyle w:val="BodyText"/>
      </w:pPr>
      <w:r>
        <w:t xml:space="preserve">有人试图把圣耶柔米归入前千禧年主义阵营，但他明确教导「圣城指的是现今的世界」（</w:t>
      </w:r>
      <w:r>
        <w:rPr>
          <w:i/>
          <w:iCs/>
        </w:rPr>
        <w:t xml:space="preserve">REV</w:t>
      </w:r>
      <w:r>
        <w:t xml:space="preserve">，65）。</w:t>
      </w:r>
    </w:p>
    <w:p>
      <w:pPr>
        <w:pStyle w:val="BodyText"/>
      </w:pPr>
      <w:r>
        <w:t xml:space="preserve">殉道者游斯丁也被一些被提论者视为前千禧年主义的早期代表。但请听他的话：「先知之灵这样说：『律法必出于锡安……祂要在列国中施行审判……他们要将刀打成犁头，把枪打成镰刀，这国不举刀攻击那国，他们也不再学习战事。』</w:t>
      </w:r>
      <w:r>
        <w:rPr>
          <w:i/>
          <w:iCs/>
        </w:rPr>
        <w:t xml:space="preserve">这事已经成就，我们可以向你证明</w:t>
      </w:r>
      <w:r>
        <w:t xml:space="preserve">。因为从耶路撒冷出去的，有十二个人，都是没有学问、口才拙劣的人，但靠着神的能力，他们向各族各民宣讲自己是基督差来的，要教导</w:t>
      </w:r>
      <w:r>
        <w:rPr>
          <w:i/>
          <w:iCs/>
        </w:rPr>
        <w:t xml:space="preserve">所有人</w:t>
      </w:r>
      <w:r>
        <w:t xml:space="preserve">神的话语」（</w:t>
      </w:r>
      <w:r>
        <w:rPr>
          <w:i/>
          <w:iCs/>
        </w:rPr>
        <w:t xml:space="preserve">ACR</w:t>
      </w:r>
      <w:r>
        <w:t xml:space="preserve">，XXXIX）。游斯丁明确表示，他相信旧约的平安应许已经成为现实。</w:t>
      </w:r>
    </w:p>
    <w:p>
      <w:pPr>
        <w:pStyle w:val="BodyText"/>
      </w:pPr>
      <w:r>
        <w:t xml:space="preserve">我们如何调和游斯丁这极具无千禧年主义（公教）色彩的陈述与他所谓的前千禧年主义名声？其实，我认为他是自相矛盾的。他的基本观点无疑是无千禧年主义，因为他明确相信国度的益处在教会里已可得。然而，「弥赛亚将在地上统治一千年」的观念深植于早期犹太启示传统（</w:t>
      </w:r>
      <w:r>
        <w:rPr>
          <w:i/>
          <w:iCs/>
        </w:rPr>
        <w:t xml:space="preserve">NCE</w:t>
      </w:r>
      <w:r>
        <w:t xml:space="preserve">，IX, 852）。他接受了犹太启示传统的主流思维，却没有完全基督化，结果导致信仰体系中自相矛盾。但无论如何，游斯丁确实认为千禧年的益处已经是现实。他绝不能被视为被提论观点的依据。</w:t>
      </w:r>
    </w:p>
    <w:p>
      <w:pPr>
        <w:pStyle w:val="BodyText"/>
      </w:pPr>
      <w:r>
        <w:t xml:space="preserve">归根结底，关键问题不在于早期某些作家信了什么。对公教徒来说，关键在于使徒继承人——早期教会主教们的信仰。总体而言，他们强烈反对与教会分离的地上物质国度的前千禧年观念。我们无需数人头。只需记住，早期教会的东方部分曾因有人认为《启示录》有前千禧年主义色彩而拒绝其正典地位。直到西方教会成功说服东方，前千禧年主义</w:t>
      </w:r>
      <w:r>
        <w:rPr>
          <w:i/>
          <w:iCs/>
        </w:rPr>
        <w:t xml:space="preserve">不是</w:t>
      </w:r>
      <w:r>
        <w:t xml:space="preserve">本书核心内容后，才被普遍接纳为正典。</w:t>
      </w:r>
    </w:p>
    <w:p>
      <w:pPr>
        <w:pStyle w:val="BodyText"/>
      </w:pPr>
      <w:r>
        <w:t xml:space="preserve">当然，这正是本书所阐述的观点。但我们不能忽略重点。教会愿意拒绝任何</w:t>
      </w:r>
      <w:r>
        <w:rPr>
          <w:i/>
          <w:iCs/>
        </w:rPr>
        <w:t xml:space="preserve">确实</w:t>
      </w:r>
      <w:r>
        <w:t xml:space="preserve">教导前千禧年主义的书作为默示书。为什么？因为主教们绝大多数</w:t>
      </w:r>
      <w:r>
        <w:rPr>
          <w:i/>
          <w:iCs/>
        </w:rPr>
        <w:t xml:space="preserve">不是</w:t>
      </w:r>
      <w:r>
        <w:t xml:space="preserve">前千禧年主义者。他们相信千禧年始于基督第一次降临，将在第二次降临时结束。他们相信完全属灵的国度——教会。在教会最初几个世纪，一千年是「远超所能见」。</w:t>
      </w:r>
    </w:p>
    <w:p>
      <w:pPr>
        <w:pStyle w:val="BodyText"/>
      </w:pPr>
      <w:r>
        <w:t xml:space="preserve">我曾是被提论者。成年大半时间都坚信这些观点，我很清楚大多数被提论者会如何回应。他们会说：「大卫，如今的世界根本不像千禧年应有的样子。哪里有狮子与羊同卧？哪里有普世和平？」</w:t>
      </w:r>
    </w:p>
    <w:p>
      <w:pPr>
        <w:pStyle w:val="BodyText"/>
      </w:pPr>
      <w:r>
        <w:t xml:space="preserve">这些被提论者或许会惊讶，早期教会确实相信，正因福音的传扬，世界</w:t>
      </w:r>
      <w:r>
        <w:rPr>
          <w:i/>
          <w:iCs/>
        </w:rPr>
        <w:t xml:space="preserve">确实</w:t>
      </w:r>
      <w:r>
        <w:t xml:space="preserve">发生了这样的变化。甚至包括他们试图归为前千禧年主义者的游斯丁。请重读他六段前的引文。他写道：「……他们也不再学习战事。</w:t>
      </w:r>
      <w:r>
        <w:rPr>
          <w:i/>
          <w:iCs/>
        </w:rPr>
        <w:t xml:space="preserve">这事已经成就，我们可以向你证明</w:t>
      </w:r>
      <w:r>
        <w:t xml:space="preserve">。」</w:t>
      </w:r>
    </w:p>
    <w:p>
      <w:pPr>
        <w:pStyle w:val="BodyText"/>
      </w:pPr>
      <w:r>
        <w:t xml:space="preserve">从我们两千年后的视角，也许无法完全体会福音在一世纪对人类的影响。亚他拿修肯定见过不少纷争，但他和游斯丁一样，坚信千禧年应许的平安已经来到。「是谁</w:t>
      </w:r>
      <w:r>
        <w:rPr>
          <w:i/>
          <w:iCs/>
        </w:rPr>
        <w:t xml:space="preserve">使彼此仇恨的人和睦</w:t>
      </w:r>
      <w:r>
        <w:t xml:space="preserve">，除了父所爱的儿子？……经上预言祂要带来平安，说：『他们要将刀打成犁头，把枪打成镰刀，这国不举刀攻击那国，他们也不再学习战事。』……如今那些野蛮人一刻也离不开武器，但一听到基督的教导，立刻……不再用手持武器，而是举手祷告」（</w:t>
      </w:r>
      <w:r>
        <w:rPr>
          <w:i/>
          <w:iCs/>
        </w:rPr>
        <w:t xml:space="preserve">INC</w:t>
      </w:r>
      <w:r>
        <w:t xml:space="preserve">，LII）。</w:t>
      </w:r>
    </w:p>
    <w:p>
      <w:pPr>
        <w:pStyle w:val="BodyText"/>
      </w:pPr>
      <w:r>
        <w:t xml:space="preserve">与这些早期教父不同，如今的被提论者似乎想在电视上看到铁匠把刀锤成农具。但这不正是困扰公会的问题吗？他们不肯承认施洗约翰就是新以利亚，也不肯承认耶稣是弥赛亚，因为应验不够具体可见。</w:t>
      </w:r>
    </w:p>
    <w:p>
      <w:pPr>
        <w:pStyle w:val="BodyText"/>
      </w:pPr>
      <w:r>
        <w:t xml:space="preserve">俄里根会说，被提论者追求过于字面的应验；细读圣经会发现，神从未设想过物质、政治性的国度。「许多人不明白圣经……陷入异端……他们还以为预言说，狼这种四足动物，在基督来时要与羊同食……牛要与狮子同牧，由小孩子牵引……狮子也要吃草……有些人不信我们的主和救主，认为关于祂的预言都应按字面理解……祂也该吃奶油和蜂蜜，好在懂得行善之前学会弃恶……所有这些错误观点和对神的亵渎或无知言论，其根源无非是不明白圣经……只按字面解释」（</w:t>
      </w:r>
      <w:r>
        <w:rPr>
          <w:i/>
          <w:iCs/>
        </w:rPr>
        <w:t xml:space="preserve">TPR</w:t>
      </w:r>
      <w:r>
        <w:t xml:space="preserve">，IV:1:7-8）。</w:t>
      </w:r>
    </w:p>
    <w:p>
      <w:pPr>
        <w:pStyle w:val="BodyText"/>
      </w:pPr>
      <w:r>
        <w:t xml:space="preserve">我几乎能听见被提论者叹气承认：「好吧，也许早期教会确实和我们解经不同。但不管怎么说，如今世界上还是看不到基督的千禧国度。这个时代基督和祂的道德在世界上有的敌人和朋友一样多，甚至更多。」</w:t>
      </w:r>
    </w:p>
    <w:p>
      <w:pPr>
        <w:pStyle w:val="BodyText"/>
      </w:pPr>
      <w:r>
        <w:t xml:space="preserve">我的回应是：</w:t>
      </w:r>
      <w:r>
        <w:rPr>
          <w:i/>
          <w:iCs/>
        </w:rPr>
        <w:t xml:space="preserve">对付仇敌正是掌权的意义所在</w:t>
      </w:r>
      <w:r>
        <w:t xml:space="preserve">。基督不会等到完全得胜后才开始掌权。我们争战教会正是这样与得胜教会同工。基督「必要作王，等神把一切仇敌都放在祂脚下」（林前15:25）。保罗认为，</w:t>
      </w:r>
      <w:r>
        <w:rPr>
          <w:i/>
          <w:iCs/>
        </w:rPr>
        <w:t xml:space="preserve">战胜</w:t>
      </w:r>
      <w:r>
        <w:t xml:space="preserve">基督的仇敌正是国度统治的核心！当你已经知道谁会赢，争战就令人振奋。我们确信基督最终必得胜，因为祂信守了对公会的约定：在祂预言的一代内审判了他们。</w:t>
      </w:r>
    </w:p>
    <w:bookmarkEnd w:id="322"/>
    <w:bookmarkStart w:id="323" w:name="但以理坚固之约的未来益处"/>
    <w:p>
      <w:pPr>
        <w:pStyle w:val="Heading5"/>
      </w:pPr>
      <w:r>
        <w:t xml:space="preserve">但以理坚固之约的未来益处</w:t>
      </w:r>
    </w:p>
    <w:p>
      <w:pPr>
        <w:pStyle w:val="FirstParagraph"/>
      </w:pPr>
      <w:r>
        <w:t xml:space="preserve">虽然启示文学中的异象不一定按时间顺序排列（GR8），但圣约翰明确指出，接下来的事件正发生在基督国度结束时：「那一千年完了以后」（20:7）。这是时间标记。圣约翰表明自己要具体说明事件顺序。他从公元70年基督得胜开始，延续到象征现今教会时代的千禧年，也就是我们所处的时代。接下来要描述的，就是千禧年结束、基督属灵国度终结时，也就是末世。这是所有异象中第一次聚焦历史的最终事件（GR3）。</w:t>
      </w:r>
    </w:p>
    <w:p>
      <w:pPr>
        <w:pStyle w:val="BodyText"/>
      </w:pPr>
      <w:r>
        <w:t xml:space="preserve">你是否觉得自己总是在与邪恶争战？好消息还在后头！在极其漫长、完全的国度时代——「一千年」——之后，善恶之间将有最后一次对决：「那一千年完了以后，撒但必从监牢里被释放，出来迷惑地上四方的列国，就是歌革和玛各，叫他们聚集争战。他们上来遍满全地……有火从天降下来，烧灭了他们。那迷惑他们的魔鬼被扔在硫磺火湖里，就是兽和假先知所在的地方，他们必昼夜受痛苦，直到永永远远」（20:7-10）。</w:t>
      </w:r>
    </w:p>
    <w:p>
      <w:pPr>
        <w:pStyle w:val="BodyText"/>
      </w:pPr>
      <w:r>
        <w:t xml:space="preserve">这段描述正是保罗所说的时刻：「只是现今有一个拦阻的，等到那拦阻的被除去」（帖后2:7）。不过保罗不是用启示文学，所以他明确指出这是教会时代的终结。</w:t>
      </w:r>
    </w:p>
    <w:p>
      <w:pPr>
        <w:pStyle w:val="BodyText"/>
      </w:pPr>
      <w:r>
        <w:t xml:space="preserve">请注意，这里没有提到兽（海兽）或假先知（地兽）复活。被提论者常假定兽和假先知会在最后之战中活跃。但他们早在一世纪就已被击败、毁灭。既然敌基督还在未来，那么从兽被毁到撒但和敌基督被毁之间，至少有两千年。这不是臆测，正是经文本意。撒但被毁后，被扔进「火湖」，与兽和假先知会合。他们早已在那里，等着与龙团聚。</w:t>
      </w:r>
    </w:p>
    <w:bookmarkEnd w:id="323"/>
    <w:bookmarkStart w:id="324" w:name="歌革和玛各是什么"/>
    <w:p>
      <w:pPr>
        <w:pStyle w:val="Heading5"/>
      </w:pPr>
      <w:r>
        <w:t xml:space="preserve">歌革和玛各是什么？</w:t>
      </w:r>
    </w:p>
    <w:p>
      <w:pPr>
        <w:pStyle w:val="FirstParagraph"/>
      </w:pPr>
      <w:r>
        <w:t xml:space="preserve">提到「歌革和玛各」进一步证明这是最后之战。最初歌革是玛各的王。在旧约中，歌革和玛各最终成了神话民族的象征，代表一切敌对雅威的外邦世界。以西结书38、39章专门论及歌革和玛各。这里和以西结的战争语言都带有终极性。神说：「我必不再容我的圣名被亵渎」（39:7）。</w:t>
      </w:r>
    </w:p>
    <w:p>
      <w:pPr>
        <w:pStyle w:val="BodyText"/>
      </w:pPr>
      <w:r>
        <w:t xml:space="preserve">在以西结书中，邪恶的歌革和玛各因趁神子民毫无防备时图谋战争而被定罪。他们「图谋恶计，说：『我要……攻击安然无备的民……攻击那从列国中聚集的民』」（38:10-12）。这正呼应了耶稣描述末战和祂再来前世界状况时的话。在橄榄山讲论第二个问题的回答中，耶稣预言祂再来时，人们会像平常一样安居乐业，毫无预备，完全没想到洪水即将来临（太24:37-39）。</w:t>
      </w:r>
    </w:p>
    <w:p>
      <w:pPr>
        <w:pStyle w:val="BodyText"/>
      </w:pPr>
      <w:r>
        <w:t xml:space="preserve">《启示录》对最后之战的细节描述很少。但这场战争与此前所有战争都不同。敌军多如「海沙」（20:8）。神曾应许亚伯拉罕，他的信心之子将来「多如海边的沙」（创32:12）。用这个词组是要说明撒但被释放后对人类的影响极其广泛、深远。像往常一样，他的势力看起来至少和基督一样多、一样强大。</w:t>
      </w:r>
    </w:p>
    <w:p>
      <w:pPr>
        <w:pStyle w:val="BodyText"/>
      </w:pPr>
      <w:r>
        <w:t xml:space="preserve">歌革和玛各的军队「上来遍满全地，围住圣徒的营与蒙爱的城」。本书至今还未提到「蒙爱的城」。希腊文</w:t>
      </w:r>
      <w:r>
        <w:rPr>
          <w:i/>
          <w:iCs/>
        </w:rPr>
        <w:t xml:space="preserve">agapao</w:t>
      </w:r>
      <w:r>
        <w:t xml:space="preserve">在新约中常用来指基督徒。这最后的对决将是撒但与其追随者对基督和祂忠心者的进攻。那座城是否真在地上并不确定，更可能是指争战教会。神的新子民将遭撒但及其一切邪恶势力的猛烈攻击。</w:t>
      </w:r>
    </w:p>
    <w:p>
      <w:pPr>
        <w:pStyle w:val="BodyText"/>
      </w:pPr>
      <w:r>
        <w:t xml:space="preserve">令人惊讶的是，这里并没有关于战争的细节。当歌革和玛各包围圣徒、教会前景最黑暗时，「就有火从天降下来，烧灭了他们」（20:9）。就这样，神的审判迅速临到。「那魔鬼……被扔在火湖里」（20:10）。许多被提论者所期待的「哈米吉多顿之战」很可能与最终之战毫无相似之处。正如我们已经确定的，哈米吉多顿的事件实际上早在两千年前就已经发生（而且《启示录》从未描述过哈米吉多顿的战争）。歌革和玛各的最终之战主要将是对教会的</w:t>
      </w:r>
      <w:r>
        <w:rPr>
          <w:i/>
          <w:iCs/>
        </w:rPr>
        <w:t xml:space="preserve">属灵</w:t>
      </w:r>
      <w:r>
        <w:t xml:space="preserve">攻击。</w:t>
      </w:r>
    </w:p>
    <w:p>
      <w:pPr>
        <w:pStyle w:val="BodyText"/>
      </w:pPr>
      <w:r>
        <w:t xml:space="preserve">许多基督徒希望能知道更多关于撒但与神之间这场最终之战的细节。但我们无需害怕。虽然细节不多，但这场最终冲突的结局是确定的。这几节经文见证了「神战胜了邪恶的最终爆发，这将使祂的新妇[教会]从天而降」（</w:t>
      </w:r>
      <w:r>
        <w:rPr>
          <w:i/>
          <w:iCs/>
        </w:rPr>
        <w:t xml:space="preserve">公教会教理</w:t>
      </w:r>
      <w:r>
        <w:t xml:space="preserve">，677）。这正如我们所期待的。毕竟，基督在前一异象中的大决战得胜，部分就是为了让我们确信祂最终会成为得胜的审判者。</w:t>
      </w:r>
    </w:p>
    <w:bookmarkEnd w:id="324"/>
    <w:bookmarkStart w:id="328" w:name="大白宝座"/>
    <w:p>
      <w:pPr>
        <w:pStyle w:val="Heading5"/>
      </w:pPr>
      <w:r>
        <w:t xml:space="preserve">大白宝座</w:t>
      </w:r>
    </w:p>
    <w:p>
      <w:pPr>
        <w:pStyle w:val="FirstParagraph"/>
      </w:pPr>
      <w:r>
        <w:t xml:space="preserve">歌革和玛各之战将以撒但及其势力的彻底失败告终。基督战胜撒但后，「有一个大白宝座」设立施行审判（20:11）。这时发生第二次复活，也就是所有人身体复活，按「他们所行的」受审判（20:12）。还记得婴孩的策略吗？「从今以后，在主里面而死的人有福了……因为他们的行为随着他们」（14:13）。羔羊的作战策略就是告诉我们现实的真理：我们现在所做的一切，最终都要在普世大审判中交账。</w:t>
      </w:r>
    </w:p>
    <w:p>
      <w:pPr>
        <w:pStyle w:val="BodyText"/>
      </w:pPr>
      <w:r>
        <w:drawing>
          <wp:inline>
            <wp:extent cx="4772253" cy="2571292"/>
            <wp:effectExtent b="0" l="0" r="0" t="0"/>
            <wp:docPr descr="images" title="" id="326" name="Picture"/>
            <a:graphic>
              <a:graphicData uri="http://schemas.openxmlformats.org/drawingml/2006/picture">
                <pic:pic>
                  <pic:nvPicPr>
                    <pic:cNvPr descr="data:image/jpeg;base64,/9j/4AAQSkZJRgABAQEASABIAAD/2wBDAAgGBgcGBQgHBwcJCQgKDBQNDAsLDBkSEw8UHRofHh0aHBwgJC4nICIsIxwcKDcpLDAxNDQ0Hyc5PTgyPC4zNDL/wAALCAEOAfUBAREA/8QAHAABAAEFAQEAAAAAAAAAAAAAAAYBAgMEBQcI/8QATBAAAgEDAgMEBQgHBAgFBQAAAQIDAAQRBRIGITETIkFRBxQWYdIyUlVxgZGTlBUXI0JUVtFTYpWhJDNFcoKSsfA0NUNE4SaDosHC/9oACAEBAAA/APf6UpSlY5WVELuwVFBLMTgAfXUFh1FeJ9Ug0/WOHrW7tZJJXguMrIqovRhjOQcAFsjmwGDzNTtEWNVRFCqowABgAVfSlKUpSlKUp0pSlKVzdbvn0/TJpoeya5I2wJK4UO56DmRn6vHFRDga3e9vJ5rq2KCxkZY0kBdY5GJLGMuN6HzXJHMYNeg0rHLNFCoaWRUUkAFjjJPQVGLDjW2vOJJ9He2aKRJjDG28MWYbidy9V5ISDzGCOfOpXSqZA8a874nlg9obyF+3tmmSOOPZmRbxmOCOzYbCFB54IapvpWmw6TYRWdugVEBJ25wWPMnmSeZPiTW9TOKgV7xJqum8S3cNtIuo2ZkQRwFCzbmOGVZUyFK/NcZ6nNTvOBluXnVdwIzkY86qDnpSlKUpSlKUpSlKUpSlKUpSonxxqyW1immiJZWvFYS7t+2KEDvOSgJXmVGcY58+Qq3gfRjYaZJdtNJI93htrMhXAJO4FO62SxO7AyMchUupSlKUpSlKUqyVtkTPgnaCcAczUd4e4vg1u5FobO5tbnsjKVkXugA4IycHIyPDGc4JxUlHOlKoTivO+MrxdU121s4XaWGAtEYxECGnI6ftB2cmFz3Mg8+WTU20rTl03TYLRMYjUDu5xnxwCSQPIZ5Vv1QnFRnjFxNpcuntHDKL2Jooo+60rSdcojEBsDJxkHlyrS4I0yeES3twqrGUWGCJt7NFjO7BkUOoPLukkDHI1NKVxeJ9UutG0aXULRIZDAymSOXIDKTjG4fJ69SCB41EuAtOc6veXcV24hiciWHaD2jMAVJkVikmOu8AE5516PSuVxBqp0fSZ7xIu2mUARxDOXY+GBkkdScAnANRHgfRQdSl1aO4/YqSI1gkSSOTPhvADMBz7rqGBPMmpxqV3bWWm3Fxd/8Ah0QmQYzkeWPHPSoDwVFqH6SVLG6caZG0jTxSS/uksEURMN0RBGO6SpA5V6QvSq0pSlKUpSlKUpSlKUpSlKtkYIhYkADqT4V5vfR3nEPEUFzAJLm1aZfVZotqKkHIOd+RKjZyc81blyr0eNAsaqvIAYFX0pSlKUpSlKHpUR44vAbODTWcxxTsHnlVDIIkU5G9FO7YxG0kYx510OF9LWz08TNsMswB3JM0q7P3QjsN23HMAk4zXepSuJxVBqdzo5j0tsSGRTKFl7J2iz3gj4IVj5n31E+ENIm1K99d1PeZIirywyI6N2g/1bMwPZzYX98DJOK9HHSlWt4V53rM1xecQ2sENzKcO9vDdKVBbccyIG70bAADuOFPc5Gp5p1jFpunW1lCzmO3iWJC5ycAY5mtqqMcVDdf4gv4tcW106W3aGOPE4MfbjtCcBZAh3xjH720jnzqUafZQ2dsqxWsFsWw8kcCgLvPXoBn68Vt1RjjHKoBxvqQmvIobbfJLZMJF7HO4SkEAB0JMb4JGHXad1TTT7ZrexiWRt0xUNI5VVLtjmSByzUP4/1Ewy2Nvm9SI7mkMIRopAQe46PgSDkSVBB5V2uD9Hg0vSEaOOFHuFD/ALFXVQn7ihXJKgA9PDJqQgYFVpSlKUpSlKUpSlKUpSlKVG+MNc/RGjN2M0Aupm2Ro+0lhnvbVYgMQD0JGa53A2mAWw1Ge1uIJ0T1eJJXfYqYVm7NH5ou4YwSfk8uVTQdBVaUpSlKUpSlat7cva2kkywS3BQZ7KEAu31A9a82a5fjDiKGFnNoXYtGhG6a3CEE+CyQsR72U5xXqKchjGAKupVD0rz/AIo1nUDq0mnLfRCz/wBW8dsqmZmdeSMkmBIMZJCENzHKptpsTxabbRzCIOkYX9khRQB0wpJwMeGa26VpapJizeCO7jtbm4Vord3P/qEHGB4+f2VF+GuG7u01qe91W3tpJI0UQ3Ea4LuQdzcj3uRA3ON2c45VNB0FVrna7eppuj3F7LLJFHCodmjALYBHLny59PtqCcN6bb69xMdWJiJtZO2MsGQsjtkjk3eUHJPdJRsV6YOlK5+t3FnbaTO9+Ha2YCNlQEsxY4AGOeSSAMVE+HeH9Nnv7XVdK1OSa0gZ5Oylj/bq7rna0hw5U7s7Wz4c+VSzV7q5stJuLmzjikniTeqSvsVsdQW8OWedQDSba91/iRrqV1W3nKT3FnehmKpnO0KcxuOgV1Ixz6mvTVAAwBgeA8qupSlKUpSlKUpSlKUpSlKVQ8xUIn0zhziTUrt9L1D1bU3jZJWiGRKh5MSjja4yB3gPDrUwsbWOxsILSHd2UEaxpuOTtAwMn6hWxSlKUpSlKUpUW4z1yTSNNVbS5jjv5WBjQsodlB57dxC55gcyBz88VucMzXt9YLe6nZJDec4xJ2Wx3QY5kdRk55Z8M13aUrU1OSGLS7qS47XsEiZpOyDb9oHPbt55+rnXnfDdtFxPr013dBZQrJOZTatH2q5zHtkwNyjAyjDIKjmRivTl5Cq1Q9Kgep/ozWdTl0/Ubi+fs7tora57PbCkjKMwMVPeHT5WM9M+cu0XTU0fR7XT0keVYE2B36n+n1eFb9UPSoNxxqrufULO/uLaWDa0zImI8vyRXk5qvjyYbTyzXf4Z0ybT9IRryOJdQnPaXTRgDc3hnHLIGBy5Zziu3VG6V51x7eRx3zQOJERrUGbtJsRTrk91Y3Gx2HXAZW6YNS3hzSINH0mKOKMLJIqvKwLnccAD5ZLAAAAAnlXB49vLqBYLMtB6heIyydq3ZbHUhl2yEFQx8FcbTjmRW5wFpws9AjnWeWSO6CyIkkYj7NcYHdBIBPMkjkc1K6UpSlKUpSlKUpTIpSmRSlKUricU6uulaHO63DQXMqtHA6wmUq+0ndtHMgAEn6q4/CGlQTFNRMcsbW5eKGIXXawIW5OY+QZRkY2tjHPlUyAxVaUpSlKUpSlULAHFeZzyNxFxes0JuFt7oG3hd22DYhPaADvI46ko6q2Ohr0iCBLeJIo1VY0UKqqMACstKV5/xjrrXoXS9O7RpUm/0qDs2E20EYZFyrOvUkpk8hUi4S01dP0NMW81vJcOZ5YZpmk2M3XBbmPPHma7wpXM1vV4dJ0m5vJAX7FQSqsARk4BJPQZPU8hUQ4IsLbVJBfTxw3M1sEZLmTKz7iNy9ptJSTCkYb6uQr0EAgc6rWte3tvZWUt1cPshiXc7Yzy+rzrzWx0u54q1ppLqWKWFmlMt1AphniAY7EfOD1GNjKy4B5k16fChjhRC28qMFiMZx48qyVq3t5DZWUtzPIsUUa7mdzgD7a884X0ttcv5rjUEEsc5ae4Bz2cpY8lGC0cqeR7rLgVP3ltdH09VxshiTbHGvMnAOFXPMnA6VB7Liq/1LV/WLazW70+5GJ7A3CtPEo5BxCyhlOCNynI8Qa9CRQMY5DwGKyUpSlKUpSlKUpVD0qF8UcY3OkcUadodjFaGW5haaSS5L4UBgoACA8zk9cDlVumelLh++W0WU3FrLd5aOOSMkhcsFZiOgbaSPqrPb+kzhy5ntIkkuwbrYY2e1dVw+dpJI5A7WIPiBmtDT/Sfpck4jvkkiTs1lF1HE/YneHdV5jOdiZ5j6qnFpdx3tnBdRh1jmQSKHUq2CMjIPQ1npSqEkZwM15Pq8et61qD2V3p9rYzXEwItNRuZJbecjo0bKndbHzWU+6vTdMsINNso7W3j2IoJI3FiWJySSeZJJJyedblKUpSlKUpSlRPjfRtQ1m2t0sJrctFvYW08rxCV9vdIdTkFTzAwR51j4O0JrV5NSvopjqL4jZrq3iWVSPlHfHycHwPWphSlUPQ1xda0GPXGshJP2SW06zMFjVmYqQQAx5pzHUe8V2gMZqtD0NeccTaVr9xrElzKsKWoOy3vtPty88K/NkG4FhnPQMPMVNNB0tNI0qG0HYtIBmWSKBYRI56ttXkCa6dD0qGcVaXrGoz5tNNglEaFYpVu9rMrAbkkjZdrocdM55ZBBrpcJaJFpOlI5082N3Mi9tAZzN2eM4RWye6MnA99SGh6VDNd0LW7++vrlJba4tJI0iSxMjxMAve3pIPkSbunIjkK6nCmhx6Lpe0C5Es+15VuGUspChQp28jgDr49TWpxKt7Hq9pcy213d6MkTCeC02s288tzoebrg4wvMdcVTgyzVLa4uzBLGrzOlsJt2exB7pG/vqD80nwyMDlUrxStPVNRTStOmvJEZxGBhF6uxOFUe8kgVbcaitvfWNmYi0t0W5KfkBVyWPuzgfbW9SlKUpSlKUpUfvOEbO84gbWTeX0Nw8At5Eil2o8YzyIx5knrXKi9F+hQsCs19/4QWmO1HyQhQHpnIViPLxxmtmb0d6HPcCZvWlZUSNAsuAqpE0S45csKxI95zXNvvRjp07WcFu7LYrd29xcxSsW3CGMoir5ZGM1PQoHSo37fcN/SDfl5Php7fcN/SDfl5Php7fcN/SDfl5Php7fcNfSDfl5PhqJ8IapoOhTapc3PEtxei+vJJ44THK0MClyQEBXkefM1K/b3hof7Qb8vJ8NV9vuG/pBvy8nw09vuG/pBvy8nw09vuG/pBvy8nw09vuG/pBvy8nw09vuG/pBvy8nw09vuG/pBvy8nw09vuG/pBvy8nw09vuG/pBvy8nw09vuG/pBvy8nw09vuG/pBvy8nw09vuG/pBvy8nw09vuG/pBvy8nw09vuG/pBvy8nw1GOMtS4V4uj022n1uW3itroXD9lDKruAD3VO3l161JI+OeGIo0RdQfCAAZglJ5e8rV/t9w39IN+Xk+Gnt9w39IN+Xk+Gnt9w39IN+Xk+Gnt9w39IN+Xk+Gorwvq2haNrGs6lPxLc3K6hcvJHbBJjDAufAFfleZ+ypV7fcNfSDfl5Php7fcN/SDfl5Phqh4+4bx/5g35eT4aithq2hQ8falxDJxLcerzRpFHYRJL2YIXBZxtxnyqV+3vDQ/2g35eT4ae33Df0g35eT4aoePuG8f+YN+Xk+GopqOqaHqHHun64vEtxb21lbdm9rBHKpmYsSN+Fxtx99Ssce8ND/aDfl5Phqvt9w39IN+Xk+Gnt9w39IN+Xk+Gonearod9x/a68OJbm3trW1EbWkCTL2rbie+NuNv/AFxUrHHvDY/2g35eX4a1V9IWhNqc0Rvv2CxKyEW8mdxJz+79VbHt/wAM7wp1LDEZwYJMkcvDb7xV/t9w39IN+Xk+GsNx6RuF7ZcvqLFyCUjW3kLvj5q7cmojqnpAtdY1Oxt5dQj0y0jf1llNtJLL3fkBht2jJOcc/k9ax2/pBsLXiObUJtX/AElaQqtqv+hyJKAe87rhcHBwCDg4U/bLl9JvCTAFdWLKRkEW0pB//Gq/rM4T8NUb8tL8NWx+lDg+VA8esB1PRkt5SP8AJau/WZwl9KN+Wl+Gn6zOEvpRvy0vw0/WZwl9KN+Wl+Gn6zOEvpRvy0vw0/WZwl9KN+Wl+Gn6zOEvpRvy0vw0/WZwl9KN+Wl+Gn6zOEvpRvy0vw0/WZwl9KN+Wl+Gn6zOEvpRvy0vw0/WZwl9KN+Wl+Gn6y+Ez01Rvy0vw1Erv0szrrVxplhNY3bvieykaOSNZEHyopMjuN5PzXzxXonDevWvE2hWmr2aSpDcLkJKuGU9CPfz8RyNdelKVwuJOJIOHBZNND2hu5uxTMqRqp2lslmIA6VZoGp2kt5e6NaJMRpxVWlfG1y2Sdp8cHINSClKUpSlKUpSsc88NtC008ixxIMs7HAArQe90u4u7WT1yFpVDmIB/lDBDfX8k/dW5a3ltex77aeOZOXeRsjmMj/I1npSsMt1bwHE08UZxnDuBy8619O9Ugj9WguEkO5nxvBPeO4/9a3qVie5gjkEbzRq56KWAJ+ytS3aytXnlW7iIuJC5JkGM4AwP8q3wQwBBBB55FVrHLcQwAGWWOMHkC7AZrUj9Tjv57n1mPtHVI3BcYXBOPqJJNbqOki7kZWB8Qc1dVrMqKSzADzJxWir2UF3Ndm6jBlVVOZBju5/+a25LiCFQ0ssaKxwCzAA1pCXT0v5Lv12HfJEqEGUYwCSCPvqy+06DV44Jo7h4pomLQXVuw3ITyPmCD4g8jWD1DiA9w63AF+etkN+P+bGfsrY0/Rbawla4Jkubxxh7m4bfIR5DwUe4ACq2+mvFqt9fyOryThEiG3/AFaKOh+tix+6rtI0z9G6altIyyy5Z5ZNuN7sSzH7zWkvD89o7DS9Tks7dmLertCsqITzO3PNRnw6eWKr7NLcHOp393fjxikYRxH/AIEAz9ua69vbQ28KxRQxxxryVEUAAe4Csu1fmj7qbV+aPuptX5o+6m1fmj7qbV+aPuptX5o+6m1fmj7qbV+aPuptX5o+6m1fmj7qbV+aPuq0ovzR91Rm74D0W+lvZbpLmWS+dTcO0xy6L0iz4R/3RyPjUkhhjt4UhijWOJAFRFGAoHQCstKUqM8arbvpCpc3j2sUknZOVhSTcrgq3JumAScjpjx6VocJ2Wk2Wv3h0+K5heaLGySYyIVjldSw5nBLZP8A2amtKUpSlKUpSlampWSajYS2kjsiSjaxXqRnmKhbXvD9pFcX41C9ih0qR27TsMr3mZSE5d/vFh5/ZUv0iwt9PsVitSTE7tMCf75Lf/uuhSlRXiu00o/6Tqd48Cy272ibEZiNx3FsLzOAPqAzWtodrpU/Fcs1tqMst7bR9+EwNGNpBUHLfKHLqM9OtTOlRrX7CziuDrN5fNB2fZpHiLfggsMYHNiS55D3VxbbTuHtR1Vbex1VvWZAs/ZhGCuQAwPh39pXOCDjGRyqdwxmKJEJztULnHXFZK4fEml22o2Ykvbo29rah5XbA5dwjcc+QJqO9roV88kB1g79TQQshtWUhssAeY7h3HlnxAxU4toVt7eOFR3Y1CjAx0rNXK1+0hvdJnhupZY7bG6XslJZlHgAMnrjp5VDLIaDcfo+2i1+R7kmaGBmtipy7MH3gjCtu3YJxzGPOpXrmjxXunRCa4kiW0G8Som5+QwSMeJGRjnnPSorZDhWV7eI6oZpHQ2cCyW7r2TjK7iCORy2BuwMnAqf2lstpZwwJjbGgXOMZwOuKzK6sAQcg+Iq6lKUpSlKUpSlKUq0uqkAkZPQedXA5pSlKVhmtorj/XRpIMEYZQeR5H76pBZW1rn1eCOLPXYoGaz0pSlKUpSlKVa3hXk95wrZ9pqto2qvEzTPHGLKIlu0ftJA0qnIbCsw5fN655V6dpZjOlWZjn7dOxTbKf3xgc/trcpSodx5o76nZ2UkU8ELwzMqtNK0QDSKY1IZeeQWBA8cVs8Ndn+mdUmkvlubqUoi8mBEUQ2fvDn395OOWTUopUb4108ahw+4ZogtvNHcsJZGRGVGyQWXmMjxqMcL6NPY8YQSXGpW9xLHCUdwzlpD2SDYARgkYB35yR1r0oVWubr2nnVtA1DTkkEbXNu8Qc9FJGMmvN7bRhJdaWWvbVI3njnzHcysqRrLlI8kYcFlbG7GCTXrK9TVawzlxDIYinaBTt3HAzjln3V5pZ6Skd7o6RalazRSpay3E2Wy0iyvJleWDvcsOZGMV6YxYKxXG7HLPIZrzGPSwG0tBqVpKLlYpLycl/li6MpZTjB3PlRuIxyr1FiNhLY2455rzThmDXRq2rScKdlb8ONL+wTVEcgy5PaNCBhljz58s5xUm7Pjj+I0D8Kb+tOz44/iNA/Cm/rTs+OP4jQPwpv607Pjj+I0D8Kb+tOz44/iNA/Cm/rTs+OP4jQPwpv607Pjj+I0D8Kb+tOz44/iNA/Cm/rTs+OP4jQPwpv607Pjj+I0D8Kb+tOz44/iNA/Cm/rTs+OP4jQPwpv607Pjj+I0D8Kb+tOz44/iNA/Cm/rTs+OP4jQPwpv607Pjj+I0D8Kb+tOz44/iNA/Cm/rUS9IEPFMmjQJcHTZb8zj9HCwimE6z+BVs4UDxLcsV6Loq6kmjWi6u8L6gIh6w0AwhfxxW/SlKUpSlKUpSlKUpSmK5MvDekyzCZrT9oDncHYEnvczg8/lN95rpxRRwQpFEgSNAFVVGAAOgq+lK0NS0u01W3MF2heLB7u7HUYz9Y8D4VraLp2mxKt9Yu8wlVtsruW5FstjPTJ5n6q7FK1ryyhvYexuF3RkglfBseB8x7q0dP4c0/Tpo5IVlYxnKCSUsFO3bkA+O0Y+quvSsNxCtxbyQuTtdSpwcHBrlRcLaZFMZEjk2lw/ZdodmQ24d3/eJOPOu3SsNxAlzBJC5YI42ttODiuXBwxpkE4kSOTbvDiLtDsBDFx3fcxJx511Z4VnheJiwV1KkqcHn765EfC2lpLvWOQJuDdl2h7PIYN8ny3DOPOu5VMDOcVWlQ/injqPhfiXRtMntN8Gob+0uN+BCBgDljnkkVw7D0sC94em1Q6bHE8a3LrbNMd7iIpzHdxg7+eTy99di39I2kIZk1SVbF1vpLSINlt4TZlzgd0ZcDnyraPpE4YVrhTqR3QOEcCCQ5JcoAvd73eBHLNWLx/owWe6e7j9QWKCSOWNHZ2EgYjK7eQwp+45xWxpnF9tqU2uMqqtnpixyC4DZEqPF2m7HhyrkaL6T9LvOHjqmsI2lsLhoDAQ0rDCCQNhRnGw7vdXesuL9D1LWDpNpfrJehN+wIwBGATgkYJAZSR7xXF1T0l6TbKsemt69dG8itDGEdQN7lN+dveUEEZGeYxVNb9JmnaNrj6bJbXB7C5jgupezbaivGz7lwCWxt6e+uzY8ZaFqWsJpdpqKS3TxiRFCNhhtDcjjGdpBx1wajk/pGv4rPU9TXQC+lWk0lvHcCcbmdJVjIZcZGSSRjOcV3ouO+HZhFs1EZl27FaJwcs7IAQRyO5SPsrFB6QuG7r1cW2oGRrkZh/YSANzIGSVwASMAnkT0rLwZxjZ8YaUtzApiuURGnt2DZiLZK8yBkEDqOVSXFUAAqtKjHs1q384ar+FB8FPZrVv5w1X8KD4KezWrfzhqv4UHwU9mtW/nHVfwoPgp7Nat/OGq/hQfBT2b1b+cdV/Cg+Cns1q384ar+FB8FPZvVv5x1X8KD4Kezerfzjqv4UHwU9mtW/nHVfwoPgp7Nat/OOq/hQfBT2a1b+cNV/Cg+Cq+zWrfzhqv4UHwU9mdX/nDVfwoPgp7M6v/ADhqv4UHwU9mdX/nDVfwoPgp7M6v/OGq/hQfBT2Z1f8AnDVfwoPgp7M6v/OGq/hQfBT2Z1f+cNV/Cg+Cnszq/wDOGq/hQfBT2Z1f+cNV/Cg+Cnszq/8AOGq/hQfBT2Z1f+cNV/Cg+CqHhrVsH/6w1b8KD4K3+F7Sew4bsLS5VhPFHtfdjOcnmcf9867FKUpSlKUpTlSlKUpUV4r4F03i+VXv5J122724EbAcmdWz9eUH31ot6MdIaKeNbi7RJluF2grhRNs3Y5eHZjH1ml16MdJurxbo3N2sguZLhiNp3ByhZOYOB3BzHPrRfRjpK3Cz+tXm5ZA4GRjInabHT5zEfVWGT0V6U1kLUXt6ECQpuypyIw4GQRg5Dnw64IroW/ANha6NqumRXd2ItSgiglfI3KqRiPly8VHOo7r/AKJ4jaTLw0/qkkxwY5JSEjzE0RZeRJyGGR448KkOg8BWWhax+lY7iZ7ho8PGQuzeUVWYHG7mEHInAya1rf0Z6XbXYuBd3rFLiOaFWZcRBJWlCDl0LOc551sar6PrDV9YuNSmu7tHndJHjQrt3LG8YPTPyXNNE9H2m6Fraanaz3DOkSoI32kFhGse7ON2dqjlnGc1ryejWwlkuwdR1FbW4keVbVXHZxO8iyOQMc8so65xk4q39WOmi9t7lb6+HZSdoUyuHPatKM8s8mc9K2LX0e2li+nta6lqEItLZLV1R1HrEaMWUOcebHOOorf4W4PsuFO19TmuJO1hihPakHAjBA6f71SOlKV5RqXpJuru5vdP0+FbeS3u7dY7lH3LKhuRC6nI5ePTpW5pvGeq2PA9tql/HHe397qUttEryiONMM+AWC8gAhHQ+FYLHjHV9X0zi/Vkl9WgttOinsYsqTCWhL5PLmc+/HLpXPtPSHqWgWN+Lu4/TRiNuYnkKo+XgMrp3Fwdu3y5Z5mt3UfSlK6ajDHp7wRR2skkc8dwvahlijk6FSBykAzz6VZrHpJvZYdXtLC0ktTZuFjvC4JYpNGjggjHMOcYz78GpFpfE13BxkeFr7bM2HkS8kcK0v7+1UUYG0MBgnPLOOdRDW+K+IrDUtVgtdfb1OG6aBLiS3i3K8du8roOWMZ2Lz58jWKL0m8QrcW99dW1r6vE1ys1tE+3eqCLmSQTuG8nwzUv4m9IacNayLCfTmkV44p1kV//AEiW7VyMdECgnzzXMi9K0j3kKNocoga2Fw7rJllVkd0wMYIKoPH973VypvStfvcaNd+oPbRSvJE9tvGyUskZjZnIyqjfzPu99exKSVBOM454qtKUpSlKUpWtqM722mXc8WO0ihd1z0yFJFRux9IGhyWFtJNPddq8Ss+2wnI3EDOO551n9vuH/wC2vP8AD5/gp7fcP/215/h8/wAFPb7h/wDtrz/D5/gp7fcP/wBtef4fP8FPb7h/+2vP8Pn+Cnt9w/8A215/h8/wU9vuH/7a8/w+f4Ke33D/APbXn+Hz/BT2+4f/ALa8/wAPn+Cnt9w//bXn+Hz/AAU9vuH/AO2vP8Pn+CtvhvWl123vLmMkwpdvFETE0ZKgKeYYAg5J6126UpSlK0rzVrHT2Rbu5SJnBKhupA6n6uY5++tia5it0DyvsUsFBPiScAfaSKvLgYzyz51Xdzxg1iubuGztZbm4cRwxIXd2HJVAySavWVXQOvNSMg+Yq2G4iuYVmhcPG3Rh0NWRX1vNcz20cgaa329quD3dwyP8qz7hTP10LAVWlKUpSuWvDejJNLKul2YklYPIwhXLMG3ZPvzz+vnWSbQ9LuNPOnzWFtJZlt/YNGCmc5zjzzzq9NI0+OKaJLK3WOdBHKgjGHUDaAR4gDlWqOFtBFmLMaRYi2EnaCIQLt3Yxux545VkPDujsGB0y0O4FWzCvMEBSD9YUD6gKNw7ozT3E7aZaGW4AEzmFcyYIIz58wPurKuj6cuptqQsrcXzLtNx2Y34xjGetYp+HtIurZrefTbSSF5jcNG8QIMh6uf73vo/D2jvLJK+mWjPLntGMK5bOM5+vA+6s9xpVheSCS5s4JnEbRBnjBIRuq/UfEViOg6SbqK6OnWpuIY+yjkMK7lTGNoPljlWKPhjQ4bf1ePSbJYe93BCoHe+Vyx44GfqrqqoRQqjCgYAHgKrSlKUrWu76KyMAl3ft5lhTAz3jnH/AENbNKUrS1hol0W/M7MsIt5O0ZRkhdpyQPHlWSwiEFhbQqxZY4lUMRgkAAZrZrBdXHqtpNcFSwijZyo6nAzio5YekHQLvTra5uL6GzlmtVumt5Xy0aFd3MjlnHPHlzrZv+M9Fs7a6dL+2lmty6GLtQvfVQ5UnoO6Qa1NU9IWiabAzrcJcvFcRQXEcT5MO9guTy54J5gVsa5xjZaTwzFrtsFvraeSJITHKFD72Cg7jyA58zWDSPSBouo2VjLcXCWFxebtlvM4LHaxXII5EEqcHx8Kz2/HvC91J2cOt2rvtZ8biOSruPUeXOrvbnhns4JDrNsFnYrGSSMkMFIxjlzIHPzFSEc6rWlYWAsZLxlkZ/WbgznI+SSAMf5Vu0pSlKVF9d0rUb/VbS4so4YpbYgx3TSdUOe0jdP3lIC49/PwrlwcP8SLIkks8RcGNm/0lu+yxvknl4yOCR81VHhVLbhTV4JYe2mNzHA/aKXum3MwgCA9ORLFz5dK6a6BqD8P6bps91gpcK91LHKwZ0BJwD1yeWfDriuW3DOvTSzxSzRGylYjsjcMe40yk9R/ZIFHvLeddfTNK1a3sdRmurgzanOjqhMv7LOWKYGO6OYHngVp6Xw7q1pq1lc3F2zwxEKyesMe6sIQcj1JfcT9la15wzr76hd3tteLHJcSSMdsxGFLIoUDGM9mh5noWrMvDusHUIo3n3WKSA5Ny28R7DleQ672yT0wB5Ug4f1wS2HrN6ZY4oA0yxzsoaddoBPiVwoH1k+dbXDmlavok/Z3TteJOsSPK05OwqhLNg+bkgAeAFSsdKrSlKUpSlKUpSlKUpSlKUpXB4p0r9MWtlamOV4vXI2l7KQowQA5O4EEeHStb2C0Pz1H/Erj46tTgXQnGVfUGHmNTnP/APdXewWieepf4lcfHT2C0Tz1L/Erj460tX4B0ttGvharqL3BgfslOoTsC2DgYL4PPzqX24KwRBhhggyPLlWWuJxLotzrlilva6rPp0qPv7SJQ4YYIKsp5FSD08xUXtvRVplteJKLyWSAWq27RSRKSSIjFu3eHIk4A6+NYofRHp0NvPGdTuXeawe0kkdASzuecx/vbcL9VVfgLTzqd1dS8RFe0u4WMIWNFWRGDgMAebnGM8jjz61uR+jzRZ+G7TTorgTG3aFZLkYYyiGTdsYZx1GDWunostY5YVTVbhbdGBaERLhgsrSRqD+6FLkcuoqweim2SFETWLpGSMIrpGARiAw5H2HNY4vRJaJbmNtWmJJckrCoHekjc4H/ANoD7a9JXkuKrSlKUpSlQfjLXrrTdZ0uG2uGhgjDT38in/VxEiNWI8QGbOPd9lYbriufR2vI7dWvVti8ReefqIogzOcDqXdV99bUnGsyXtzC1lDsglW2L9uO7KxXbu5clO5jnwC+ZxWlpfGVyLaWZ09ZDziUnecCN2YKEGOiohc5+rrW9o3GF9qepWtncaZFbifqe2yV/ZB2GMeG5R9vupc8aypbajdw2UXYWjMqCWXbJMyNhsLjIGAx+z7sVxxvcWtzKPVLe4gifsjJBKebbVO7mMBN7quSfHPhVh47n7TbHZ28qdqUaUSsFA7ZYh1HU98/UvvrX9tZZruTUYWj9Uit4sW3aHP7V872A6lUUEgdNx8qn8eSgLgBsDIByM1ftFVAwKUpSlKUpSlKUpSlKUpSlKVTlXB40hvbngrWodNEjXj2kixLEe+TjovvPPFec8PT6xDdQ2fD+n3GlWMt+BK4tZNsirb7vkyjuEuoUkYyTWsOKvSAeGJZmW99caYBStgcxsImZoz3Oa7woBA8cFvGpzwJLq8s2utq8l4ZGvVeJJ0KqkbRIe5y6Z3DHhippVaUpgVQjlyrx3jTg7Xb7i/UZtOs5GshGmrQOn797EuxU69SKw2Wn8c6TNpdvZ29/FEbftrsJgxtLKsryZ8mDlB4mvTuEre/t+FtNXVZ7mbUGgR7hrkguJCAWU45cjkV26UpSlKUpSlY2iicktGjEjByoPLyqjQx7SOyTn17o51o22i2NrO80duO0ddpZu93d27HPwzzrfWCIYIiQEDb8kdPL6qu7NAwYIuR0OOlWGCHJPYpljknaOZxitex0u0sIJYoYQElkaSTd3tzMcnOfea2hDEBgRpjOfkjrVotoBjEMYwcjCjlWWlKUpSlKUpSlKUpSlKUpSlKVEOOdX1zRl0uXR5bFVur2KykF1Cz4MjYDDDDpz5VHdV9J8yaUbrT4G7UW8rIlxbkCdo5UjZlIfkuWOARk+ddqL0maRK8MXq95HNKypsdBlHMzQ4PPwZT08K5+n+lGEadpa6haSPqN7bNMqwY2Fu/hRk55hDzxV1r6ToDAZ7qzud8kVu8VlDGDIO0jaQ94thgFQnw8uddfSfSBpWsa9DpdtDdbpgTHO6gIxEayY65ztceFS6lKUpSlKUpSlKUpSlaF1pa3U3atdXcZxjbFOUX7hWE6JGP/fal+baqfoWL+P1L821V/Qkf8fqX5p6foOP+P1L821P0JH/H6l+baq/oOP8Aj9S/NtT9Bx/x+pfm2qn6EjP/AL/UvzbUOhx/x2o/mmrpou1QuSceJ61dSlKUpSlKUpSlKUpSlKUpStHUtIstXSBL2LtFgnS5jG4jbIhyp5Vx5uAOHLi0S2ksSYkjkiUCVhhXcSMM5+cAaxp6OuGo5bSRbOXfasGjPbvzIftAW5947iTz86rH6O+Gop7eaOxZTboERRM+3A3YyM4J77cz51a3o54aa0NsbOXbiNQwuHDgIpVQGzkd1iPqrdsuDtD07UYr60shFcREsjBzhcosZwM4+Sij7K71KUpSlKUpSlKUpSlKVa5wMnwqDJxPLZ65cR3V2ZhI+6zVGXsJIXyVbd1UoEfI556jrV0PH4d9728CQNAkikzcwxQyNuOOShAp8yWAre0rjJtU1S3shp/ZiXkZO2BwRErsAMc8Fwp99antc9rf6q6o92iuxiiDgBUjKxkLy5s0hIA93hWeTjpVgkuEsGaEQ9uh7Tns7TZlhjly3NgZOFNXDjiNpGAsiIu2NskzShVaUfK6/ujDHP8Ad6cxXS4Wu7i/0C2vrqXtHui0y4OQqMxKrn3Liu3SlKUpSlKUpSlKUpSlKUpSlKUpSlKUpSlKUpSlKUpSlKUpVCAetaq6Vp6qVWxtgpbcR2S4z4Hp15n76qdNsSu02VuRnOOyXHTHl5cqvSzto3V0t4lZM7SqAEZ64+4UFlah1cW0QZSSpCDIJ5kj66tOn2bKVNpAVLbyDGPlef10bTrJi+60gO9w7ZjHeYeJ99Zo4o4UVI0VEUYVVGAB7hV9KUpSlKUpSlKUpSlKUpSlKUpSlKUpSlKUpSlKUqh6GuBDxIsmq3to0Ajis5OzmlklAZcgFW29SrZwCOpBrPHxNpM05ijvFciMSFgDtALFAM46lgRjryNX2/EWk3VzDb29/DJLNjs0U82ypYf5An7K61KUpSqHrUaj4mkvBJcWsdstkt36oklzP2ZmYNtcryxyIbA6naa2G4s0dEaRrvuAKw7p7ykMQw5cxhGOfca2bvXtOsrSG5muCscsZmXCksUAyWx1wAR99YE4q0iSeWBbsmSIlWHZt8oOEwOXM7iBgVz7vi2W04Pn171LtNsriGDeQZEDkZ6cjtBb7KvTjG3l4guNPWPNpBCjG5DZ7SRywCIo68lYk+6tscWaMSu682q0Xa7mQgBdm/mccjtwceRHnVX4r0iPAkumVu0KMhjbcpG0HIxy+Wn/ADCu4OgqtKUpSlKUpSlKUpSlKUpSlKUpSlKUpSlKUpSlUbpUS9m7DUNQaX9K3Ut7YukZfK7o8HeFblz+UCM9OWKui4Is4I4livr5Wj27X3KW5I6eXXvsc+ZzWxYcJ6dpE9vdxyzFrfLbnIO4CNYxnl4Kpx/vHzrvWt1DeW0VzbyCSGVQyOOjA+NZqUpSrT1rgtwnpjPgiUwCZ51tt/7NZHBDMB79x5dMnNaWocGwz20MNpMYQhUl35tlF2x/WFGRtPI551v6pw/puozRSXryK/ZiABZezDgMHC4+tQcCteXhLRozHcO0sPYcxIJ9uDudixPmTI2T7/dW23DmnNpVrpjCQ2dtGYljMh7ylSuGPjyJ51z5+EuH4pCjyPA0gCoguNmF7Pstq+ONpx9dWW/CNtPdTStdiazkjEO1DnIQrswf3SuzBx8rx6Vnn4WDaraXUFwYxBIZTuG4szNmQtnk27C9fk7eVSNZomdo1dS6Y3KDzXPTIrJSlKUpSlKUpSlKUpSlKUpSlKUpSlKUpSlKUpVGOBUGHD2txXkt4k5QzXLPcxJcHEyl8gA9Fwiovnzb3VYuhcVRyBReq69moZjcsASEcgAdcb2UZ6lUFYpeHeKEtbu0iujPHLGY1ea7bO7Yihz9f7Q4Hjip3aW6WlrBbxgBIkCKPIAYrPSlKVaetQOQcV3zlJor2COVkWQwui7AZu9t8eUa9fHefKrIF4vjMaiK8O+VJWLyIcbpHLqT4AKEUAfOJq+6tOIbtNHuHjuneNxNeK2wNE+3YeyH/GTzzyWtviTTdW1bVJLeFZ/UWhhiOWHZtmQtIxXxIVFX/iq7Qfaae+gGrPPBBFEjEbFPbEglg5HQgkDAH7vvqlhZXEdxrJ1DSnvLua7eaKZwCjRKMxKpPTGAMeeTXIt7Xi/SNO9WtYp5ZEJZfkBS5iyfsMrk/wDD766yw8SRuss0928ct32bRoE3RwBR3wPnMw5+QY1do9hrFvxVLc3Hbeqz9p2jME7wQIkW4jxOHbly51MaUpSlKUpSlKUpSlKUpSlKUpSlKUpSlKUpSlKEZGKptFNoptGc1XFKUpSqYzTaKEffWETw+Esfytnyh8ry+v3VlCiq7QDVkjRxIXkcIo5lmOAKGscM8M5dY5UcodrhGB2nyOOhrMAMCrqUpSlKUpSlKUpSlKUpSlKUpSlKUpSlKUpSlM0pSlKUpSlKVZKxSJnClioyFHU+6vMl0TiC2tNOmis2luU9Z1N4pEUKl0+QikjmSNx/5RXZLcULcW8GbuSEyQsZxGinazkybh4bVAAH94nwq4Lxa3qULzSxrMzpNMqK7IFOFOOg3A5PlgedacttxJeB7fVVlexneNplYIEij7ZmIz/dRUB893uroLf6nb8OalPNctLcPvh0/BXMxywR1wPHcv8Ay5rT0zR9dsp0tLczQW0UjB5gE3zIkahAWxk7nLHJ5jnXf4Z/TElgbjWJHFxLgmAxhRCccwPMZ/6V3qUpSlKUpSlKUpSlKUpSlKUpSlKUpSqZGKZFM03CmRTcKpvUnGRnyqH6f6S+HL7iafh95p7PUY5DGkd5EYhKQcdwnrnw86mIYE8qrSlUyKrmlKdKpuBpkYqvWqOyojMxAUDJJ8BXDfivTI4u0Yz7TGZk/ZHvxgbi481A8fePOsZ4z0b/AEgiaXbbhmduybbhWVTzx5sv/Yq644x0e0WY3E0kZh3F1MRyNqqzfcGX7TisY400ORZlaaRRHlWEkRG479m0Z6nORityy1jTtQuDBFG+6CNJT2kRURhlBXr05H/I+RrBHxdpMp/ZvM6NnZIsRKvhS3dPicDpWOz1+S/1mK0t1jaFu3aRtrBkWNgg6+JYsPLlUipSlKUpSlKUpSlKUpSlKUpSlKUpSlPCo7xlI8egsIbmaC5kkSGAxOVJkchQSR4DOfsqO3Ot3XDut3pjS6u7KMdmBNKzE7ELuy597IMnw+qu7ccR3Flw+upXCWqB7lYw6uSioWwGPmfHAP21zva7V4bWW6udPtUih7FZCjk/tJByAPTC5Uk5xzNWXHG9zansnt7fto2xKo3Ny2NJkY8NoX6ySBUr0hrqfR7SS9dDdPCrymNcLuIycDyr529MfB+l8Lakb/T9cura4uyZRYusjAknmUcchz8DXnljxTKwS011JNT08HAEj/toPfFIeakeXT3V9FeinjOS+t5tF1K+9aa2QS2N8/d9ZtzyG7P76nkR1r1FWDDI6deVVpUV4p4om0K6t4LaCOZ3heVlfcP3lVFyOQ3M2MnkK34+KNNeRou1YyrhSFUsC2SCoI5Egg/cTWB+NNL9UkuIFuLjYkTBEiIZu0ICDnjmdw/z8q3r7iCw06dYbh2EhKAqiFtpc4XOOmTn7q0I+NdHuLSWaCWVwkfaAdkwLLsL5A8sDJPhWvNxNcW9jpIuIo4rq9gM8rspMcCAA8+ecksoA8zV8/F1rHdx9nkWqLJ6y7oQyMHWNQB73OPsrqWuv2N3fepQNI8wUlhsPdIxkE+BGRyrozQpcQSQyqGjkUqynxB5EVyBwtpnZQRvHJIsMZiXtJC2Y+XcOeq91eXuqj8J6Q+4dg6h42jYLIwDKzFmB588ljn66s9jtF9a9ZNqxkznnIxHVTjGemUXl7qq3CGjmVJRA6yRlWRhK2VKszA9euZHz55rci0Syhuri5EbNLcR9lIzuWymSdvPw5n76xW/DmnW0FnCsbulk/aW4kctsIXaMZ8ADirtP4f0/S5xNaxsriPsgS5Pd3l8c/7zGupSlKUpSlKUpSlKUpSlKUpSlKUpSlc3UNcs9Nuo7a4dlkkjaVQqE91flH6hkffWhJxno8cSydvKyshfuQsSFEYkJPLlhSCc+dDxbozzPG0zAoXCl4iAzKwUhSepywHLzrPYcQ6dqc5t7ZpGcIHbdCwCAqDzPQZBrk6trmkXtvAsEUl1cdtGlsqhkB7UsgbI6oQH5+6so1U2UV1Y28djb2+lRJHNLLuWLtCoKoo6gcxknzHWt5OJNM3iKSZe1wRyQkOwYIyqf3iGYD7azaFqkurWk900YSH1iSODkQWRDtyffuDVx+IuKODJ7K5sNV1zSlyChWVkkMbdM7TnmPqr5H4ltbCz4ivINM1FNQtFf9ldJH2YcHn06DGccuXLlXU4P4X1rim+htrKZILNZR2k9y4WFCfcflE+Q619acH8PycMaDFpcmpT34h5JJN1A8h7q79K4t7w/pl9ftd3au8rqiMhkIRgp3KCviM88eda54U0ZrdIdsojWV3RVuGG0uCGAweh3HlWG50XQdKto7iVJikMkCoRIzlSr/s1HPOAzdK2dQ4d0W7upb68DB2xI57cquVRkDYBwMKx51hn4Q0C7RmaFyk6lSFmYB1ZFXbyPTai4HurNcaBb393JPfy7gAkUCwsU7IK4cc8/K3BfuHKsdtwroUltKluJGidTBIFuGYEbmLKefPm7Z/+K6en6LZ6ZLPJarInbuXZTISoJ6kDwziuhSlcC+4m9W4i/Q0Nss1x2Czc5wmcsQFAI5nCk/UKzW3EunTtFG13BHNKf2adoG3KSwVvt2n7jVH4ktGntYrN1umnuFhIRsbMqX3e8bRmuyOdVpSlKUpSlKUpSlKUpSlKUpSlKUpSlcnUtBstUnaS6WVyY2jAEhAUMpViPIlSRXMTg20j1CWZOdq0RAt2ZiGdmBZnJPMHYnL+776uteDrJNOt4bxpJ7qIq5uFYqQ4YsSvzQSxOPfzrsW+mW1slwscXK5YvMWJJckBeZPuGK5lrwtbWmo288QAgtgvZKclshCi5J8FUnAHmTW3c8PWF3dy3EqSZmaNpkVyFlKHulgOuOX3CtZuEtJZ1YQyKyPvjZZCDH3i5CnwBYkkeP2CuppmnW2k6dBYWcZS3gXbGpJOB9ZqN6z6MuENd1g6pqGjRS3TDvlWKBz5sFIyfeapd+jDg+60ySxTQrS2VxjtreILKpBzkMQSDVul+jzTbG/lnuFtr6F23xxzWUW5G5d7cACTyFTIADoKrTwqG32h3eucQ3lw6LbxwdjHBLIp3Psy5K+4uVBPXAI8a17jg17OzX1WUukVsgcKpMryIQzMvPG9goXPgOlYbXgu4ls7aSaeK3ndRJJCA3fcb373iT2jgn3Ljxq4cDXBsZrOa7gmyiRRFg3diwium3pggN/zeddzUtDurzUWmimgWIWwjgV1J9XkUkh1A5ddv/LXHh4Ovo7tJ7i7tM9tE/dVuexMFSCcNuO45PPJB8Kk3D2m/ojRobJniaZMtK0YwGdiWLY95Oa6mR50pSuNDpVnFrOpXHbF7u8CO4bG6JVUou3lyHyvtzXFuODNGhgt7Sa9uI3mCwRtuAeTbEyBRy8mdvrJro6fwrBY6kl6Ly4lkR3fD7duWRU5ADkAFGPLNSFTVc0pSlKUpSlKUpSlKUpSlKUpSlKUpSlKUpSlKUpSlKhGrXfEKanqEum2rhUJQOYNxZEiyAvgSZHAH+6awG/4qV7rbHOXkZlhDQDaGQIqj3KzF3JPh0re16a/TXLOaG0mk9WhCiVIi6q8rhWYDx2qDy94zXFjv+JvXxqk2mXLSR2UixAw4Zm3FwjDw7oQFvMHHWpEb3WItEimJM009wodxAQYYT1O08ycDA5dWHka5um3F3c3N1qmsthNOtFVYiq4WY5ckf3wvZg48Sa1NHtNfguIkjRo7qfshc3ssAbO5XkkJPIHBZFA8CDUi4butXvu2m1EGIL3BA0RQqwY893jkY6ZHOpHSqMwRSWOABk1Bb231/VZbu/0iRo98z+r9rKyKFWHahA8i7E49wrUvdI4hhDT3LlpIY5Y7edbgkq7BUjPTugLuy3XJJrNbaHrt/Fb3MV7ewRYUmGS5ZWz2jO48eXJEX+6Savh4d4nkspYLi/mSUW8cMEiXRIXKgOx8WYEuQT5LXQ0XQdTg11bvUWLxwpOIWa5aQ5eTPMHyRV+rJqW0pSlKUpSlKUpSlKUpSlKUpSlKUpSlKUpSlKUqm6qilWhceNV21Tb/wB4pt99NgrXGn2ohSH1eERI29UCDAPmB51sbT51XGBVaVQjvZzTbVCD51px6pYSXbWqXkDXCsVMQcbgcZxjzxW5vFYnu4Y54oHkVZZcmNCebY64+qs9KUpSlKUpSlKUpSlKUpSlKUpSlKUpSlKUpSlcPiDiFdFjtoYoludRvZRDaWvaBDIx5kknooAJJwf865LR8dbDqAm04ziXA0oD9l2ecZ7bG7djvfJx4YrraFrk2pS31neWi2uoWEipcRJJ2ikMu5WVsAkEeYB5Gu4OlKUpSlKUpSlUbkprz/2e125sf/DQW156/LqTyvKG3Sd7skG3wxsBJ8ARisj6XxV2EUaz3DiRFeVmugjJIXXfjHgEBwByyxz4Vji4c13123vC0kcizF2AutxHaT7pME/uiNI1C+816DVpOKqDmq0pSlKUpSlKUpSlKUpSlKUpSlKUpSlKUpVk0nZQSSbWfYpbaoyTgdBUM4Re1voZuLNRurR7y95r+1BWyhHyYcnoRz3dMknyFS2C+s7lZDBdQSrH8sxyBtvLPPHTlUE4kv8Ah/UL2S40e6vptfWExxS6KWck/uiQr3CM/P6DNTvTvWzplqb8ILzsU7cJ8nfgbse7Oa2aUpSlKUpSlUYkKSBk+VebS6/q97q1pfR2MqBYwkfaQuqQtKzA7jjvFVjx0+U/jXTuNa1x7o2iER4mt4+3itWZeeTL16EbGH1MtWrrnE4tIC9pGbq4tzcRoIGAyWASI8+RwdzHwFZLniHX4ZpLeOCJj641qs5ibYORcPyznltXHn91V06+v9Z4ptFuo5YY7ITuyiJlUsCI1yT1z32x4ArUzFVpSlKUpSlKUpSlKUpSlKUpSlKUpSlKUpSlcK44R4eu7xrufRbGSdjlnaEZY+Z8DWCbgXhi4cM2jW0eBtZYAYlcZ6MFIDD3HNd22tbezhWG2gjhjA5JEgUD7BWcdKUpSlKUpSlKUpVpAYEEZHQ1it7eK1hSC3jWOJBhVUYAFZ6UpSv/2Q==" id="327" name="Picture"/>
                    <pic:cNvPicPr>
                      <a:picLocks noChangeArrowheads="1" noChangeAspect="1"/>
                    </pic:cNvPicPr>
                  </pic:nvPicPr>
                  <pic:blipFill>
                    <a:blip r:embed="rId325"/>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在橄榄山讲论结尾，耶稣告诉门徒这事必然发生。不仅信仰重要，行为也同样重要。耶稣特别提到慈善行为：「我饿了，你们给我吃；渴了，你们给我喝；我作客旅，你们留我住；我赤身露体，你们给我穿；我病了，你们看顾我；我在监里，你们来看我」（太25:35-36）。</w:t>
      </w:r>
    </w:p>
    <w:p>
      <w:pPr>
        <w:pStyle w:val="BodyText"/>
      </w:pPr>
      <w:r>
        <w:t xml:space="preserve">被提论者假设将来还会有两次、三次甚至四次审判。（部分原因是他们对教会的错误理解，我们前面已经讨论过。）但这一次大白宝座审判，其实是圣经中唯一的普世大审判。（我们唯一还要面对的，只有个人死亡后的个别审判。）</w:t>
      </w:r>
    </w:p>
    <w:p>
      <w:pPr>
        <w:pStyle w:val="BodyText"/>
      </w:pPr>
      <w:r>
        <w:t xml:space="preserve">那些「名字没有记在生命册上的」，将与撒但、死亡和阴间一同在「火湖」里永远灭亡。这就是「第二次的死」（20:14-15）。</w:t>
      </w:r>
    </w:p>
    <w:bookmarkEnd w:id="328"/>
    <w:bookmarkStart w:id="329" w:name="新天新地"/>
    <w:p>
      <w:pPr>
        <w:pStyle w:val="Heading5"/>
      </w:pPr>
      <w:r>
        <w:t xml:space="preserve">新天新地</w:t>
      </w:r>
    </w:p>
    <w:p>
      <w:pPr>
        <w:pStyle w:val="FirstParagraph"/>
      </w:pPr>
      <w:r>
        <w:t xml:space="preserve">我们已经来到终极时刻，时间消融于更真实的永恒。我们知道这一点的原因之一，是死亡被「扔在火湖里」（20:14）。我们也从保罗那里知道，死亡是最后要被征服的仇敌（林前15:26）。</w:t>
      </w:r>
    </w:p>
    <w:p>
      <w:pPr>
        <w:pStyle w:val="BodyText"/>
      </w:pPr>
      <w:r>
        <w:t xml:space="preserve">也许在最后一次「预示」中，圣约翰用死亡的毁灭把大白宝座审判与「新天新地」联系起来。他提到死亡的终结，并把它与我们在天上与神的相遇联系起来：「神要亲自与他们同在……神要擦去他们一切的眼泪，</w:t>
      </w:r>
      <w:r>
        <w:rPr>
          <w:i/>
          <w:iCs/>
        </w:rPr>
        <w:t xml:space="preserve">不再有死亡</w:t>
      </w:r>
      <w:r>
        <w:t xml:space="preserve">」（21:4）。死亡的毁灭已经成就。亚当选择的后果终于被基督彻底逆转。</w:t>
      </w:r>
    </w:p>
    <w:p>
      <w:pPr>
        <w:pStyle w:val="BodyText"/>
      </w:pPr>
      <w:r>
        <w:t xml:space="preserve">另一个表明我们已到时间终结的迹象，是我们的天地已经毁灭：「我又看见一个新天新地，因为先前的天地已经过去了」（21:1）。这呼应了圣彼得的话：「主的日子要像贼来到一样，那日天必大有响声废去」（彼后3:10）。</w:t>
      </w:r>
    </w:p>
    <w:p>
      <w:pPr>
        <w:pStyle w:val="BodyText"/>
      </w:pPr>
      <w:r>
        <w:t xml:space="preserve">圣约翰告诉我们，这新天新地「也没有海了」（21:1）。这看似奇怪，但并不一定意味着没有大水域。要记得，在旧约中，「海」常常指外邦人、神国的局外人、不信者。此时已经没有不信者了。所有邪恶和无信之人都已被扔进「火湖」，剩下的都是基督的跟随者。历史和时间消融，永恒显现（20:15）。</w:t>
      </w:r>
    </w:p>
    <w:p>
      <w:pPr>
        <w:pStyle w:val="BodyText"/>
      </w:pPr>
      <w:r>
        <w:t xml:space="preserve">基督跟随者所要享受的美好永恒，现在成为圣约翰最后的话题。我们正走向自创世记以来所有圣经事件的高潮（GR3）。创世记前三章，神创造了世界，亚当和夏娃因犯罪玷污了世界。如今，历史和圣经以「新天新地」为终点。</w:t>
      </w:r>
    </w:p>
    <w:bookmarkEnd w:id="329"/>
    <w:bookmarkStart w:id="330" w:name="新耶路撒冷"/>
    <w:p>
      <w:pPr>
        <w:pStyle w:val="Heading5"/>
      </w:pPr>
      <w:r>
        <w:t xml:space="preserve">新耶路撒冷</w:t>
      </w:r>
    </w:p>
    <w:p>
      <w:pPr>
        <w:pStyle w:val="FirstParagraph"/>
      </w:pPr>
      <w:r>
        <w:t xml:space="preserve">争战教会和受苦教会都归入得胜教会：「我又看见圣城新耶路撒冷由神那里从天而降，预备好了，就如新妇妆饰整齐，等候丈夫……『看哪，神的帐幕在人间』」（21:2-3）。这正是「羔羊的婚娶」，也是「羔羊的婚筵」让我们心生渴望的（19:7, 9）。圣餐的喜乐变得无比真实。神的子民现在永远享受神的同在。</w:t>
      </w:r>
    </w:p>
    <w:p>
      <w:pPr>
        <w:pStyle w:val="BodyText"/>
      </w:pPr>
      <w:r>
        <w:t xml:space="preserve">这在圣经中并不是新主题。旧约先知早已预言：「我所要造的新天新地，在我面前怎样长存，你们的后裔和你们的名字也必照样长存」（赛66:22）。</w:t>
      </w:r>
    </w:p>
    <w:p>
      <w:pPr>
        <w:pStyle w:val="BodyText"/>
      </w:pPr>
      <w:r>
        <w:t xml:space="preserve">是谁成就了这一切？唯有神有能力毁灭世界并完美重造。祂宣告：「看哪，我将一切都更新了」（21:5）。这正是《启示录》的顶点。这是整本书中神第一次在天上宝座上亲口说的话。</w:t>
      </w:r>
    </w:p>
    <w:p>
      <w:pPr>
        <w:pStyle w:val="BodyText"/>
      </w:pPr>
      <w:r>
        <w:t xml:space="preserve">这是最恰当的结局。神确实一直掌管一切。也许看起来不可能，但祂才是一切背后的推动者。祂带领新妇进入永恒，参加羔羊的婚娶。祂是那位「使万物更新」的主。</w:t>
      </w:r>
    </w:p>
    <w:bookmarkEnd w:id="330"/>
    <w:bookmarkEnd w:id="331"/>
    <w:bookmarkStart w:id="336" w:name="第五部分主题总结"/>
    <w:p>
      <w:pPr>
        <w:pStyle w:val="Heading4"/>
      </w:pPr>
      <w:r>
        <w:t xml:space="preserve">第五部分：主题总结</w:t>
      </w:r>
    </w:p>
    <w:p>
      <w:pPr>
        <w:pStyle w:val="FirstParagraph"/>
      </w:pPr>
      <w:r>
        <w:t xml:space="preserve">再次祝贺你！到21:5a节为止，我们已经完成了《启示录》中描述旧约被废弃、新约被确立，以及异象最终延伸到永恒的所有异象。圣约翰三次考察了犹太-罗马战争，不断为我们带来关于那场戏剧中关键人物的新见解。在此过程中，他帮助我们对基督的新妇——教会，有了更清晰的认识。</w:t>
      </w:r>
    </w:p>
    <w:p>
      <w:pPr>
        <w:pStyle w:val="BodyText"/>
      </w:pPr>
      <w:r>
        <w:t xml:space="preserve">我们现在已经来到圣约翰《启示录》异象的终点。从21:5b开始，我们进入对这些异象主题的总结。请注意，圣约翰仍在呼应但以理的结构：但以理书13、14章就是对但以理信息的主题总结。圣约翰用刻意重复但以理书中独特的词组，告诉我们他准备给出</w:t>
      </w:r>
      <w:r>
        <w:rPr>
          <w:i/>
          <w:iCs/>
        </w:rPr>
        <w:t xml:space="preserve">自己的</w:t>
      </w:r>
      <w:r>
        <w:t xml:space="preserve">《启示录》主题总结。</w:t>
      </w:r>
    </w:p>
    <w:p>
      <w:pPr>
        <w:pStyle w:val="BodyText"/>
      </w:pPr>
      <w:r>
        <w:t xml:space="preserve">在但以理最初的异象中，弥赛亚国度的奥秘首次被启示，尼布甲尼撒王称赞神并提升了但以理和他的朋友。但为了标志异象和解释的结束，并引出王的评价，但以理说：「这梦</w:t>
      </w:r>
      <w:r>
        <w:rPr>
          <w:i/>
          <w:iCs/>
        </w:rPr>
        <w:t xml:space="preserve">是真的</w:t>
      </w:r>
      <w:r>
        <w:t xml:space="preserve">，这讲解</w:t>
      </w:r>
      <w:r>
        <w:rPr>
          <w:i/>
          <w:iCs/>
        </w:rPr>
        <w:t xml:space="preserve">确实</w:t>
      </w:r>
      <w:r>
        <w:t xml:space="preserve">」（但2:45，和合本）。我们知道圣约翰一定读过七十士译本或类似的希腊译本。英文的</w:t>
      </w:r>
      <w:r>
        <w:rPr>
          <w:i/>
          <w:iCs/>
        </w:rPr>
        <w:t xml:space="preserve">true</w:t>
      </w:r>
      <w:r>
        <w:t xml:space="preserve">来自希腊文</w:t>
      </w:r>
      <w:r>
        <w:rPr>
          <w:i/>
          <w:iCs/>
        </w:rPr>
        <w:t xml:space="preserve">alethinos</w:t>
      </w:r>
      <w:r>
        <w:t xml:space="preserve">，</w:t>
      </w:r>
      <w:r>
        <w:rPr>
          <w:i/>
          <w:iCs/>
        </w:rPr>
        <w:t xml:space="preserve">trustworthy</w:t>
      </w:r>
      <w:r>
        <w:t xml:space="preserve">来自希腊文</w:t>
      </w:r>
      <w:r>
        <w:rPr>
          <w:i/>
          <w:iCs/>
        </w:rPr>
        <w:t xml:space="preserve">pistos</w:t>
      </w:r>
      <w:r>
        <w:t xml:space="preserve">。圣约翰正是在结束异象、引出王的评价时，用了这对独特的希腊词。</w:t>
      </w:r>
    </w:p>
    <w:p>
      <w:pPr>
        <w:pStyle w:val="BodyText"/>
      </w:pPr>
      <w:r>
        <w:t xml:space="preserve">如今，「坐在宝座上的」基督君王发声：「这些话是</w:t>
      </w:r>
      <w:r>
        <w:rPr>
          <w:i/>
          <w:iCs/>
        </w:rPr>
        <w:t xml:space="preserve">可信</w:t>
      </w:r>
      <w:r>
        <w:t xml:space="preserve">的、</w:t>
      </w:r>
      <w:r>
        <w:rPr>
          <w:i/>
          <w:iCs/>
        </w:rPr>
        <w:t xml:space="preserve">真实</w:t>
      </w:r>
      <w:r>
        <w:t xml:space="preserve">的」（21:5）——</w:t>
      </w:r>
      <w:r>
        <w:rPr>
          <w:i/>
          <w:iCs/>
        </w:rPr>
        <w:t xml:space="preserve">alethinos</w:t>
      </w:r>
      <w:r>
        <w:t xml:space="preserve">和</w:t>
      </w:r>
      <w:r>
        <w:rPr>
          <w:i/>
          <w:iCs/>
        </w:rPr>
        <w:t xml:space="preserve">pistos</w:t>
      </w:r>
      <w:r>
        <w:t xml:space="preserve">。正如我们在但以理异象中一样，现在我们要听君王的评价。这一次，君王就是基督。</w:t>
      </w:r>
    </w:p>
    <w:p>
      <w:pPr>
        <w:pStyle w:val="BodyText"/>
      </w:pPr>
      <w:r>
        <w:t xml:space="preserve">圣约翰更进一步，用这个词组标志主题总结的</w:t>
      </w:r>
      <w:r>
        <w:rPr>
          <w:i/>
          <w:iCs/>
        </w:rPr>
        <w:t xml:space="preserve">结束</w:t>
      </w:r>
      <w:r>
        <w:t xml:space="preserve">。当天使说出</w:t>
      </w:r>
      <w:r>
        <w:rPr>
          <w:i/>
          <w:iCs/>
        </w:rPr>
        <w:t xml:space="preserve">alethinos</w:t>
      </w:r>
      <w:r>
        <w:t xml:space="preserve">和</w:t>
      </w:r>
      <w:r>
        <w:rPr>
          <w:i/>
          <w:iCs/>
        </w:rPr>
        <w:t xml:space="preserve">pistos</w:t>
      </w:r>
      <w:r>
        <w:t xml:space="preserve">时，我们就知道主题总结已经完成（22:6）。之后，本书以结语、祝福和警告收尾（22:7b-21）。</w:t>
      </w:r>
    </w:p>
    <w:p>
      <w:pPr>
        <w:pStyle w:val="BodyText"/>
      </w:pPr>
      <w:r>
        <w:t xml:space="preserve">在《启示录》最后这一段，好像圣约翰被请到安乐椅上，余下的内容只需安静聆听。在前面的章节里，我们听到了天上的视角、公会的视角、教会的视角、耶路撒冷朋友的视角、殉道者的视角。现在，我们将听到神的主题总结。其实，这就是对教会本身的总览。分为三部分：教会的福音信息、教会的本质、教会的使命。强调教会并不奇怪。要记得，神子民的作战策略就是建造神的殿（教会）。</w:t>
      </w:r>
    </w:p>
    <w:bookmarkStart w:id="332" w:name="教会的福音"/>
    <w:p>
      <w:pPr>
        <w:pStyle w:val="Heading5"/>
      </w:pPr>
      <w:r>
        <w:t xml:space="preserve">教会的福音</w:t>
      </w:r>
    </w:p>
    <w:p>
      <w:pPr>
        <w:pStyle w:val="FirstParagraph"/>
      </w:pPr>
      <w:r>
        <w:t xml:space="preserve">在总结教会向世界的信息时，神指出人分为两类。那些没有以正直生活回应祂的人，将永远受「火与硫磺的湖」的刑罚（21:8）。相反，「得胜的必承受这些为业，我要作他的神，他要作我的儿子」（21:7）。我们听得太多，是否已经失去新鲜感？只要忠于神，你就会成为神的</w:t>
      </w:r>
      <w:r>
        <w:rPr>
          <w:i/>
          <w:iCs/>
        </w:rPr>
        <w:t xml:space="preserve">儿子</w:t>
      </w:r>
      <w:r>
        <w:t xml:space="preserve">！这就是神子身分，是人性被神化，早期教父常常谈论的主题。神不愿我们做奴仆，而要我们成为「神的后嗣，与基督同作后嗣」（罗8:17；加4:7；雅2:5）。</w:t>
      </w:r>
    </w:p>
    <w:p>
      <w:pPr>
        <w:pStyle w:val="BodyText"/>
      </w:pPr>
      <w:r>
        <w:t xml:space="preserve">神使这一切成为可能的恩典几乎难以想象。这是祂的恩赐。「我要将生命泉的水白白赐给那口渴的人喝」（21:6）。这恩典使我们踏上基督徒旅程，是白白得来的、不配得的。耶稣与撒马利亚妇人谈话时也应许了同样「白白的水」：「人若喝我所赐的水就永远不渴，我所赐的水要在他里头成为泉源，直涌到永生」（约4:13-14）。</w:t>
      </w:r>
    </w:p>
    <w:p>
      <w:pPr>
        <w:pStyle w:val="BodyText"/>
      </w:pPr>
      <w:r>
        <w:t xml:space="preserve">这白白的水是什么？正是神自己的生命。神用圣灵赐给我们生命，这完全不是我们自己的功劳。洗礼圣事既是象征，也是圣灵在新基督徒身上工作的实际凭据。神因爱使我们成为祂自己的儿女。</w:t>
      </w:r>
    </w:p>
    <w:p>
      <w:pPr>
        <w:pStyle w:val="BodyText"/>
      </w:pPr>
      <w:r>
        <w:t xml:space="preserve">然而，神的白白恩赐需要忠诚的回应，这回应绝不仅仅是头脑上的同意。「得胜的必承受这些为业。」虽然起初的恩典是白白得来的、不配得的，但神对祂的儿女有极高的期待。唯有在试炼中忍耐，我们才成为真正的神儿女。这就是「得胜」。羔羊作战策略中第一位天使所宣告的「永远的福音」从未改变（14:6-7）；骑士口中如剑的真理也始终如一：恩典是白白的，但绝不廉价。我们的责任是顺服那永不改变的福音：「应当敬畏神……敬拜祂」（14:7）。我们的回应将决定我们永恒的归宿。</w:t>
      </w:r>
    </w:p>
    <w:bookmarkEnd w:id="332"/>
    <w:bookmarkStart w:id="333" w:name="教会的使命"/>
    <w:p>
      <w:pPr>
        <w:pStyle w:val="Heading5"/>
      </w:pPr>
      <w:r>
        <w:t xml:space="preserve">教会的使命</w:t>
      </w:r>
    </w:p>
    <w:p>
      <w:pPr>
        <w:pStyle w:val="FirstParagraph"/>
      </w:pPr>
      <w:r>
        <w:t xml:space="preserve">新妇的使命是把基督的真理带给世界，这一使命围绕着光与水的双重意象。</w:t>
      </w:r>
    </w:p>
    <w:p>
      <w:pPr>
        <w:pStyle w:val="BodyText"/>
      </w:pPr>
      <w:r>
        <w:t xml:space="preserve">教会之光一直是《启示录》的核心主题，只是用不同的象征：基督手中的真理之剑。当我们在地上等候第二次降临时，要把真理之光照进现实的每一个角落。这光如剑般锋利。「列国要在这光里行走，地上的君王必将自己的荣耀带进那城。城门白昼总不关闭，在那里原没有黑夜。人必将列国的荣耀、尊贵带进那城」（21:24-26）。</w:t>
      </w:r>
    </w:p>
    <w:p>
      <w:pPr>
        <w:pStyle w:val="BodyText"/>
      </w:pPr>
      <w:r>
        <w:t xml:space="preserve">不信的世界最清楚地在忠心基督徒的生命中看到基督的真理。圣约翰在别处写道，神就是光，我们若无罪地行在光中，就与祂同行：「神就是光……我们若说与神相交，却仍在黑暗里行，就是说谎……我们若在光明中行，如同神在光明中，就彼此相交，祂儿子耶稣的血也洗净我们一切的罪。我们若说自己无罪……真理就不在我们心里了。我们若认自己的罪，神是信实的，是公义的，必要赦免我们的罪，洗净我们一切的不义」（约一1:5-9）。</w:t>
      </w:r>
    </w:p>
    <w:p>
      <w:pPr>
        <w:pStyle w:val="BodyText"/>
      </w:pPr>
      <w:r>
        <w:t xml:space="preserve">但真理之光不是教会使命的唯一方面，还包括水。有一道「生命水的河……从神的宝座流出来」（22:1）。神说：「我是阿拉法，我是俄梅加，我是初，我是终。我要将生命泉的水白白赐给那口渴的人喝。得胜的必承受这些为业」（21:6-7）。</w:t>
      </w:r>
    </w:p>
    <w:p>
      <w:pPr>
        <w:pStyle w:val="BodyText"/>
      </w:pPr>
      <w:r>
        <w:t xml:space="preserve">这正应验了以西结所见从圣殿流出的千肘之水（47:6-12）。这丰富的水源让人想起耶稣的话：「人若喝我所赐的水就永远不渴……人若渴了，可以到我这里来喝……这话是指信祂的人要受圣灵说的」（约4:14；7:37, 39）。水象征圣灵赐给教会的恩赐，并借教会赐给世界：洗礼圣事。</w:t>
      </w:r>
    </w:p>
    <w:p>
      <w:pPr>
        <w:pStyle w:val="BodyText"/>
      </w:pPr>
      <w:r>
        <w:t xml:space="preserve">总而言之，新妇的使命就是宣扬真理之光，并使圣灵那有能力、能改变人的爱之水得以流通。光象征骑士之剑、基督的真理。没有真理的爱会腐烂，正如没有光的水会腐败。反之，没有爱的真理会变得干枯，正如没有水的光会使万物枯萎。但水与光结合，就孕育生命，就是「生命树」（22:2）。</w:t>
      </w:r>
    </w:p>
    <w:p>
      <w:pPr>
        <w:pStyle w:val="BodyText"/>
      </w:pPr>
      <w:r>
        <w:t xml:space="preserve">当教会以平衡的方式传递爱与真理，世界就能尝到生命树的果子。神的子民就实现了她的使命。这正是伊甸园里亚当和夏娃曾经可以享用的神同在与团契之树（创2:9）。当我们照基督对新妇的心意生活时，就享受神和祂的恩赐。我们的永生从此刻就开始了。这就是我们盼望并等候伟大的神和救主耶稣基督再来的原因。祂的再来将使生命树的果子丰盛成熟。</w:t>
      </w:r>
    </w:p>
    <w:bookmarkEnd w:id="333"/>
    <w:bookmarkStart w:id="334" w:name="教会的本质"/>
    <w:p>
      <w:pPr>
        <w:pStyle w:val="Heading5"/>
      </w:pPr>
      <w:r>
        <w:t xml:space="preserve">教会的本质</w:t>
      </w:r>
    </w:p>
    <w:p>
      <w:pPr>
        <w:pStyle w:val="FirstParagraph"/>
      </w:pPr>
      <w:r>
        <w:t xml:space="preserve">现在有一位天使带我们认识「羔羊的新妇」。她的本质在书卷初始异象中首次揭示。她是有后裔的妇人，是龙永远仇恨的对象，是圣餐的庆典者，是圣事性的团体，是在大战灾祸中被拯救的新以色列。我们刚刚看到她作为新耶路撒冷从天而降。她就是教会，「羔羊的新妇」。</w:t>
      </w:r>
    </w:p>
    <w:p>
      <w:pPr>
        <w:pStyle w:val="BodyText"/>
      </w:pPr>
      <w:r>
        <w:t xml:space="preserve">我们实在有福。这正是但以理在最后异象中无法完全明白的奥秘。耶稣说旧约先知渴望看见却未能看见（太13:17）。这就是弥赛亚的属灵国度。这是永恒的国度，只要愿意在祂的筵席上一同用餐，无论犹太人还是外邦人都能平等进入。这就是用祂宝血赎买的教会。</w:t>
      </w:r>
    </w:p>
    <w:p>
      <w:pPr>
        <w:pStyle w:val="BodyText"/>
      </w:pPr>
      <w:r>
        <w:t xml:space="preserve">只要粗略读一下本段经文，就会立刻发现教会本质的一个方面。她与数字</w:t>
      </w:r>
      <w:r>
        <w:rPr>
          <w:i/>
          <w:iCs/>
        </w:rPr>
        <w:t xml:space="preserve">十二</w:t>
      </w:r>
      <w:r>
        <w:t xml:space="preserve">有着密切联系：「[新妇有]十二个门，门上有十二位天使，又有以色列十二支派的名字……城有十二根根基，根基上有羔羊十二使徒的名字……城的长宽高各有一万二千斯塔迪亚……墙厚一百四十四肘……用[十二种]宝石装饰……十二个门是十二颗珍珠」（21:12, 13, 16-17, 19, 21）。我们再次看到象征数字的重要性（GR2）。</w:t>
      </w:r>
    </w:p>
    <w:p>
      <w:pPr>
        <w:pStyle w:val="BodyText"/>
      </w:pPr>
      <w:r>
        <w:t xml:space="preserve">在旧约中，</w:t>
      </w:r>
      <w:r>
        <w:rPr>
          <w:i/>
          <w:iCs/>
        </w:rPr>
        <w:t xml:space="preserve">十二</w:t>
      </w:r>
      <w:r>
        <w:t xml:space="preserve">最重要的意义就是神所拣选的子民——祂的</w:t>
      </w:r>
      <w:r>
        <w:rPr>
          <w:i/>
          <w:iCs/>
        </w:rPr>
        <w:t xml:space="preserve">教会</w:t>
      </w:r>
      <w:r>
        <w:t xml:space="preserve">。以色列有十二个儿子，成为神家十二支派的族长。圣约翰用象征性的</w:t>
      </w:r>
      <w:r>
        <w:rPr>
          <w:i/>
          <w:iCs/>
        </w:rPr>
        <w:t xml:space="preserve">十二</w:t>
      </w:r>
      <w:r>
        <w:t xml:space="preserve">，清楚表明新妇已经取代了以色列支派。她包含十二支派的名字，却是建立在十二使徒的根基上。神的新子民历史上源自旧子民，但领导层已经更新。</w:t>
      </w:r>
    </w:p>
    <w:p>
      <w:pPr>
        <w:pStyle w:val="BodyText"/>
      </w:pPr>
      <w:r>
        <w:t xml:space="preserve">旧约已无法回头。新约取代了旧约，正如撒迦利亚折断两根杖时所预言（附录二）。这就是但以理所说的坚固之约，是与教会而非民族以色列所立。教会的信息就是我们刚刚查考的福音。她永恒的尊贵源于被拣选为羔羊的新妇。这正是她被造和存在的原因。旧约因不忠而终结，这正是我们刚查考的大决战异象的核心信息。</w:t>
      </w:r>
    </w:p>
    <w:p>
      <w:pPr>
        <w:pStyle w:val="BodyText"/>
      </w:pPr>
      <w:r>
        <w:t xml:space="preserve">我们千万不要犯把新妇完全属灵化、只剩「无形教会」的常见错误。她有创立者（基督），正如旧约有摩西。新约建立在使徒的根基上，正如旧约有先知。她有祭司职分，正如旧约一样。她有入门礼（洗礼），旧约有割礼。她有核心礼仪（圣餐），旧约有献祭。也许最重要的是，她有人的领导（主教），正如旧约有君王和大祭司。总之，她是可见的制度，就像旧约一样。旧约以色列由人组成，外表看起来并不完美，但仍是神的选民。同样，教会表面上也有人性的软弱，但地上的新子民</w:t>
      </w:r>
      <w:r>
        <w:rPr>
          <w:i/>
          <w:iCs/>
        </w:rPr>
        <w:t xml:space="preserve">就是</w:t>
      </w:r>
      <w:r>
        <w:t xml:space="preserve">这个可见的制度——而不仅仅是「重生」的属灵网络。世界必须能看见这个地上的组织，因为「城造在山上是不能隐藏的」（太5:14）。</w:t>
      </w:r>
    </w:p>
    <w:p>
      <w:pPr>
        <w:pStyle w:val="BodyText"/>
      </w:pPr>
      <w:r>
        <w:t xml:space="preserve">除此之外，《启示录》中我们还学到了新妇本质的哪些内容？毕竟，「启示录」希腊文</w:t>
      </w:r>
      <w:r>
        <w:rPr>
          <w:i/>
          <w:iCs/>
        </w:rPr>
        <w:t xml:space="preserve">apokalupsis</w:t>
      </w:r>
      <w:r>
        <w:t xml:space="preserve">就是「启示」的意思。教会的本质自古以来都是奥秘，但随着书卷的开启，如今已被揭示。我们发现了什么？</w:t>
      </w:r>
    </w:p>
    <w:p>
      <w:pPr>
        <w:pStyle w:val="BodyText"/>
      </w:pPr>
      <w:r>
        <w:t xml:space="preserve">在《启示录》中，有四个新妇的特征被清楚揭示。</w:t>
      </w:r>
    </w:p>
    <w:p>
      <w:pPr>
        <w:numPr>
          <w:ilvl w:val="0"/>
          <w:numId w:val="1019"/>
        </w:numPr>
      </w:pPr>
      <w:r>
        <w:rPr>
          <w:i/>
          <w:iCs/>
        </w:rPr>
        <w:t xml:space="preserve">独一</w:t>
      </w:r>
      <w:r>
        <w:t xml:space="preserve">。首先，基督的新妇是</w:t>
      </w:r>
      <w:r>
        <w:rPr>
          <w:i/>
          <w:iCs/>
        </w:rPr>
        <w:t xml:space="preserve">独一</w:t>
      </w:r>
      <w:r>
        <w:t xml:space="preserve">的教会。这是书卷初始异象的关键信息。犹太人与外邦人可以在新妇的婚筵上平等相聚。基督徒的身份超越了犹太人与外邦人的旧有分类。从属灵上说，犹太人与外邦人的区别已不复存在！从圣约翰致七教会的方式就很明显。它们地理分布广泛，但在制度和属灵上却是基督的一个身体。它们彼此相通，顺服同一位基督。殉道者死后，都聚集在同一个祭坛下，没有国籍之分。当我们明白教会的奥秘——犹太人与外邦人在同一桌上用餐——就不会有别的期待。</w:t>
      </w:r>
    </w:p>
    <w:p>
      <w:pPr>
        <w:numPr>
          <w:ilvl w:val="0"/>
          <w:numId w:val="1019"/>
        </w:numPr>
      </w:pPr>
      <w:r>
        <w:rPr>
          <w:i/>
          <w:iCs/>
        </w:rPr>
        <w:t xml:space="preserve">使徒性</w:t>
      </w:r>
      <w:r>
        <w:t xml:space="preserve">。其次，很明显，这些地理分散的教会也都忠于同一教义——即圣约翰的教导。《启示录》中只传讲一个福音。他们所持的信仰、所举行的圣餐，都是同一位基督、由使徒传下来的。他们坚守圣餐真理的作战策略完全一致，因为都出自同一源头：使徒。他们的命运也是基督借圣约翰应许的，因为他们属于使徒传统。这一切都体现在圣约翰致信的方式中。</w:t>
      </w:r>
    </w:p>
    <w:p>
      <w:pPr>
        <w:numPr>
          <w:ilvl w:val="0"/>
          <w:numId w:val="1019"/>
        </w:numPr>
      </w:pPr>
      <w:r>
        <w:rPr>
          <w:i/>
          <w:iCs/>
        </w:rPr>
        <w:t xml:space="preserve">圣洁</w:t>
      </w:r>
      <w:r>
        <w:t xml:space="preserve">。第三，这新妇无可否认是</w:t>
      </w:r>
      <w:r>
        <w:rPr>
          <w:i/>
          <w:iCs/>
        </w:rPr>
        <w:t xml:space="preserve">圣洁</w:t>
      </w:r>
      <w:r>
        <w:t xml:space="preserve">的。我们读到她「有神的荣耀」（21:11）。从异象一开始，我们就看到圣洁的证据。书卷异象第五印下祭坛的殉道者是圣洁的。十四万四千童贞是「无瑕疵」的。《启示录》一大劝勉就是呼召圣洁。可以这样总结全书：「不要拜偶像、受兽印，那种不圣洁的妥协会让你被新耶路撒冷拒之门外。」说到新耶路撒冷，圣约翰说：「凡不洁净的、行可憎与虚谎之事的，总不得进那城，只有名字写在羔羊生命册上的才得进去」（21:27）。毫无疑问，这新妇是圣洁的。</w:t>
      </w:r>
    </w:p>
    <w:p>
      <w:pPr>
        <w:numPr>
          <w:ilvl w:val="0"/>
          <w:numId w:val="1019"/>
        </w:numPr>
      </w:pPr>
      <w:r>
        <w:rPr>
          <w:i/>
          <w:iCs/>
        </w:rPr>
        <w:t xml:space="preserve">大公</w:t>
      </w:r>
      <w:r>
        <w:t xml:space="preserve">。第四，羔羊的新妇是</w:t>
      </w:r>
      <w:r>
        <w:rPr>
          <w:i/>
          <w:iCs/>
        </w:rPr>
        <w:t xml:space="preserve">大公</w:t>
      </w:r>
      <w:r>
        <w:t xml:space="preserve">的，意思是「普世性的」。这种普世性有两种表现。首先，教会是大公的，因为基督在她里面。正如安提阿的依纳爵所说：「哪里有基督耶稣，哪里就有大公教会」（</w:t>
      </w:r>
      <w:r>
        <w:rPr>
          <w:i/>
          <w:iCs/>
        </w:rPr>
        <w:t xml:space="preserve">EPS</w:t>
      </w:r>
      <w:r>
        <w:t xml:space="preserve">，VII:2）。这是她的恩赐和宝藏。其次，教会是大公的，因为她的使命是面向全世界（</w:t>
      </w:r>
      <w:r>
        <w:rPr>
          <w:i/>
          <w:iCs/>
        </w:rPr>
        <w:t xml:space="preserve">公教会教理</w:t>
      </w:r>
      <w:r>
        <w:t xml:space="preserve">，第830-831段）。神之城包含「十四万四千」犹太人，也包括「各国、各族、各民、各方」（14:6）。所有人都受欢迎，所有人来都能遇见基督。</w:t>
      </w:r>
    </w:p>
    <w:p>
      <w:pPr>
        <w:pStyle w:val="FirstParagraph"/>
      </w:pPr>
      <w:r>
        <w:t xml:space="preserve">那么，把这一切加在一起，我们得到了什么？圣约翰的新妇正是那独一、圣洁、大公、使徒的教会，她举行圣餐，满怀盼望地等候第二次降临。她既是可见的制度，也是内在超自然的。圣约翰的这间教会叫什么名字？有一点是肯定的：这绝不是你家附近近几十年才冒出来的独立被提论教会。今天，唯一接近这些标准、举世公认的教会，就是罗马公教会。她本质上就是基督的新妇。</w:t>
      </w:r>
    </w:p>
    <w:bookmarkEnd w:id="334"/>
    <w:bookmarkStart w:id="335" w:name="成了"/>
    <w:p>
      <w:pPr>
        <w:pStyle w:val="Heading5"/>
      </w:pPr>
      <w:r>
        <w:t xml:space="preserve">成了！</w:t>
      </w:r>
    </w:p>
    <w:p>
      <w:pPr>
        <w:pStyle w:val="FirstParagraph"/>
      </w:pPr>
      <w:r>
        <w:t xml:space="preserve">既然我们已经分析了神对羔羊新妇的主题总结，让我们再回到未来一刻。随着新耶路撒冷的降临（发生在末世终结时），神宣告：「成了！」（21:6）。创造时，神多次称祂的工作「甚好」（创1）。但现在，时间终结、永恒开始，神说：「成了。」所有的时间——事实上，时间被创造的目的本身——都是为了成就神计划的巅峰。教会已经进入永恒！</w:t>
      </w:r>
    </w:p>
    <w:p>
      <w:pPr>
        <w:pStyle w:val="BodyText"/>
      </w:pPr>
      <w:r>
        <w:t xml:space="preserve">神所说的「成了」究竟指什么？既然我们已到全书顶点，我相信神指的是这些异象的全部主旨。国度的奥秘已经揭示，妇人后裔与龙的最终之战已经结束，最后的审判已经发生，新耶路撒冷已经从天而降。基督在地上的最终完全得胜，使得得胜的教会荣耀降临。这就是「成了」：神对教会的计划、对世界的计划、福音的奥秘。</w:t>
      </w:r>
    </w:p>
    <w:p>
      <w:pPr>
        <w:pStyle w:val="BodyText"/>
      </w:pPr>
      <w:r>
        <w:t xml:space="preserve">神对祂国度计划的成就，正是我们每天祷告所盼望的。当我们祷告「我们在天上的父」时，我们说：</w:t>
      </w:r>
    </w:p>
    <w:p>
      <w:pPr>
        <w:pStyle w:val="BodyText"/>
      </w:pPr>
      <w:r>
        <w:t xml:space="preserve">我们在天上的父，</w:t>
      </w:r>
      <w:r>
        <w:t xml:space="preserve"> </w:t>
      </w:r>
      <w:r>
        <w:t xml:space="preserve">愿人都尊你的名为圣。</w:t>
      </w:r>
      <w:r>
        <w:t xml:space="preserve"> </w:t>
      </w:r>
      <w:r>
        <w:t xml:space="preserve">愿你的国降临。</w:t>
      </w:r>
      <w:r>
        <w:t xml:space="preserve"> </w:t>
      </w:r>
      <w:r>
        <w:t xml:space="preserve">愿你的旨意行在地上，</w:t>
      </w:r>
      <w:r>
        <w:t xml:space="preserve"> </w:t>
      </w:r>
      <w:r>
        <w:t xml:space="preserve">如同行在天上……</w:t>
      </w:r>
    </w:p>
    <w:p>
      <w:pPr>
        <w:pStyle w:val="BodyText"/>
      </w:pPr>
      <w:r>
        <w:t xml:space="preserve">《启示录》明确指出，基督的国度已经在地上。如果真是这样，我们为什么还要祈求国度降临？</w:t>
      </w:r>
    </w:p>
    <w:p>
      <w:pPr>
        <w:pStyle w:val="BodyText"/>
      </w:pPr>
      <w:r>
        <w:t xml:space="preserve">请注意耶稣实际教我们怎么祷告。我们祈求神的「旨意行在地上，如同行在天上」。神的旨意在地上还没有完全成就，我们祈求它能像在天上一样完全成就。同样，神的国度在地上还没有完全降临。我们祈求它「在地上如同在天上」那样完全降临。我们渴望新耶路撒冷的全部荣耀，正如她在天上已经如此。主教导门徒的祷告，正好契合教会对神国现今有限现实的理解。</w:t>
      </w:r>
    </w:p>
    <w:p>
      <w:pPr>
        <w:pStyle w:val="BodyText"/>
      </w:pPr>
      <w:r>
        <w:t xml:space="preserve">在这末世异象中，我们见证了祷告的应验。「成了！」神的国度终于在地上如同在天上一样降临。新耶路撒冷已经完全降临。这新耶路撒冷就是「羔羊的新妇」（21:9）。</w:t>
      </w:r>
    </w:p>
    <w:p>
      <w:pPr>
        <w:pStyle w:val="BodyText"/>
      </w:pPr>
      <w:r>
        <w:t xml:space="preserve">请注意，我们祈求神用祂在天上所用的方式，在地上成就祂的旨意。请仔细想想：整本书中，神的旨意都是借着儿子的顺服成就的。儿子愿意活出福音的真理，把爱神和爱人放在自己肉体安危之上，使羔羊的作战策略得胜。这正是神希望在地上成就祂旨意的方式：借着祂儿女的顺服，借着我们的忍耐和信心。</w:t>
      </w:r>
    </w:p>
    <w:bookmarkEnd w:id="335"/>
    <w:bookmarkEnd w:id="336"/>
    <w:bookmarkStart w:id="337" w:name="结语"/>
    <w:p>
      <w:pPr>
        <w:pStyle w:val="Heading4"/>
      </w:pPr>
      <w:r>
        <w:t xml:space="preserve">结语</w:t>
      </w:r>
    </w:p>
    <w:p>
      <w:pPr>
        <w:pStyle w:val="FirstParagraph"/>
      </w:pPr>
      <w:r>
        <w:t xml:space="preserve">《启示录》以鼓励的话语作结。我们已经看到，最终神的良善战胜了撒但及其势力的邪恶。耶稣最后说：「是的，我必快来」（22:20）。</w:t>
      </w:r>
    </w:p>
    <w:p>
      <w:pPr>
        <w:pStyle w:val="BodyText"/>
      </w:pPr>
      <w:r>
        <w:t xml:space="preserve">这句话主要指祂在公元70年的降临。既然本异象写于公元68年，祂确实很快就以审判耶路撒冷的方式降临。祂在受难前四十年就预言了这场审判，并如约而来。</w:t>
      </w:r>
    </w:p>
    <w:p>
      <w:pPr>
        <w:pStyle w:val="BodyText"/>
      </w:pPr>
      <w:r>
        <w:t xml:space="preserve">然而，这句话对我们二十一世纪的人同样适用（GR3）。基督会在我们这一代为你、为我而来。也许是在末世终结时，也许不是。也许是在我们个人的死亡时。但无论如何，我们都将在自己人生的最后时刻经历基督作为审判者的降临：不会晚于我们去世的那一刻。</w:t>
      </w:r>
    </w:p>
    <w:p>
      <w:pPr>
        <w:pStyle w:val="BodyText"/>
      </w:pPr>
      <w:r>
        <w:t xml:space="preserve">基督值得信赖，祂必守应许。公元70年的事件就是一张保证书，确保基督有能力如约再来。祂会在我们死时、在末世终结时作为审判者降临。基督所说的都是真理。</w:t>
      </w:r>
    </w:p>
    <w:bookmarkEnd w:id="337"/>
    <w:bookmarkStart w:id="338" w:name="总结性两问"/>
    <w:p>
      <w:pPr>
        <w:pStyle w:val="Heading4"/>
      </w:pPr>
      <w:r>
        <w:t xml:space="preserve">总结性两问</w:t>
      </w:r>
    </w:p>
    <w:p>
      <w:pPr>
        <w:pStyle w:val="FirstParagraph"/>
      </w:pPr>
      <w:r>
        <w:t xml:space="preserve">现在我们要问自己两个直接的问题。</w:t>
      </w:r>
    </w:p>
    <w:p>
      <w:pPr>
        <w:pStyle w:val="BodyText"/>
      </w:pPr>
      <w:r>
        <w:t xml:space="preserve">第一，*圣经哪里有经文教导基督有两次降临，包括一次秘密被提和一次荣耀再来？*我们已经查考了所有相关经文，答案依然一样。</w:t>
      </w:r>
      <w:r>
        <w:rPr>
          <w:i/>
          <w:iCs/>
        </w:rPr>
        <w:t xml:space="preserve">没有任何经文同时教导被提和第二次降临</w:t>
      </w:r>
      <w:r>
        <w:t xml:space="preserve">。</w:t>
      </w:r>
    </w:p>
    <w:p>
      <w:pPr>
        <w:pStyle w:val="BodyText"/>
      </w:pPr>
      <w:r>
        <w:t xml:space="preserve">这本应是被提论者最起码要提供的。但这样的经文根本不存在，他们自己也知道，所以只能在两次事件之间东拼西凑，试图把自己的神学硬塞进圣经。这样做的结果，就是背离了圣经的真正含义。对于一个高举</w:t>
      </w:r>
      <w:r>
        <w:rPr>
          <w:i/>
          <w:iCs/>
        </w:rPr>
        <w:t xml:space="preserve">唯独圣经</w:t>
      </w:r>
      <w:r>
        <w:t xml:space="preserve">的运动来说，这是致命的缺陷。</w:t>
      </w:r>
    </w:p>
    <w:p>
      <w:pPr>
        <w:pStyle w:val="BodyText"/>
      </w:pPr>
      <w:r>
        <w:t xml:space="preserve">第二个问题有两部分：</w:t>
      </w:r>
      <w:r>
        <w:rPr>
          <w:i/>
          <w:iCs/>
        </w:rPr>
        <w:t xml:space="preserve">《启示录》二十二章里有没有任何内容要求在未来七年大灾难前有一次秘密被提？《启示录》里有没有任何内容明确预言基督将在中东地带有一千年的物质统治？</w:t>
      </w:r>
    </w:p>
    <w:p>
      <w:pPr>
        <w:pStyle w:val="BodyText"/>
      </w:pPr>
      <w:r>
        <w:t xml:space="preserve">我和你一起花了大量时间查考《启示录》。有人可能觉得我太过详细。但我就是要足够详细地回答第二个问题。</w:t>
      </w:r>
    </w:p>
    <w:p>
      <w:pPr>
        <w:pStyle w:val="BodyText"/>
      </w:pPr>
      <w:r>
        <w:t xml:space="preserve">答案应该很明显。没有。《启示录》里没有任何内容要求被提、七年大灾难或未来地上的千禧年。甚至没有一丝一毫的根据。许多误解是因为忽略了本书的启示文学性质。更多误解则是忽视了旧约和新约的先例。还有不少是因为古代历史课睡觉，结果陷入温克尔时空错位。</w:t>
      </w:r>
    </w:p>
    <w:p>
      <w:pPr>
        <w:pStyle w:val="BodyText"/>
      </w:pPr>
      <w:r>
        <w:t xml:space="preserve">更令人担忧的是，被提论的教导把《启示录》变成了象征和事件的迷宫，让基督徒困惑到几乎绝望。普通基督徒觉得这本书根本无法理解，于是干脆不读。这样一来，他就错失了祝福：「遵守这书上预言的有福了」（22:7）。基督徒如果连翻开都害怕，又怎能遵行本书的预言信息？结果，他们失去了听见圣约翰关于教会信息、本质和使命的异象的机会。</w:t>
      </w:r>
    </w:p>
    <w:p>
      <w:pPr>
        <w:pStyle w:val="BodyText"/>
      </w:pPr>
      <w:r>
        <w:t xml:space="preserve">我们现在可以回答本书最初的问题了。下次耶稣再来时，你或我会被「撇下」吗？圣经唯一的答案是明确的否定。基督</w:t>
      </w:r>
      <w:r>
        <w:rPr>
          <w:i/>
          <w:iCs/>
        </w:rPr>
        <w:t xml:space="preserve">必</w:t>
      </w:r>
      <w:r>
        <w:t xml:space="preserve">再来，但我们所有人——信的和不信的——都会经历。那将是荣耀的，那将是终极的，那将伴随最后的审判。到那时，有人也许会想被撇下，但所有人都在其中：有些进入永生和福乐，有些则不是。</w:t>
      </w:r>
    </w:p>
    <w:p>
      <w:pPr>
        <w:pStyle w:val="BodyText"/>
      </w:pPr>
      <w:r>
        <w:t xml:space="preserve">这对教会来说是盼望的信息。从我们的角度看，《启示录》前十九章已经全部历史应验。这应当让我们坚信，唯一还未应验的一章也必定会实现。百分之九十五的定金已经如预言应验，这应当让我们对剩下的百分之五充满信心。</w:t>
      </w:r>
    </w:p>
    <w:p>
      <w:pPr>
        <w:pStyle w:val="BodyText"/>
      </w:pPr>
      <w:r>
        <w:t xml:space="preserve">「阿们。马拉纳塔！主耶稣，请来！」</w:t>
      </w:r>
    </w:p>
    <w:bookmarkEnd w:id="338"/>
    <w:bookmarkEnd w:id="339"/>
    <w:bookmarkEnd w:id="340"/>
    <w:bookmarkStart w:id="374" w:name="第四部分被提的收尾"/>
    <w:p>
      <w:pPr>
        <w:pStyle w:val="Heading2"/>
      </w:pPr>
      <w:r>
        <w:t xml:space="preserve">第四部分：被提的收尾</w:t>
      </w:r>
    </w:p>
    <w:p>
      <w:r>
        <w:br w:type="page"/>
      </w:r>
    </w:p>
    <w:bookmarkStart w:id="354" w:name="第九章被提为何有吸引力"/>
    <w:p>
      <w:pPr>
        <w:pStyle w:val="Heading3"/>
      </w:pPr>
      <w:r>
        <w:t xml:space="preserve">第九章：被提为何有吸引力</w:t>
      </w:r>
    </w:p>
    <w:p>
      <w:pPr>
        <w:pStyle w:val="FirstParagraph"/>
      </w:pPr>
      <w:r>
        <w:t xml:space="preserve">如果你一直跟随我们的探讨，可能已经得出和我一样的结论：虽然在美国有许多人相信被提论，但它并没有充分的圣经根据。那么，为什么这种观点还能如此广泛流行？</w:t>
      </w:r>
    </w:p>
    <w:p>
      <w:pPr>
        <w:pStyle w:val="BodyText"/>
      </w:pPr>
      <w:r>
        <w:t xml:space="preserve">诚然，有些人相信秘密被提，是因为他们被误导了对圣经的真正教导。他们坚持自己被教导为真的东西，却从未客观地查考过。但我相信，还有其他原因可以解释一些信徒对这种神学体系的坚定坚持。以下是我在经验中观察到的几点。</w:t>
      </w:r>
    </w:p>
    <w:bookmarkStart w:id="344" w:name="三个心理原因"/>
    <w:p>
      <w:pPr>
        <w:pStyle w:val="Heading4"/>
      </w:pPr>
      <w:r>
        <w:t xml:space="preserve">三个心理原因</w:t>
      </w:r>
    </w:p>
    <w:p>
      <w:pPr>
        <w:pStyle w:val="FirstParagraph"/>
      </w:pPr>
      <w:r>
        <w:t xml:space="preserve">使被提论神学对美国人有吸引力的三个因素，更多是心理层面而非神学层面。</w:t>
      </w:r>
    </w:p>
    <w:bookmarkStart w:id="341" w:name="安逸的悲观主义"/>
    <w:p>
      <w:pPr>
        <w:pStyle w:val="Heading5"/>
      </w:pPr>
      <w:r>
        <w:t xml:space="preserve">安逸的悲观主义</w:t>
      </w:r>
    </w:p>
    <w:p>
      <w:pPr>
        <w:pStyle w:val="FirstParagraph"/>
      </w:pPr>
      <w:r>
        <w:t xml:space="preserve">被提论允许「安逸的悲观主义」；也就是说，它让人们对当今世界的邪恶有一种积极的回应。相信被提即将来临，是一种非常简单、安慰人心的生活滤镜。它为现实赋予意义。例如，2001年9月11日世贸中心被毁时，一位被提论的密友告诉我，这正应验了《启示录》第18章，巴比伦一小时被火焚烧，商人哀悼其毁灭。另一位被提论者也指向那场灾难，暗示我应该因末日临近而感到安慰。</w:t>
      </w:r>
    </w:p>
    <w:p>
      <w:pPr>
        <w:pStyle w:val="BodyText"/>
      </w:pPr>
      <w:r>
        <w:t xml:space="preserve">无论发生什么坏事，被提论者都可以说：「我们都知道，在基督被提我们之前，事情只会越来越糟。很明显，末日近了，但至少我们不会留在这里受苦。」被提论的信仰体系让他们在面对邪恶时能获得某种安慰。因为当一切真的陷入混乱时，他们期望自己已经安全地被接到天上。</w:t>
      </w:r>
    </w:p>
    <w:p>
      <w:pPr>
        <w:pStyle w:val="BodyText"/>
      </w:pPr>
      <w:r>
        <w:t xml:space="preserve">然而，这种生活态度存在一个问题。它也许能安慰目睹苦难的人，但对</w:t>
      </w:r>
      <w:r>
        <w:rPr>
          <w:i/>
          <w:iCs/>
        </w:rPr>
        <w:t xml:space="preserve">正在经历</w:t>
      </w:r>
      <w:r>
        <w:t xml:space="preserve">苦难的人却毫无积极作用。只要痛苦发生在别人身上，这种神学才有吸引力。</w:t>
      </w:r>
    </w:p>
    <w:p>
      <w:pPr>
        <w:pStyle w:val="BodyText"/>
      </w:pPr>
      <w:r>
        <w:t xml:space="preserve">有些观察者把这种安逸的悲观主义的吸引力与大萧条和二战的恐怖联系起来。这些事件让那一代许多美国人成为潜在的悲观主义者。认为自己会见证世界末日的降临，在宇宙层面上与他们对邪恶的体验完全契合。如今许多推动被提论神学的机构，正是那一代人创立和扩展的。</w:t>
      </w:r>
    </w:p>
    <w:p>
      <w:pPr>
        <w:pStyle w:val="BodyText"/>
      </w:pPr>
      <w:r>
        <w:t xml:space="preserve">由于我们文化中普遍存在的绝望情绪，这一体系对新一代美国人依然有吸引力。对那些认为世界正在失控的人来说，被提论是他们属灵的天然归宿。在很大程度上，他们可以保持基本的绝望态度，但又能在日常生活中应对自如。</w:t>
      </w:r>
    </w:p>
    <w:p>
      <w:pPr>
        <w:pStyle w:val="BodyText"/>
      </w:pPr>
      <w:r>
        <w:t xml:space="preserve">这种根本的悲观主义也有助于解释这类基督徒在政治上的相对不活跃。达秘本人就明白，他的新神学根本不容许政治参与。他声称「我们必须完全放弃一切」。他认为，这个世界及其政府体系都是邪恶的。</w:t>
      </w:r>
    </w:p>
    <w:p>
      <w:pPr>
        <w:pStyle w:val="BodyText"/>
      </w:pPr>
      <w:r>
        <w:t xml:space="preserve">达秘教导说，这个世界与忠心基督徒的未来无关，因为他们会被提离开一切问题。他告诉追随者：「我们不参与政治；我们不属世界」（</w:t>
      </w:r>
      <w:r>
        <w:rPr>
          <w:i/>
          <w:iCs/>
        </w:rPr>
        <w:t xml:space="preserve">WRI</w:t>
      </w:r>
      <w:r>
        <w:t xml:space="preserve">，II:44）。早期被提论者甚至拒绝投票。虽然现在情况已有所改变，但现代被提论讲道人强调世界即将受审判，常问：「为什么要给一艘正在下沉的船擦亮铜器？」他们不认为这个世界值得改善。他们认为基督徒的目标就是坚持到基督把他提走，同时尽量带更多人一起走。</w:t>
      </w:r>
    </w:p>
    <w:p>
      <w:pPr>
        <w:pStyle w:val="BodyText"/>
      </w:pPr>
      <w:r>
        <w:t xml:space="preserve">这种心态也许能解释一个让美国一些政治评论员困惑的现象。基要派新教徒从未能让任何政治机构长期保持活力。杰瑞·法威尔的「道德多数派」曾在政坛活跃十年，随后几乎销声匿迹。帕特·罗伯逊和拉尔夫·里德曾参与基督教联盟，该组织也曾风光十年。但即使在二十世纪末被提论神学最盛行的时期，没有任何基要派组织能长期保持影响力。这是否因为这些组织背后的神学无法支撑政治活动？这至少是有可能的。</w:t>
      </w:r>
    </w:p>
    <w:p>
      <w:pPr>
        <w:pStyle w:val="BodyText"/>
      </w:pPr>
      <w:r>
        <w:t xml:space="preserve">与此同时，拒绝政治责任的自由——甚至是命令——本身也很有吸引力。如果你厌倦了听社会公义或基督徒改变文化责任的讲道，那么被提论教会就像天堂——当然，是悲观主义者的天堂。</w:t>
      </w:r>
    </w:p>
    <w:bookmarkEnd w:id="341"/>
    <w:bookmarkStart w:id="342" w:name="健康与财富福音"/>
    <w:p>
      <w:pPr>
        <w:pStyle w:val="Heading5"/>
      </w:pPr>
      <w:r>
        <w:t xml:space="preserve">「健康与财富」福音</w:t>
      </w:r>
    </w:p>
    <w:p>
      <w:pPr>
        <w:pStyle w:val="FirstParagraph"/>
      </w:pPr>
      <w:r>
        <w:t xml:space="preserve">然而，这一切背后有一个严重的问题。虽然被提的盼望让被提论者能应对悲剧，但也让他们背负了非基督教的世界观。很简单，被提论体系里没有十字架。虽然有些被提论者并不持守这一点，但这种神学本质上与「健康与财富」福音密切相关。也就是说，既然基督为我们受苦，基督徒就不必再受苦。这些基督徒相信，神希望我们在地上的生活没有任何艰难，物质丰富。物质祝福的多寡被视为属灵地位高低的证据，缺乏物质则被视为信心不足的表现。</w:t>
      </w:r>
    </w:p>
    <w:p>
      <w:pPr>
        <w:pStyle w:val="BodyText"/>
      </w:pPr>
      <w:r>
        <w:t xml:space="preserve">这种观念的吸引力显而易见，但它与我们救主的教导完全背道而驰。耶稣从未因祂的受苦而应许我们人生如花园。相反，祂应许我们有自己的客西马尼。耶稣教导，任何跟随祂的人都必须「舍己，天天背起他的十字架来跟从我」（路9:23）。祂呼召我们走向祂的十字架，并亲自示范如何为神背负自己的十字架。</w:t>
      </w:r>
    </w:p>
    <w:p>
      <w:pPr>
        <w:pStyle w:val="BodyText"/>
      </w:pPr>
      <w:r>
        <w:t xml:space="preserve">耶稣还说：「凡不背着自己十字架跟从我的，也不能作我的门徒」（路14:27）。基督所摆出的选择非常鲜明。后来，耶稣警告门徒：「在世上你们有苦难」（约16:33）。在为门徒和未来教会祷告时，耶稣从未祈求门徒免受苦难，更没有暗示他们会被秘密提走，逃避世上的苦难。祂祈求门徒有力量</w:t>
      </w:r>
      <w:r>
        <w:rPr>
          <w:i/>
          <w:iCs/>
        </w:rPr>
        <w:t xml:space="preserve">忍受</w:t>
      </w:r>
      <w:r>
        <w:t xml:space="preserve">祂知道必然临到的试炼：「我不求你叫他们离开世界，只求你保守他们脱离那恶者」（约17:15）。默想这节经文，会动摇秘密被提目的背后假设。</w:t>
      </w:r>
    </w:p>
    <w:p>
      <w:pPr>
        <w:pStyle w:val="BodyText"/>
      </w:pPr>
      <w:r>
        <w:t xml:space="preserve">在《启示录》中，忍受苦难也是一贯的信息。基督徒必须预期苦难，并为得救而忍受。这是初期教会毫无例外的教导。第一世纪，赫尔玛牧者提醒基督徒：「那些坚忍到底、经火试炼的人，必借此得以洁净……所以要不断把这些话讲给圣徒听」（</w:t>
      </w:r>
      <w:r>
        <w:rPr>
          <w:i/>
          <w:iCs/>
        </w:rPr>
        <w:t xml:space="preserve">TSV</w:t>
      </w:r>
      <w:r>
        <w:t xml:space="preserve">，IV）。在基督徒的朝圣路上，苦难是通向圣洁的途径。</w:t>
      </w:r>
    </w:p>
    <w:p>
      <w:pPr>
        <w:pStyle w:val="BodyText"/>
      </w:pPr>
      <w:r>
        <w:t xml:space="preserve">许多坚定的被提论者相信，甚至连死亡的苦难也能免除。他们坚信基督必定要提走这一代人——「无花果树的一代」，也就是见证以色列复国的那一代。可如我们所见，这种虚假安慰其实毫无圣经根据。</w:t>
      </w:r>
    </w:p>
    <w:p>
      <w:pPr>
        <w:pStyle w:val="BodyText"/>
      </w:pPr>
      <w:r>
        <w:t xml:space="preserve">我认识一些坚定的被提论者朋友，也见过他们中的一些人去世。他们——以及这一代和未来所有世代的人——都会继续死去，直到基督荣耀再来。没有任何保证说这会发生在这一代人身上，就像没有保证会发生在孟他努或约瑟·斯密那一代一样。还记得他们吗？他们也确信基督会在自己那一代人死前再来。</w:t>
      </w:r>
    </w:p>
    <w:bookmarkEnd w:id="342"/>
    <w:bookmarkStart w:id="343" w:name="内幕消息"/>
    <w:p>
      <w:pPr>
        <w:pStyle w:val="Heading5"/>
      </w:pPr>
      <w:r>
        <w:t xml:space="preserve">内幕消息</w:t>
      </w:r>
    </w:p>
    <w:p>
      <w:pPr>
        <w:pStyle w:val="FirstParagraph"/>
      </w:pPr>
      <w:r>
        <w:t xml:space="preserve">驱使人们去找算命师、占卜者的同样人性本能，也让被提论神学如此受欢迎。当世界局势似乎失控时，被提论者可以安然自得地认为自己掌握了未来的内幕。这迎合了人类与生俱来的好奇心，也带来安全感。</w:t>
      </w:r>
    </w:p>
    <w:p>
      <w:pPr>
        <w:pStyle w:val="BodyText"/>
      </w:pPr>
      <w:r>
        <w:t xml:space="preserve">可惜，这种思维很自然地滋生骄傲。我并不是幸灾乐祸地说这话。我自己大半生都是被提论运动的核心成员。就像自从孟他努派毁了教会野餐以来冒出的所有「世界末日」教派一样，我们被教导相信自己是最后一代人，历史的蓝图就在我们口袋里。这让我们和这个运动的领袖们站在历史的顶峰。历史上没有什么比现在发生的事更重要。我们这一代正参与善恶的最终之战，没有哪一代比我们更重要。而且我们不仅知道全部历史，还知道未来几年重要事件的细节。这对自尊心是极大的满足！</w:t>
      </w:r>
    </w:p>
    <w:p>
      <w:pPr>
        <w:pStyle w:val="BodyText"/>
      </w:pPr>
      <w:r>
        <w:t xml:space="preserve">相比之下，公教会教导我们，也许我们正处于神与撒但最终对决，也许不是。神用了至少两三千年才为祂最伟大的创造——基督的新妇教会——预备世界。神为什么要在短短两千年后就结束教会的工作？没有任何经文根据说教会不会在地上继续成长一万年甚至更久。</w:t>
      </w:r>
    </w:p>
    <w:p>
      <w:pPr>
        <w:pStyle w:val="BodyText"/>
      </w:pPr>
      <w:r>
        <w:t xml:space="preserve">这种观点并不会让我们这一代人觉得自己不重要，反而应当相反。我们现在所做的一切都会影响后世。我们今天的行为——无论善恶——都可能在五百年后产生我们难以想象的后果！</w:t>
      </w:r>
    </w:p>
    <w:p>
      <w:pPr>
        <w:pStyle w:val="BodyText"/>
      </w:pPr>
      <w:r>
        <w:t xml:space="preserve">自以为掌握历史蓝图所带来的骄傲，正是许多公教徒对被提论感兴趣的「钩子」。公教会告诉我们世界将如何结束，但似乎总是遥不可及。相比之下，被提论者承诺让我们了解眼前正在发生的事件。起初，他们的体系似乎既能回应圣经数据，又能为每日新闻赋予意义，还能满足我们的好奇心。既然街角教会的讲道人能解答你对近期未来的许多疑问，何必去找算命师？</w:t>
      </w:r>
    </w:p>
    <w:p>
      <w:pPr>
        <w:pStyle w:val="BodyText"/>
      </w:pPr>
      <w:r>
        <w:t xml:space="preserve">相信我，被提和大灾难的吸引力并没有被被提论者忽视，他们用前千禧年体系作为拉人离开教会的楔子。大多数公教徒并不了解被提论神学。毕竟，这套理论还不到两百年历史！它与历代教会的传统理解相去甚远，以至于连公教领袖有时都被问得措手不及。我收到过一些公教神父的来信，完全不知如何回应被提论者。</w:t>
      </w:r>
    </w:p>
    <w:p>
      <w:pPr>
        <w:pStyle w:val="BodyText"/>
      </w:pPr>
      <w:r>
        <w:t xml:space="preserve">因此，在所有新教团体中，对公教最有敌意的那些发现，只要讲授即将到来的秘密被提和随之而来的大灾难，就能极有效地吸引公教徒离开教会。许多前公教徒承认，正是第一次接触到这种教义后才开始考虑离开教会。等到一个忠心的公教家庭弄明白这教义到底是什么时，往往已经失去了一个孩子、兄弟或配偶，被街头的基要派团体吸引走了。</w:t>
      </w:r>
    </w:p>
    <w:bookmarkEnd w:id="343"/>
    <w:bookmarkEnd w:id="344"/>
    <w:bookmarkStart w:id="348" w:name="两个神学原因"/>
    <w:p>
      <w:pPr>
        <w:pStyle w:val="Heading4"/>
      </w:pPr>
      <w:r>
        <w:t xml:space="preserve">两个神学原因</w:t>
      </w:r>
    </w:p>
    <w:p>
      <w:pPr>
        <w:pStyle w:val="FirstParagraph"/>
      </w:pPr>
      <w:r>
        <w:t xml:space="preserve">虽然我认为这些心理原因是被提论吸引力的重要组成部分，但还有两个重要的神学原因。它们分别依赖于对圣经的两种极端看法。</w:t>
      </w:r>
    </w:p>
    <w:bookmarkStart w:id="345" w:name="太高的看法"/>
    <w:p>
      <w:pPr>
        <w:pStyle w:val="Heading5"/>
      </w:pPr>
      <w:r>
        <w:t xml:space="preserve">「太高」的看法</w:t>
      </w:r>
    </w:p>
    <w:p>
      <w:pPr>
        <w:pStyle w:val="FirstParagraph"/>
      </w:pPr>
      <w:r>
        <w:t xml:space="preserve">第一种观点是</w:t>
      </w:r>
      <w:r>
        <w:rPr>
          <w:i/>
          <w:iCs/>
        </w:rPr>
        <w:t xml:space="preserve">唯独圣经</w:t>
      </w:r>
      <w:r>
        <w:t xml:space="preserve">，它试图把圣经放在连圣经自己都拒绝的高台上。被提论者坚定地站在激进的再洗礼派新教改革传统中。他们只接受圣经为唯一权威，不接受主教或任何形式的人类属灵权威。他们坚信，只要人带着纯洁的心读圣经，圣灵就必定带领他进入真理。他们的信仰完全是个人主义的。</w:t>
      </w:r>
    </w:p>
    <w:p>
      <w:pPr>
        <w:pStyle w:val="BodyText"/>
      </w:pPr>
      <w:r>
        <w:t xml:space="preserve">这种做法带来一个问题。如果这些基督徒中有人承认某段经文是象征或比喻，那决定什么是象征、什么不是象征的人，其实就比圣经本身更有权威。至少他们是这样看的。他们不想打开这个潘多拉盒子。</w:t>
      </w:r>
    </w:p>
    <w:p>
      <w:pPr>
        <w:pStyle w:val="BodyText"/>
      </w:pPr>
      <w:r>
        <w:t xml:space="preserve">因此，他们尽可能字面地理解圣经（当然，除了关于圣餐的明确教导）。被提论者自然倾向于相信宇宙是在六个字面意义上的二十四小时之内创造的。根据创世记的家谱，他们中许多人认为世界还不到一万年。他们必须字面理解所有圣经经文，因为他们认为否则就等于把马厩门打开了：一旦某段经文被宣布为比喻，没有公认权威作指导，他们就不知道该在哪里停下来。被提论者选择在解释启示文学时采取字面主义，因为他们认为其它方式太危险。字面解释圣经是他们唯一稳定的属灵权威锚点。</w:t>
      </w:r>
    </w:p>
    <w:p>
      <w:pPr>
        <w:pStyle w:val="BodyText"/>
      </w:pPr>
      <w:r>
        <w:t xml:space="preserve">按他们的假设，这种担心也许是有道理的。最终，主流自由派新教已经证明，在没有中心教导权威的情况下，连童贞女怀孕和复活都能被寓意化解释。然而，圣经本身明确指出，许多启示性经文并不打算按字面理解。</w:t>
      </w:r>
      <w:r>
        <w:rPr>
          <w:i/>
          <w:iCs/>
        </w:rPr>
        <w:t xml:space="preserve">唯独圣经</w:t>
      </w:r>
      <w:r>
        <w:t xml:space="preserve">本身在圣经中从未被教导，实际上是反圣经的（</w:t>
      </w:r>
      <w:r>
        <w:rPr>
          <w:i/>
          <w:iCs/>
        </w:rPr>
        <w:t xml:space="preserve">BFB</w:t>
      </w:r>
      <w:r>
        <w:t xml:space="preserve">，3）。这就是我称之为「太高」的圣经观的原因。</w:t>
      </w:r>
    </w:p>
    <w:p>
      <w:pPr>
        <w:pStyle w:val="BodyText"/>
      </w:pPr>
      <w:r>
        <w:t xml:space="preserve">当然，公教徒在解释圣经上有优势。作为公教徒，我们的信仰有三条腿支撑：教会的圣传、教会的训导权和教会的圣经。伟大的四世纪圣经学者圣耶柔米写道：「我们既不试图用……圣经经文来证明基督的降临，也不试图用它来证明敌基督的虚假。因为我们的权威更稳固[也更合乎圣经]，我们有自由在合适时把某些经文理解为象征，而不用担心连道成肉身也会最终被当作『神话』」（</w:t>
      </w:r>
      <w:r>
        <w:rPr>
          <w:i/>
          <w:iCs/>
        </w:rPr>
        <w:t xml:space="preserve">CID</w:t>
      </w:r>
      <w:r>
        <w:t xml:space="preserve">，11:45）。圣耶柔米说明了主流自由派新教徒的问题，其实并不是什么现代新鲜事！</w:t>
      </w:r>
    </w:p>
    <w:p>
      <w:pPr>
        <w:pStyle w:val="BodyText"/>
      </w:pPr>
      <w:r>
        <w:t xml:space="preserve">所以，</w:t>
      </w:r>
      <w:r>
        <w:rPr>
          <w:i/>
          <w:iCs/>
        </w:rPr>
        <w:t xml:space="preserve">唯独圣经</w:t>
      </w:r>
      <w:r>
        <w:t xml:space="preserve">实际上让被提论者无法像公教徒那样清楚地理解圣经。这不仅涉及某些经文的象征性，也涉及新约最后一卷历史书结束后发生的事件。那本书是《使徒行传》，故事以保罗被囚于罗马结束。既然保罗死于公元64至67年大灾难期间，圣经中没有提到那件事，也没有提到耶路撒冷的陷落。虽然许多被提论者未必有意识，但他们整体上倾向于认为，圣经未记载的事件对信仰理解并非必要。</w:t>
      </w:r>
    </w:p>
    <w:p>
      <w:pPr>
        <w:pStyle w:val="BodyText"/>
      </w:pPr>
      <w:r>
        <w:t xml:space="preserve">既然圣经没有把耶路撒冷陷落当作历史记载下来，被提论者一开始就不信任用那件事来理解《启示录》、橄榄山讲论和但以理书的预言。尤其在会众中，许多被提论者持有一种连许多新教学者都无法自圆其说的</w:t>
      </w:r>
      <w:r>
        <w:rPr>
          <w:i/>
          <w:iCs/>
        </w:rPr>
        <w:t xml:space="preserve">唯独圣经</w:t>
      </w:r>
      <w:r>
        <w:t xml:space="preserve">版本。这些被提论者甚至拒绝把公元70年的事件作为理解任何圣经预言的钥匙，</w:t>
      </w:r>
      <w:r>
        <w:rPr>
          <w:i/>
          <w:iCs/>
        </w:rPr>
        <w:t xml:space="preserve">只因为这些事件本身没有被圣经记载</w:t>
      </w:r>
      <w:r>
        <w:t xml:space="preserve">。几乎就好像这些事件根本没发生过一样。因此，他们只能不断摸索，期待未来的应验。</w:t>
      </w:r>
    </w:p>
    <w:p>
      <w:pPr>
        <w:pStyle w:val="BodyText"/>
      </w:pPr>
      <w:r>
        <w:t xml:space="preserve">诚然，这是一种极端的</w:t>
      </w:r>
      <w:r>
        <w:rPr>
          <w:i/>
          <w:iCs/>
        </w:rPr>
        <w:t xml:space="preserve">唯独圣经</w:t>
      </w:r>
      <w:r>
        <w:t xml:space="preserve">应用，但在被提论圈子里确实存在。这种做法确实简化了理解圣经所需处理的数据量，但最终却遮蔽了真理。</w:t>
      </w:r>
    </w:p>
    <w:bookmarkEnd w:id="345"/>
    <w:bookmarkStart w:id="346" w:name="太低的看法"/>
    <w:p>
      <w:pPr>
        <w:pStyle w:val="Heading5"/>
      </w:pPr>
      <w:r>
        <w:t xml:space="preserve">「太低」的看法</w:t>
      </w:r>
    </w:p>
    <w:p>
      <w:pPr>
        <w:pStyle w:val="FirstParagraph"/>
      </w:pPr>
      <w:r>
        <w:t xml:space="preserve">被提论体系的第二个神学吸引力更多与公教徒有关，而不是新教徒。我认为，这才是人们离开基督两千年前创立的历史性教会、加入两百年前创立的被提论运动的最重要原因。近代</w:t>
      </w:r>
      <w:r>
        <w:rPr>
          <w:i/>
          <w:iCs/>
        </w:rPr>
        <w:t xml:space="preserve">现代主义神学</w:t>
      </w:r>
      <w:r>
        <w:t xml:space="preserve">在公教圣经研究中的兴起正是核心所在。</w:t>
      </w:r>
    </w:p>
    <w:p>
      <w:pPr>
        <w:pStyle w:val="BodyText"/>
      </w:pPr>
      <w:r>
        <w:t xml:space="preserve">你也许会奇怪，为什么在一本关于被提论者的书里，我要花时间讨论现代主义立场。其实，在很大程度上，被提论者正是对现代怀疑主义兴起（更准确说是复兴）的反应。有时，善良的人会被前千禧年主义吸引，把它当作对现代主义否认超自然的解药。</w:t>
      </w:r>
    </w:p>
    <w:p>
      <w:pPr>
        <w:pStyle w:val="BodyText"/>
      </w:pPr>
      <w:r>
        <w:t xml:space="preserve">这种现象在初期教会中有重要先例。主教爱任纽发展了前千禧年主义的神学基础。在他之前，教会领导层中没有明确的前千禧年主义证据。他为什么要尝试一种更犹太而非基督教、无疑是创新、最终被同时代和后世教父否定的神学？不能把这位好主教放在真空中理解。我认为，爱任纽是出于保护祖先信仰免受诺斯低影响的动机。</w:t>
      </w:r>
    </w:p>
    <w:p>
      <w:pPr>
        <w:pStyle w:val="BodyText"/>
      </w:pPr>
      <w:r>
        <w:t xml:space="preserve">诺斯低派是早于基督教的实用二元论者，认为属灵领域本质上是善的，物质现实则完全邪恶。基督教在中东传播时，诺斯低派渗透并扭曲了教会的信息。他们对「物质粗鄙」的怀疑，使他们教导得救只靠知识，而不是信心顺服。实际上，诺斯低派最终是悲观主义者：一切物质现实都如此邪恶，以致无法得救。这导致他们否认道成肉身的现实。他们无法接受属灵的「纯净」神（父灵）能与物质的「邪恶」身体结合。他们的二元现实观也让他们否认基督末世真实、物质性的再来。当然，圣餐的真正意义对他们来说也是可憎的（</w:t>
      </w:r>
      <w:r>
        <w:rPr>
          <w:i/>
          <w:iCs/>
        </w:rPr>
        <w:t xml:space="preserve">CE, NCE</w:t>
      </w:r>
      <w:r>
        <w:t xml:space="preserve">）。</w:t>
      </w:r>
    </w:p>
    <w:p>
      <w:pPr>
        <w:pStyle w:val="BodyText"/>
      </w:pPr>
      <w:r>
        <w:t xml:space="preserve">简言之，诺斯低派否认超自然能介入物质世界。对研究现代怀疑主义的人来说，这听起来应该很熟悉。</w:t>
      </w:r>
    </w:p>
    <w:p>
      <w:pPr>
        <w:pStyle w:val="BodyText"/>
      </w:pPr>
      <w:r>
        <w:t xml:space="preserve">爱任纽主教正是在教会与这种剧烈异端斗争的前线。他决定，《启示录》中提到的千禧年必须实际预言基督在地上的物质统治。他相信，这一千年的地上和平会发生在第二次降临之后。他明白，这种千禧年观会成为反驳诺斯低拒绝道成肉身的有力论据。物质千禧年能有力证明物质世界并非如诺斯低所说完全邪恶、无法救赎。可以用千禧年来论证，基督虽然完全神性、完全人性，却是纯洁的。正统信仰一直认为，道成肉身就是物质领域的救赎。物质千禧年可以成为有力的证明。</w:t>
      </w:r>
    </w:p>
    <w:p>
      <w:pPr>
        <w:pStyle w:val="BodyText"/>
      </w:pPr>
      <w:r>
        <w:t xml:space="preserve">但教会其他人认为，爱任纽在捍卫道成肉身正统信仰时走得太远了。他把《启示录》解读为预言未来物质国度的应许，已经超出了使徒传下的信仰宝库。简单说，这个千禧年观无法与基督原始教导调和。事实上，这种对《启示录》的解读导致东方教会一度拒绝其正典地位，直到后来确认这不是本书核心信息。教会继续坚持神人与物质、属灵合一的信仰，从不迟疑教导基督末世真实再来，也坚定持守圣餐教义。但教会坚决拒绝爱任纽关于基督再来后地上物质千禧年的新奇教导。</w:t>
      </w:r>
    </w:p>
    <w:p>
      <w:pPr>
        <w:pStyle w:val="BodyText"/>
      </w:pPr>
      <w:r>
        <w:t xml:space="preserve">这与二十一世纪美国被提论运动的复兴有什么关系？有一次，我还是新教徒时，结识了一位欧洲神学家。他无法理解为什么前千禧年主义在美国如此有影响力。毕竟，美国以外的大多数福音派新教世界都觉得这种神学体系很难令人信服。</w:t>
      </w:r>
    </w:p>
    <w:p>
      <w:pPr>
        <w:pStyle w:val="BodyText"/>
      </w:pPr>
      <w:r>
        <w:t xml:space="preserve">通过那段友谊，我意识到，正如爱任纽的前千禧年主义必须放在他反对反超自然诺斯低派的背景下理解，美国基要派和福音派思想也必须放在反对主流新教现代怀疑主义的背景下理解。二十世纪初，美国新教讲坛上的现代主义神学家开始质疑许多诺斯低所否认的教义：神人耶稣基督的神性、复活的真实性、基督再来的确据。二十世纪初，新教徒开始听到讲坛上传出「耶稣也许只是非常圣洁的先知，复活不过是幻觉」的声音。耶稣的神迹被解释为虚构。像诺斯低一样，</w:t>
      </w:r>
      <w:r>
        <w:rPr>
          <w:i/>
          <w:iCs/>
        </w:rPr>
        <w:t xml:space="preserve">新教现代主义者否认一切超自然的物质表现</w:t>
      </w:r>
      <w:r>
        <w:t xml:space="preserve">。</w:t>
      </w:r>
    </w:p>
    <w:p>
      <w:pPr>
        <w:pStyle w:val="BodyText"/>
      </w:pPr>
      <w:r>
        <w:t xml:space="preserve">正如爱任纽时代一样，对这种异端的反应就是转向前千禧年主义。达秘及其追随者在十九世纪下半叶已在美国建立了据点。被提论前千禧年主义为普通信徒提供了对现代怀疑主义的回应。坐在教堂长椅上的人知道自己信什么，也知道现代怀疑主义「不对劲」。被提论前千禧年主义看似提供了正统的替代方案。</w:t>
      </w:r>
    </w:p>
    <w:p>
      <w:pPr>
        <w:pStyle w:val="BodyText"/>
      </w:pPr>
      <w:r>
        <w:t xml:space="preserve">教会早已认出当代现代主义者与古代诺斯低派的共同精神：「[理性主义者]正是古代异端的真正子孙和继承人」（</w:t>
      </w:r>
      <w:r>
        <w:rPr>
          <w:i/>
          <w:iCs/>
        </w:rPr>
        <w:t xml:space="preserve">PD</w:t>
      </w:r>
      <w:r>
        <w:t xml:space="preserve">）。可惜，公教徒也未能免疫于这种思想病毒。就在被提论者在新教圈子里势头渐起时，美国公教徒也开始与现代主义神学调情。这种调情变成了炽热的恋情。也许是无意中，现代主义公教徒为被提论者敞开了大门，使那些因怀疑主义而失望的公教徒更容易被吸引走。</w:t>
      </w:r>
    </w:p>
    <w:p>
      <w:pPr>
        <w:pStyle w:val="BodyText"/>
      </w:pPr>
      <w:r>
        <w:t xml:space="preserve">值得庆幸的是，古代教会最终赢得了与诺斯低怀疑主义的斗争。前千禧年主义在没有对手后也随之消退。这给了我们今天希望。如果教会有力重申信仰的传统真理，前千禧年主义的吸引力必然会像爱任纽时代后那样消退。当美国公教会内部的现代主义异端最终被克服（这必然会发生），被提论对公教徒的神学吸引力也会大大减弱。</w:t>
      </w:r>
    </w:p>
    <w:p>
      <w:pPr>
        <w:pStyle w:val="BodyText"/>
      </w:pPr>
      <w:r>
        <w:t xml:space="preserve">我相信，反对现代主义、重申基督真理的第一步，就是认清现代主义者的假设和策略。现代主义者假定超自然事件不可能发生，并把这种假设应用到弥撒上，把全部重点放在基督圣体圣血的象征性上。诚然，圣餐是象征，但远不止象征：它是圣事，是</w:t>
      </w:r>
      <w:r>
        <w:rPr>
          <w:i/>
          <w:iCs/>
        </w:rPr>
        <w:t xml:space="preserve">真实地</w:t>
      </w:r>
      <w:r>
        <w:t xml:space="preserve">成就其所象征之事的记号。当忠诚的公教徒看到现代主义者攻击弥撒这一部分时，通常会奋起捍卫教会所传下的信仰宝库。</w:t>
      </w:r>
    </w:p>
    <w:p>
      <w:pPr>
        <w:pStyle w:val="BodyText"/>
      </w:pPr>
      <w:r>
        <w:t xml:space="preserve">然而，许多公教徒一开始并未意识到现代主义者对弥撒另一半——圣道礼仪——的攻击。他们的策略如出一辙。他们否认圣经的超自然起源，正如否认圣餐的超自然本质。他们否认教会历来教导的圣经原稿因神的默示而保证无误。</w:t>
      </w:r>
    </w:p>
    <w:p>
      <w:pPr>
        <w:pStyle w:val="BodyText"/>
      </w:pPr>
      <w:r>
        <w:t xml:space="preserve">请仔细听我说。我并不是反对用诗歌、象征、启示、神话或现象学语言来理解圣经。圣经确实使用了这些语言类型，必须按其本意理解。我相信本书已经说明，我并不主张基要派那种「僵硬」的无误观。我很乐意让被提论者为那种立场辩护。</w:t>
      </w:r>
    </w:p>
    <w:bookmarkEnd w:id="346"/>
    <w:bookmarkStart w:id="347" w:name="太低的看法的解药"/>
    <w:p>
      <w:pPr>
        <w:pStyle w:val="Heading5"/>
      </w:pPr>
      <w:r>
        <w:t xml:space="preserve">「太低」的看法的解药</w:t>
      </w:r>
    </w:p>
    <w:p>
      <w:pPr>
        <w:pStyle w:val="FirstParagraph"/>
      </w:pPr>
      <w:r>
        <w:t xml:space="preserve">那么，我的主张是什么？无非就是重新强调圣经「理性无误」的历史信仰。教会历来的教导是：圣经在任何主题上所要教导的内容都没有错误——就是这样。现代主义者否认这一点，因为这需要对神默示的超自然理解，而他们厌恶任何超自然的气息。</w:t>
      </w:r>
    </w:p>
    <w:p>
      <w:pPr>
        <w:pStyle w:val="BodyText"/>
      </w:pPr>
      <w:r>
        <w:t xml:space="preserve">教会在这一教导上一直清晰、一贯。梵二明确指出，圣经本质上是神自己的启示，最终体现在我们主耶稣基督的言行中。「新旧约的全部书卷</w:t>
      </w:r>
      <w:r>
        <w:rPr>
          <w:i/>
          <w:iCs/>
        </w:rPr>
        <w:t xml:space="preserve">以及所有部分</w:t>
      </w:r>
      <w:r>
        <w:t xml:space="preserve">，都是在圣灵默示下写成的，</w:t>
      </w:r>
      <w:r>
        <w:rPr>
          <w:i/>
          <w:iCs/>
        </w:rPr>
        <w:t xml:space="preserve">神是它们的作者</w:t>
      </w:r>
      <w:r>
        <w:t xml:space="preserve">……神拣选人……使他们在神的感动和引导下，作为真正的作者，写下神所要他们写的一切，且只写这些。因此，既然</w:t>
      </w:r>
      <w:r>
        <w:rPr>
          <w:i/>
          <w:iCs/>
        </w:rPr>
        <w:t xml:space="preserve">凡圣经所断言的，都必须视为圣灵所断言</w:t>
      </w:r>
      <w:r>
        <w:t xml:space="preserve">，就必须承认圣经所教导的真理——为救恩而写入圣经的真理——是坚固、忠实、</w:t>
      </w:r>
      <w:r>
        <w:rPr>
          <w:i/>
          <w:iCs/>
        </w:rPr>
        <w:t xml:space="preserve">无误</w:t>
      </w:r>
      <w:r>
        <w:t xml:space="preserve">的」（</w:t>
      </w:r>
      <w:r>
        <w:rPr>
          <w:i/>
          <w:iCs/>
        </w:rPr>
        <w:t xml:space="preserve">DV</w:t>
      </w:r>
      <w:r>
        <w:t xml:space="preserve">，11）。</w:t>
      </w:r>
    </w:p>
    <w:p>
      <w:pPr>
        <w:pStyle w:val="BodyText"/>
      </w:pPr>
      <w:r>
        <w:t xml:space="preserve">以防有人觉得这说法含糊，会议神父们保证，这只是重申教会早期的教导。</w:t>
      </w:r>
    </w:p>
    <w:p>
      <w:pPr>
        <w:pStyle w:val="BodyText"/>
      </w:pPr>
      <w:r>
        <w:t xml:space="preserve">那是什么教导？现代主义者通常避而不谈，但我们只需回顾梵二之前最近的大公会议——即梵一（1869-1870）。教会神父宣称，圣经之所以是正典，并不是「后来被教会权威认可，也不仅仅因为它们</w:t>
      </w:r>
      <w:r>
        <w:rPr>
          <w:i/>
          <w:iCs/>
        </w:rPr>
        <w:t xml:space="preserve">没有错误</w:t>
      </w:r>
      <w:r>
        <w:t xml:space="preserve">地包含了启示，而是因为它们是在圣灵默示下写成的，</w:t>
      </w:r>
      <w:r>
        <w:rPr>
          <w:i/>
          <w:iCs/>
        </w:rPr>
        <w:t xml:space="preserve">神是它们的作者</w:t>
      </w:r>
      <w:r>
        <w:t xml:space="preserve">」（</w:t>
      </w:r>
      <w:r>
        <w:rPr>
          <w:i/>
          <w:iCs/>
        </w:rPr>
        <w:t xml:space="preserve">DCF</w:t>
      </w:r>
      <w:r>
        <w:t xml:space="preserve">，II, 7）。圣经启示无误的事实几乎是顺带一提，好像没有哪个合格的公教徒会质疑。圣经无误的根基是超自然的：神是圣经的</w:t>
      </w:r>
      <w:r>
        <w:rPr>
          <w:i/>
          <w:iCs/>
        </w:rPr>
        <w:t xml:space="preserve">作者</w:t>
      </w:r>
      <w:r>
        <w:t xml:space="preserve">。</w:t>
      </w:r>
    </w:p>
    <w:p>
      <w:pPr>
        <w:pStyle w:val="BodyText"/>
      </w:pPr>
      <w:r>
        <w:t xml:space="preserve">庇护十二世教宗（1939-1958）推动了梵一的教导，他的著作也是理解梵二神父思想的基础。庇护十二世批评那些试图「</w:t>
      </w:r>
      <w:r>
        <w:rPr>
          <w:i/>
          <w:iCs/>
        </w:rPr>
        <w:t xml:space="preserve">把圣经真理仅限于信仰和道德领域</w:t>
      </w:r>
      <w:r>
        <w:t xml:space="preserve">……圣经中的神圣事物是用人们常用的方式表达的……所以神的话用人类语言表达，在各方面都与人类言语相似，</w:t>
      </w:r>
      <w:r>
        <w:rPr>
          <w:i/>
          <w:iCs/>
        </w:rPr>
        <w:t xml:space="preserve">惟独没有错误</w:t>
      </w:r>
      <w:r>
        <w:t xml:space="preserve">」（</w:t>
      </w:r>
      <w:r>
        <w:rPr>
          <w:i/>
          <w:iCs/>
        </w:rPr>
        <w:t xml:space="preserve">DAS</w:t>
      </w:r>
      <w:r>
        <w:t xml:space="preserve">）。这有效地堵住了那些试图曲解梵二措辞的现代主义者的嘴（参</w:t>
      </w:r>
      <w:r>
        <w:rPr>
          <w:i/>
          <w:iCs/>
        </w:rPr>
        <w:t xml:space="preserve">PDG</w:t>
      </w:r>
      <w:r>
        <w:t xml:space="preserve">和</w:t>
      </w:r>
      <w:r>
        <w:rPr>
          <w:i/>
          <w:iCs/>
        </w:rPr>
        <w:t xml:space="preserve">SPA</w:t>
      </w:r>
      <w:r>
        <w:t xml:space="preserve">）！</w:t>
      </w:r>
    </w:p>
    <w:p>
      <w:pPr>
        <w:pStyle w:val="BodyText"/>
      </w:pPr>
      <w:r>
        <w:t xml:space="preserve">教会明确指出，这一教导并不忽略象征、诗歌、现象学或启示文学的使用。「在证明圣经完全无误时，[注释者]应……判断圣作者所采用的表达方式或文学体裁，在多大程度上有助于正确、真实的解释……当有人指责圣经作者在记载事实时有历史错误或不准确，仔细考察后，发现那不过是古人惯用的表达和叙述方式……为当时习俗所认可」（</w:t>
      </w:r>
      <w:r>
        <w:rPr>
          <w:i/>
          <w:iCs/>
        </w:rPr>
        <w:t xml:space="preserve">DAS</w:t>
      </w:r>
      <w:r>
        <w:t xml:space="preserve">）。换句话说，我们必须理性地查考圣经及其无误性。</w:t>
      </w:r>
    </w:p>
    <w:p>
      <w:pPr>
        <w:pStyle w:val="BodyText"/>
      </w:pPr>
      <w:r>
        <w:t xml:space="preserve">在这一点上，庇护十二世重申了圣托马斯·阿奎那的观点：「圣经的作者是神……我们不可忘记，比喻或象征的字面意义并不是比喻本身，而是它所要表达的内容。当圣经说神的膀臂时，并不是字面上说神有肢体，而是指膀臂所代表的能力。有了这个前提，我们可以说，</w:t>
      </w:r>
      <w:r>
        <w:rPr>
          <w:i/>
          <w:iCs/>
        </w:rPr>
        <w:t xml:space="preserve">圣经的字面意义从不出错</w:t>
      </w:r>
      <w:r>
        <w:t xml:space="preserve">」（</w:t>
      </w:r>
      <w:r>
        <w:rPr>
          <w:i/>
          <w:iCs/>
        </w:rPr>
        <w:t xml:space="preserve">SUM</w:t>
      </w:r>
      <w:r>
        <w:t xml:space="preserve">，4）。</w:t>
      </w:r>
    </w:p>
    <w:p>
      <w:pPr>
        <w:pStyle w:val="BodyText"/>
      </w:pPr>
      <w:r>
        <w:t xml:space="preserve">现代主义者常用稻草人手法攻击教会关于无误的历史教导。他们试图把比喻或诗歌文本按死板的字面主义解释，然后嘲笑这种解释不成立、不学无术、反智。但教会一直教导「理性无误」。</w:t>
      </w:r>
    </w:p>
    <w:p>
      <w:pPr>
        <w:pStyle w:val="BodyText"/>
      </w:pPr>
      <w:r>
        <w:t xml:space="preserve">庇护十二世教宗提供了一个启发性的对比，说明教会的教导。他指出，拉丁通行本（译本）被教会认可为「</w:t>
      </w:r>
      <w:r>
        <w:rPr>
          <w:i/>
          <w:iCs/>
        </w:rPr>
        <w:t xml:space="preserve">在信仰和道德上完全无误</w:t>
      </w:r>
      <w:r>
        <w:t xml:space="preserve">……它的权威是……法律性的」。相比之下，面对圣经原稿（非译本）时，「绝对错误、</w:t>
      </w:r>
      <w:r>
        <w:rPr>
          <w:i/>
          <w:iCs/>
        </w:rPr>
        <w:t xml:space="preserve">禁止</w:t>
      </w:r>
      <w:r>
        <w:t xml:space="preserve">只把默示限定于圣经某些段落，或</w:t>
      </w:r>
      <w:r>
        <w:rPr>
          <w:i/>
          <w:iCs/>
        </w:rPr>
        <w:t xml:space="preserve">承认圣作者有错误</w:t>
      </w:r>
      <w:r>
        <w:t xml:space="preserve">」（</w:t>
      </w:r>
      <w:r>
        <w:rPr>
          <w:i/>
          <w:iCs/>
        </w:rPr>
        <w:t xml:space="preserve">DAS</w:t>
      </w:r>
      <w:r>
        <w:t xml:space="preserve">）。换句话说，通行本在信仰和道德上可靠，但圣经原文</w:t>
      </w:r>
      <w:r>
        <w:rPr>
          <w:i/>
          <w:iCs/>
        </w:rPr>
        <w:t xml:space="preserve">在任何方面都绝无错误</w:t>
      </w:r>
      <w:r>
        <w:t xml:space="preserve">。不同层次的可靠性对比非常清楚。然而，现代主义者仍然试图把圣经可靠性的认知降到拉丁通行本的「法律性」水平。</w:t>
      </w:r>
    </w:p>
    <w:bookmarkEnd w:id="347"/>
    <w:bookmarkEnd w:id="348"/>
    <w:bookmarkStart w:id="349" w:name="现代主义的根源"/>
    <w:p>
      <w:pPr>
        <w:pStyle w:val="Heading4"/>
      </w:pPr>
      <w:r>
        <w:t xml:space="preserve">现代主义的根源</w:t>
      </w:r>
    </w:p>
    <w:p>
      <w:pPr>
        <w:pStyle w:val="FirstParagraph"/>
      </w:pPr>
      <w:r>
        <w:t xml:space="preserve">既然教会已经否认了圣经有错的说法，为什么有些现代主义公教徒还坚持圣经有错？很大程度上，这源于希望自己的学术成果能被同行认可。公教学者中现代主义的兴起，是在新教几乎完全被现代主义假设感染之后才出现的。历史批判法中的反超自然前设影响了所有相关批判方法，包括形态批判、来源批判和编辑批判——统称为「高等批判」。</w:t>
      </w:r>
    </w:p>
    <w:p>
      <w:pPr>
        <w:pStyle w:val="BodyText"/>
      </w:pPr>
      <w:r>
        <w:t xml:space="preserve">有可靠证据表明，历史批判法最初起源于伊斯兰学者，他们试图质疑圣经关于基督生平的神迹记载。（伊斯兰教当然只把基督视为圣先知。）十九世纪末至二十世纪上半叶，新教现代主义者开始认真采用历史批判法。公教学者最终也屈服于学术界的</w:t>
      </w:r>
      <w:r>
        <w:rPr>
          <w:i/>
          <w:iCs/>
        </w:rPr>
        <w:t xml:space="preserve">时代精神</w:t>
      </w:r>
      <w:r>
        <w:t xml:space="preserve">，向新教学者学习了这种方法。</w:t>
      </w:r>
    </w:p>
    <w:p>
      <w:pPr>
        <w:pStyle w:val="BodyText"/>
      </w:pPr>
      <w:r>
        <w:t xml:space="preserve">然而，教会从一开始就坚决抵制历史批判法内在的怀疑主义：「出现了一种……</w:t>
      </w:r>
      <w:r>
        <w:rPr>
          <w:i/>
          <w:iCs/>
        </w:rPr>
        <w:t xml:space="preserve">拙劣的方法</w:t>
      </w:r>
      <w:r>
        <w:t xml:space="preserve">，被冠以『高等批判』之名，声称只凭</w:t>
      </w:r>
      <w:r>
        <w:rPr>
          <w:i/>
          <w:iCs/>
        </w:rPr>
        <w:t xml:space="preserve">内部证据</w:t>
      </w:r>
      <w:r>
        <w:t xml:space="preserve">就能判断每卷书的起源、完整性和权威性」（</w:t>
      </w:r>
      <w:r>
        <w:rPr>
          <w:i/>
          <w:iCs/>
        </w:rPr>
        <w:t xml:space="preserve">PD</w:t>
      </w:r>
      <w:r>
        <w:t xml:space="preserve">）。</w:t>
      </w:r>
    </w:p>
    <w:p>
      <w:pPr>
        <w:pStyle w:val="BodyText"/>
      </w:pPr>
      <w:r>
        <w:t xml:space="preserve">当然，有些现代主义者会回应说，教会应该退出这场争论。他们会声称，训导权的指导让他们感到受限。他们会断言，只有</w:t>
      </w:r>
      <w:r>
        <w:rPr>
          <w:i/>
          <w:iCs/>
        </w:rPr>
        <w:t xml:space="preserve">没有信仰</w:t>
      </w:r>
      <w:r>
        <w:t xml:space="preserve">的情况下，才有真正的学术。但他们忘了，离开教会信仰的神学和圣经研究，立刻就会沦为宗教哲学的研究。</w:t>
      </w:r>
    </w:p>
    <w:bookmarkEnd w:id="349"/>
    <w:bookmarkStart w:id="350" w:name="权威指导的传统"/>
    <w:p>
      <w:pPr>
        <w:pStyle w:val="Heading4"/>
      </w:pPr>
      <w:r>
        <w:t xml:space="preserve">权威指导的传统</w:t>
      </w:r>
    </w:p>
    <w:p>
      <w:pPr>
        <w:pStyle w:val="FirstParagraph"/>
      </w:pPr>
      <w:r>
        <w:t xml:space="preserve">圣经犹太教当然明白，解释圣经必须与神子民的领导层保持一致。我们可以在马太福音2:1-12中看到这一点（参见GR1）。马太记载，犹太人通过引用弥迦书5:2来预测弥赛亚的出生地。从我们的角度看，弥迦的预言在耶稣出生时应验是显而易见的。</w:t>
      </w:r>
    </w:p>
    <w:p>
      <w:pPr>
        <w:pStyle w:val="BodyText"/>
      </w:pPr>
      <w:r>
        <w:t xml:space="preserve">但在预言实际应验时，情况要模糊得多，连道德败坏的希律都明白，研读圣经有时很复杂，超出个人能力范围。他非常重视婴孩君王的出生地，立刻召集神子民的领袖来正确解释神的预言（太2:7）。虽然他是恶人，但他明白，孤立的解经者很容易出错。</w:t>
      </w:r>
    </w:p>
    <w:p>
      <w:pPr>
        <w:pStyle w:val="BodyText"/>
      </w:pPr>
      <w:r>
        <w:t xml:space="preserve">在旧约时期，希律所召见的大祭司和文士拥有解释权威。三十年后，耶稣也承认了这一点：「文士和法利赛人坐在摩西的位上，所以凡他们所吩咐你们的，你们都要遵行」（太23:2-3）。</w:t>
      </w:r>
    </w:p>
    <w:p>
      <w:pPr>
        <w:pStyle w:val="BodyText"/>
      </w:pPr>
      <w:r>
        <w:t xml:space="preserve">当然，耶稣没有把这种权威留给旧以色列的领袖。</w:t>
      </w:r>
      <w:r>
        <w:rPr>
          <w:i/>
          <w:iCs/>
        </w:rPr>
        <w:t xml:space="preserve">教会</w:t>
      </w:r>
      <w:r>
        <w:t xml:space="preserve">（</w:t>
      </w:r>
      <w:r>
        <w:rPr>
          <w:i/>
          <w:iCs/>
        </w:rPr>
        <w:t xml:space="preserve">ekklesia</w:t>
      </w:r>
      <w:r>
        <w:t xml:space="preserve">）是旧约七十士译本用来指代以色列为「神的子民」的词（</w:t>
      </w:r>
      <w:r>
        <w:rPr>
          <w:i/>
          <w:iCs/>
        </w:rPr>
        <w:t xml:space="preserve">BFB</w:t>
      </w:r>
      <w:r>
        <w:t xml:space="preserve">，190）。耶稣把这个词用在祂的教会身上，并把门徒安置在新神子民的领导位置（太16:18-19）。门徒们虽然争论新教会领导层的排序，但似乎从未怀疑过领导权已经交给了他们。那些作为首批使徒继承人的人所拥有的神所赐的教导权威，被称为训导权。</w:t>
      </w:r>
    </w:p>
    <w:p>
      <w:pPr>
        <w:pStyle w:val="BodyText"/>
      </w:pPr>
      <w:r>
        <w:t xml:space="preserve">正如马太记载的希律一样，我们在理解圣经时也需要请教神子民的领导层。仅仅自认有知识、有学位、勤奋或圣洁，并不能保证我们不会在理解圣经时出错。即使圣经预言就在我们眼前应验，我们也可能误解。耶稣告诉门徒，施洗约翰是旧约先知中最伟大的：「凡妇人所生的，没有一个兴起来大过施洗约翰的；然而天国里最小的比他还大。」然后祂向他们透露一个秘密：约翰的事工正是旧约预言以利亚再来的应验：「你们若肯领受，这人就是那要来的以利亚」（太11:11-14）。</w:t>
      </w:r>
    </w:p>
    <w:p>
      <w:pPr>
        <w:pStyle w:val="BodyText"/>
      </w:pPr>
      <w:r>
        <w:t xml:space="preserve">耶稣在马太福音17:9-13中也说了类似的话，那是登山变像之后。祂指的是玛拉基书4:5的著名预言：「看哪，耶和华大而可畏之日未到以前，我必差遣先知以利亚到你们那里去。」一世纪的整个犹太民族似乎都在屏息等待以利亚来为弥赛亚预备道路。耶稣说，施洗约翰就是这位先知。</w:t>
      </w:r>
    </w:p>
    <w:p>
      <w:pPr>
        <w:pStyle w:val="BodyText"/>
      </w:pPr>
      <w:r>
        <w:t xml:space="preserve">然而，耶稣的一些门徒早先是约翰的门徒。他们很可能在场，听见约翰回答犹太领袖的问题。「犹太人从耶路撒冷差祭司和利未人到约翰那里，问他说：『你是谁？……你是以利亚吗？』他说：『我不是』」（约1:19, 21）。虽然耶稣说约翰是以利亚，约翰却否认了！</w:t>
      </w:r>
    </w:p>
    <w:p>
      <w:pPr>
        <w:pStyle w:val="BodyText"/>
      </w:pPr>
      <w:r>
        <w:t xml:space="preserve">调和这两段经文的最好办法，就是承认约翰本人并不清楚旧约预言是如何应验的。应验不仅发生在他眼前，他还是这场戏剧的主角！我们千万不要忘记，脱离神所设立的领导层来研读圣经，尤其是预言，是极其困难的。即使像施洗约翰这样圣洁的人也是如此。</w:t>
      </w:r>
    </w:p>
    <w:bookmarkEnd w:id="350"/>
    <w:bookmarkStart w:id="351" w:name="福音书也是可靠的历史"/>
    <w:p>
      <w:pPr>
        <w:pStyle w:val="Heading4"/>
      </w:pPr>
      <w:r>
        <w:t xml:space="preserve">福音书也是可靠的历史</w:t>
      </w:r>
    </w:p>
    <w:p>
      <w:pPr>
        <w:pStyle w:val="FirstParagraph"/>
      </w:pPr>
      <w:r>
        <w:t xml:space="preserve">有些公教徒似乎认为，可以在旧约上使用历史批判法（高等批判），而不影响对福音书的信仰。现代主义新教徒早就证明了这种想法的天真。对圣经一部分使用的方法，最终必然会用在全部经文上。以高等批判为例，结果往往是削弱了真正的信仰。</w:t>
      </w:r>
    </w:p>
    <w:p>
      <w:pPr>
        <w:pStyle w:val="BodyText"/>
      </w:pPr>
      <w:r>
        <w:t xml:space="preserve">四福音书是特殊的情况。虽然所有圣经都无误，教会对福音书的性质有更具体的定义。福音书不仅完全无误，还必须被理解为</w:t>
      </w:r>
      <w:r>
        <w:rPr>
          <w:i/>
          <w:iCs/>
        </w:rPr>
        <w:t xml:space="preserve">可靠的历史</w:t>
      </w:r>
      <w:r>
        <w:t xml:space="preserve">。因此，教会坚决否定现代观点，即福音书中的「信仰基督」与「历史耶稣」必须分开。教会还进一步定义，四福音书的作者具有「使徒性」。</w:t>
      </w:r>
    </w:p>
    <w:p>
      <w:pPr>
        <w:pStyle w:val="BodyText"/>
      </w:pPr>
      <w:r>
        <w:t xml:space="preserve">可惜，这一清楚的教导在美国常常被忽视。举个例子，质疑福音书历史可靠性，直接违背了梵二的明确教导。但我听过许多公教讲道，因各种理由质疑福音书的历史可靠性。有一位就因福音书提到基督的「弟兄」而批评其准确性。</w:t>
      </w:r>
    </w:p>
    <w:p>
      <w:pPr>
        <w:pStyle w:val="BodyText"/>
      </w:pPr>
      <w:r>
        <w:t xml:space="preserve">显而易见的结论也许听起来很苛刻。这位讲道人在修院受的训练太差，以致不知道你也许早已知道的：希伯来文的「弟兄」同样可以指「叔叔」或「表兄弟」。只要查一下圣经合参就能证实这一点。这就是为什么解读圣经时</w:t>
      </w:r>
      <w:r>
        <w:rPr>
          <w:i/>
          <w:iCs/>
        </w:rPr>
        <w:t xml:space="preserve">必须</w:t>
      </w:r>
      <w:r>
        <w:t xml:space="preserve">了解作者的文化和语言。（我的书《生为基要派，重生为公教徒》对此有详细讨论。）</w:t>
      </w:r>
    </w:p>
    <w:p>
      <w:pPr>
        <w:pStyle w:val="BodyText"/>
      </w:pPr>
      <w:r>
        <w:t xml:space="preserve">然而，似乎这位神父在受训时，没人向他和同学解释希伯来文化和语言。我猜他的教授们选择了最省事的办法：凡是圣经里不懂的地方，就假定是错误。但当真正的问题是我们懒得努力理解时，却很容易把责任推给圣经。指出圣经「错误」几乎不费力，却能让人显得聪明、老练。真正下功夫钻研经文、查证教会的历史教导才是难事。</w:t>
      </w:r>
    </w:p>
    <w:p>
      <w:pPr>
        <w:pStyle w:val="BodyText"/>
      </w:pPr>
      <w:r>
        <w:t xml:space="preserve">教会教导我们，圣经没有错误。现代怀疑者则声称圣经有错、有矛盾。归根结底，这是一个简单的问题：谁更值得信赖？是我自己的理性，还是现代主义学者的智慧，还是我该让自己的理性顺服造物主的属灵权威？正如奥古斯丁所写：「神愿意在祂所默示的圣书中散布难题，好让我们更专心地阅读和查考，并在有益地体会自身有限时，操练</w:t>
      </w:r>
      <w:r>
        <w:rPr>
          <w:i/>
          <w:iCs/>
        </w:rPr>
        <w:t xml:space="preserve">心智的顺服</w:t>
      </w:r>
      <w:r>
        <w:t xml:space="preserve">」（</w:t>
      </w:r>
      <w:r>
        <w:rPr>
          <w:i/>
          <w:iCs/>
        </w:rPr>
        <w:t xml:space="preserve">EPT</w:t>
      </w:r>
      <w:r>
        <w:t xml:space="preserve">）。</w:t>
      </w:r>
    </w:p>
    <w:bookmarkEnd w:id="351"/>
    <w:bookmarkStart w:id="352" w:name="以信仰的眼光读圣经"/>
    <w:p>
      <w:pPr>
        <w:pStyle w:val="Heading4"/>
      </w:pPr>
      <w:r>
        <w:t xml:space="preserve">以信仰的眼光读圣经</w:t>
      </w:r>
    </w:p>
    <w:p>
      <w:pPr>
        <w:pStyle w:val="FirstParagraph"/>
      </w:pPr>
      <w:r>
        <w:t xml:space="preserve">与其轻易指责圣经有错，奥古斯丁在写给圣耶柔米的信中提出了如下建议：「如果我在这些书卷中遇到任何似乎与真理相悖的地方，我毫不犹豫地认为，要么是抄本有误，要么译者没有表达出原意，要么是我自己没有理解」（</w:t>
      </w:r>
      <w:r>
        <w:rPr>
          <w:i/>
          <w:iCs/>
        </w:rPr>
        <w:t xml:space="preserve">EPI</w:t>
      </w:r>
      <w:r>
        <w:t xml:space="preserve">，1:3）。这种对人类软弱的三重承认——抄写错误、翻译错误、个人无法理解神的思想——正是一位历史上最伟大思想家的真正智识谦卑的榜样。</w:t>
      </w:r>
    </w:p>
    <w:p>
      <w:pPr>
        <w:pStyle w:val="BodyText"/>
      </w:pPr>
      <w:r>
        <w:t xml:space="preserve">作为圣经的学生，我们的首要目标必须是「阐明圣经的真正含义」（</w:t>
      </w:r>
      <w:r>
        <w:rPr>
          <w:i/>
          <w:iCs/>
        </w:rPr>
        <w:t xml:space="preserve">SME</w:t>
      </w:r>
      <w:r>
        <w:t xml:space="preserve">）。正如圣耶柔米所写：「注释者的职责不是阐述自己喜欢的意思，而是作者所说的内容。」当做到这一点时，我们的任务不是轻易指责圣经有错，而是「找到一个令人满意的解决方案，使之与教会的教义，特别是关于</w:t>
      </w:r>
      <w:r>
        <w:rPr>
          <w:i/>
          <w:iCs/>
        </w:rPr>
        <w:t xml:space="preserve">圣经无误</w:t>
      </w:r>
      <w:r>
        <w:t xml:space="preserve">的传统教导完全一致」（</w:t>
      </w:r>
      <w:r>
        <w:rPr>
          <w:i/>
          <w:iCs/>
        </w:rPr>
        <w:t xml:space="preserve">DAS</w:t>
      </w:r>
      <w:r>
        <w:t xml:space="preserve">）。</w:t>
      </w:r>
    </w:p>
    <w:bookmarkEnd w:id="352"/>
    <w:bookmarkStart w:id="353" w:name="关键议题"/>
    <w:p>
      <w:pPr>
        <w:pStyle w:val="Heading4"/>
      </w:pPr>
      <w:r>
        <w:t xml:space="preserve">关键议题</w:t>
      </w:r>
    </w:p>
    <w:p>
      <w:pPr>
        <w:pStyle w:val="FirstParagraph"/>
      </w:pPr>
      <w:r>
        <w:t xml:space="preserve">我是否过于强调我们公教的圣经观？没有。这一议题真的会导致人们离开教会、加入被提论者吗？会的。</w:t>
      </w:r>
    </w:p>
    <w:p>
      <w:pPr>
        <w:pStyle w:val="BodyText"/>
      </w:pPr>
      <w:r>
        <w:t xml:space="preserve">我说的是亲身经历。在成为公教徒之前，我实际上鼓励人们因这些议题离开教会。当我做基要派宣教士时，我的工作内容包括教人如何让朋友和熟人皈依被提论基督教。这是个虚假的二分法，但当人们面临要么相信可靠的教会，要么相信可靠的圣经时，许多人会选择可靠的圣经。正是这种虚假二分法让公教徒开始怀疑教会的权威。</w:t>
      </w:r>
    </w:p>
    <w:p>
      <w:pPr>
        <w:pStyle w:val="BodyText"/>
      </w:pPr>
      <w:r>
        <w:t xml:space="preserve">有许多真诚的公教徒在生活中经历过复活的基督。可当他们坐在教堂长椅上时，却听到讲道人质疑基督真实临在；或者听到神学家用简单、自然主义的方式解释耶稣的神迹；又或者读到本来忠诚的公教教理讲师质疑福音叙述的历史可靠性。一个虔诚的公教徒本能地明白，即使他无法解释原因，否认圣经的可靠性就是在削弱教会的权威。被提论者对圣经超自然默示和完全可靠性的坚定信仰，是许多人觉得被提论神学有吸引力的主要原因。别忘了，这正是我们从圣爱任纽与诺斯低派争论中得到的教训。</w:t>
      </w:r>
    </w:p>
    <w:p>
      <w:pPr>
        <w:pStyle w:val="BodyText"/>
      </w:pPr>
      <w:r>
        <w:t xml:space="preserve">美国普通公教徒也许对信仰了解不多，但绝不是愚蠢的。他知道，如果福音书里记载的小神迹是早期教会杜撰并加进去的，那就没有什么理由相信更大的超自然事件，比如复活。道成肉身的观念比鱼口得银钱（太17:26）要神奇得多。普通公教徒心里明白，没有超自然，使徒继承制甚至整个公教信仰都是骗局。当公教教师、执事或神父扮演现代主义怀疑者的角色时，他就把虔诚的人推向新教被提论者的怀抱。相信我，如果公教现代主义者打开大门，被提论者一定会热情铺上欢迎垫。</w:t>
      </w:r>
    </w:p>
    <w:p>
      <w:pPr>
        <w:pStyle w:val="BodyText"/>
      </w:pPr>
      <w:r>
        <w:t xml:space="preserve">作为公教徒，我们必须认清现代主义异端的本质：它试图扭曲弥撒的两大部分。现代怀疑主义其实与早期圣人们流血反驳的古代异端并无太大不同。我们与现代怀疑主义的斗争不会轻松，但却值得。我们必须回应对圣餐礼和圣道礼仪的持续攻击。在我们这样做之前，真正相信基督超自然信息的真诚公教徒还会继续流向那些他们确信不会否认超自然的地方。不幸的是，他们在那里找到的超自然，远比他们想象的要少。</w:t>
      </w:r>
    </w:p>
    <w:p>
      <w:r>
        <w:br w:type="page"/>
      </w:r>
    </w:p>
    <w:bookmarkEnd w:id="353"/>
    <w:bookmarkEnd w:id="354"/>
    <w:bookmarkStart w:id="373" w:name="第十章诚实的基督徒该怎么做"/>
    <w:p>
      <w:pPr>
        <w:pStyle w:val="Heading3"/>
      </w:pPr>
      <w:r>
        <w:t xml:space="preserve">第十章：诚实的基督徒该怎么做？</w:t>
      </w:r>
    </w:p>
    <w:p>
      <w:pPr>
        <w:pStyle w:val="FirstParagraph"/>
      </w:pPr>
      <w:r>
        <w:t xml:space="preserve">我们接下来该往哪里走？我们已经逐段查考了圣经，努力用最符合历史事件、初期教会观点、训导权引导，最重要的是符合圣经自身语境的方式来理解它们。在最后一章，我们将采取稍微宽广的视角，尝试总结教会关于末世的教导。请记住：教会的信息是</w:t>
      </w:r>
      <w:r>
        <w:rPr>
          <w:i/>
          <w:iCs/>
        </w:rPr>
        <w:t xml:space="preserve">盼望</w:t>
      </w:r>
      <w:r>
        <w:t xml:space="preserve">的信息。</w:t>
      </w:r>
    </w:p>
    <w:bookmarkStart w:id="355" w:name="基督必再来"/>
    <w:p>
      <w:pPr>
        <w:pStyle w:val="Heading4"/>
      </w:pPr>
      <w:r>
        <w:t xml:space="preserve">基督必再来</w:t>
      </w:r>
    </w:p>
    <w:p>
      <w:pPr>
        <w:pStyle w:val="FirstParagraph"/>
      </w:pPr>
      <w:r>
        <w:t xml:space="preserve">首先，我们知道</w:t>
      </w:r>
      <w:r>
        <w:rPr>
          <w:i/>
          <w:iCs/>
        </w:rPr>
        <w:t xml:space="preserve">基督必再来</w:t>
      </w:r>
      <w:r>
        <w:t xml:space="preserve">。被提论者常常暗示，因为公教徒不相信信徒会被秘密提走，所以我们并不渴望基督再来。这完全是无稽之谈。</w:t>
      </w:r>
    </w:p>
    <w:p>
      <w:pPr>
        <w:pStyle w:val="BodyText"/>
      </w:pPr>
      <w:r>
        <w:t xml:space="preserve">我们每个主日所诵念的信经已经非常清楚地表达了我们对基督再来的盼望：「他要再来，荣耀地审判活人死人。」这份盼望也是我们与神父一起宣认信仰奥秘时所说的：「基督曾死，基督复活，基督还要再来。」</w:t>
      </w:r>
    </w:p>
    <w:p>
      <w:pPr>
        <w:pStyle w:val="BodyText"/>
      </w:pPr>
      <w:r>
        <w:t xml:space="preserve">每次弥撒中所读的圣经，都把基督再来的盼望作为公教信仰的核心。这份盼望自祂第一次降临以来就一直是中心。升天时，天使对门徒说：「加利利人哪，你们为什么站着望天呢？这离开你们被接升天的耶稣，你们见他怎样往天上去，他还要怎样来」（徒1:11）。</w:t>
      </w:r>
    </w:p>
    <w:p>
      <w:pPr>
        <w:pStyle w:val="BodyText"/>
      </w:pPr>
      <w:r>
        <w:t xml:space="preserve">为了避免公教徒误解礼仪和圣经，</w:t>
      </w:r>
      <w:r>
        <w:rPr>
          <w:i/>
          <w:iCs/>
        </w:rPr>
        <w:t xml:space="preserve">公教会教理</w:t>
      </w:r>
      <w:r>
        <w:t xml:space="preserve">特别强调教会对基督再来的盼望：「基督的王权尚待『以大能大荣耀』在君王再临于地时实现」（</w:t>
      </w:r>
      <w:r>
        <w:rPr>
          <w:i/>
          <w:iCs/>
        </w:rPr>
        <w:t xml:space="preserve">公教会教理</w:t>
      </w:r>
      <w:r>
        <w:t xml:space="preserve">，第671段）。</w:t>
      </w:r>
    </w:p>
    <w:p>
      <w:pPr>
        <w:pStyle w:val="BodyText"/>
      </w:pPr>
      <w:r>
        <w:t xml:space="preserve">现代悲观主义者可以从教会这不变的盼望中学到功课。十五世纪曾有与我们今天类似的恐慌。普遍的看法认为世界很快就要毁灭。1459年，庇护二世教宗试图安抚这种恐惧，明确声明「世界[不会]自然毁灭」（</w:t>
      </w:r>
      <w:r>
        <w:rPr>
          <w:i/>
          <w:iCs/>
        </w:rPr>
        <w:t xml:space="preserve">CUM</w:t>
      </w:r>
      <w:r>
        <w:t xml:space="preserve">）。基督将要再来时，这个世界还会存在。祂将亲自用新天新地取代旧世界。也许我们相信自己能彻底毁灭地球，是二十一世纪自我中心的表现。别怕：我们做不到，只有神能。</w:t>
      </w:r>
    </w:p>
    <w:bookmarkEnd w:id="355"/>
    <w:bookmarkStart w:id="356" w:name="终结已经来到"/>
    <w:p>
      <w:pPr>
        <w:pStyle w:val="Heading4"/>
      </w:pPr>
      <w:r>
        <w:t xml:space="preserve">终结已经「来到」</w:t>
      </w:r>
    </w:p>
    <w:p>
      <w:pPr>
        <w:pStyle w:val="FirstParagraph"/>
      </w:pPr>
      <w:r>
        <w:t xml:space="preserve">此外，我们知道基督会在</w:t>
      </w:r>
      <w:r>
        <w:rPr>
          <w:i/>
          <w:iCs/>
        </w:rPr>
        <w:t xml:space="preserve">这些末世</w:t>
      </w:r>
      <w:r>
        <w:t xml:space="preserve">再来。我们已经确定，末世自弥赛亚第一次降临就开始了，所以不必赘述（GR9）。但下次你看到漫画里有人举着牌子写着「末日将近！」时，请记得教会宣告：「末日已经</w:t>
      </w:r>
      <w:r>
        <w:rPr>
          <w:i/>
          <w:iCs/>
        </w:rPr>
        <w:t xml:space="preserve">来到</w:t>
      </w:r>
      <w:r>
        <w:t xml:space="preserve">。」自神子道成肉身以来，这个最重要的历史事件就标志着末世的开始。</w:t>
      </w:r>
    </w:p>
    <w:p>
      <w:pPr>
        <w:pStyle w:val="BodyText"/>
      </w:pPr>
      <w:r>
        <w:t xml:space="preserve">对新约作者来说，这个问题已经如此确定，以至于几乎不必再举经文。但这里还是列举几处。</w:t>
      </w:r>
    </w:p>
    <w:p>
      <w:pPr>
        <w:pStyle w:val="BodyText"/>
      </w:pPr>
      <w:r>
        <w:t xml:space="preserve">五旬节那天，圣彼得在第一次使徒讲道中宣告，所应许的「末后的日子」已经来到（徒2:17-18）。圣保罗也同意这个看法：他写道，他们那一代人就是「赶上了这世代的末了」（林前10:11）。希伯来书作者也认为第一次降临就是末世的开始：「在这末世，借着他儿子晓谕我们」（来1:2）。</w:t>
      </w:r>
    </w:p>
    <w:p>
      <w:pPr>
        <w:pStyle w:val="BodyText"/>
      </w:pPr>
      <w:r>
        <w:t xml:space="preserve">现任彼得继承人也重申了这一观点。在1998年4月22日的公开接见中，若望保禄二世教宗说：「我们不可忘记，对基督徒来说，『末世』，即最终事件，不仅应被理解为未来的目标，更是</w:t>
      </w:r>
      <w:r>
        <w:rPr>
          <w:i/>
          <w:iCs/>
        </w:rPr>
        <w:t xml:space="preserve">已经随着基督历史性降临而开始的现实</w:t>
      </w:r>
      <w:r>
        <w:t xml:space="preserve">。祂的苦难、死亡和复活是人类历史的最高事件，人类已经进入了最后阶段。」</w:t>
      </w:r>
    </w:p>
    <w:p>
      <w:pPr>
        <w:pStyle w:val="BodyText"/>
      </w:pPr>
      <w:r>
        <w:t xml:space="preserve">所以，我们不必惊讶，</w:t>
      </w:r>
      <w:r>
        <w:rPr>
          <w:i/>
          <w:iCs/>
        </w:rPr>
        <w:t xml:space="preserve">公教会教理</w:t>
      </w:r>
      <w:r>
        <w:t xml:space="preserve">也肯定了这一原则：「自升天以来，神的计划已进入实现阶段。我们已经处于『末时』。世界的最后时代已经与我们同在，世界的更新不可逆转地展开……基督的国度已经显明其临在」（</w:t>
      </w:r>
      <w:r>
        <w:rPr>
          <w:i/>
          <w:iCs/>
        </w:rPr>
        <w:t xml:space="preserve">公教会教理</w:t>
      </w:r>
      <w:r>
        <w:t xml:space="preserve">，第670段）。</w:t>
      </w:r>
    </w:p>
    <w:p>
      <w:pPr>
        <w:pStyle w:val="BodyText"/>
      </w:pPr>
      <w:r>
        <w:t xml:space="preserve">当然，我们也应正视这样一个事实：我们每个人距离基督审判都只有「一代人」之遥。对于那些活不到第二次降临的人来说，基督应许要来施行审判也不会落空。我们同样会在死亡时被带入永恒，去见基督。正如旧约也劝勉：「要记念你的</w:t>
      </w:r>
      <w:r>
        <w:rPr>
          <w:i/>
          <w:iCs/>
        </w:rPr>
        <w:t xml:space="preserve">末后</w:t>
      </w:r>
      <w:r>
        <w:t xml:space="preserve">。要记念</w:t>
      </w:r>
      <w:r>
        <w:rPr>
          <w:i/>
          <w:iCs/>
        </w:rPr>
        <w:t xml:space="preserve">死亡</w:t>
      </w:r>
      <w:r>
        <w:t xml:space="preserve">和败坏，就当止息罪恶！」（德28:6，思高本）。</w:t>
      </w:r>
    </w:p>
    <w:bookmarkEnd w:id="356"/>
    <w:bookmarkStart w:id="357" w:name="基督再来必然显明"/>
    <w:p>
      <w:pPr>
        <w:pStyle w:val="Heading4"/>
      </w:pPr>
      <w:r>
        <w:t xml:space="preserve">基督再来必然显明</w:t>
      </w:r>
    </w:p>
    <w:p>
      <w:pPr>
        <w:pStyle w:val="FirstParagraph"/>
      </w:pPr>
      <w:r>
        <w:t xml:space="preserve">当基督在这些末世再来时，</w:t>
      </w:r>
      <w:r>
        <w:rPr>
          <w:i/>
          <w:iCs/>
        </w:rPr>
        <w:t xml:space="preserve">不会是隐藏的，而是公开且无可置疑的</w:t>
      </w:r>
      <w:r>
        <w:t xml:space="preserve">。圣经和教会的所有语言对此都很清楚。第二次降临将是荣耀而公开的。不会有先有秘密被提，因为圣经和教会从未这样教导。之所以没有教导，是因为耶稣从未这样教导。</w:t>
      </w:r>
    </w:p>
    <w:p>
      <w:pPr>
        <w:pStyle w:val="BodyText"/>
      </w:pPr>
      <w:r>
        <w:t xml:space="preserve">耶稣</w:t>
      </w:r>
      <w:r>
        <w:rPr>
          <w:i/>
          <w:iCs/>
        </w:rPr>
        <w:t xml:space="preserve">确实</w:t>
      </w:r>
      <w:r>
        <w:t xml:space="preserve">教导说：「闪电从东边发出，直照到西边，人子降临也要这样」（太24:27）。圣保罗在帖撒罗尼迦前书4:16中教导：「因为主必亲自从天降临，有呼叫的声音和天使长的声音，又有神的号吹响。」这两处都把第二次降临描述得极其明显。闪电、呼喊、天使的声音、号角声都不是秘密的。</w:t>
      </w:r>
    </w:p>
    <w:p>
      <w:pPr>
        <w:pStyle w:val="BodyText"/>
      </w:pPr>
      <w:r>
        <w:t xml:space="preserve">在1998年4月22日的公开接见中，若望保禄二世教宗提醒信众这一教导：「人子的第二次来临，不会以肉身的软弱，而是以神的大能显现。」这将使一切人都能公开、清楚地看到。</w:t>
      </w:r>
    </w:p>
    <w:bookmarkEnd w:id="357"/>
    <w:bookmarkStart w:id="358" w:name="祂来如贼"/>
    <w:p>
      <w:pPr>
        <w:pStyle w:val="Heading4"/>
      </w:pPr>
      <w:r>
        <w:t xml:space="preserve">祂来如贼</w:t>
      </w:r>
    </w:p>
    <w:p>
      <w:pPr>
        <w:pStyle w:val="FirstParagraph"/>
      </w:pPr>
      <w:r>
        <w:t xml:space="preserve">虽然圣经明确指出第二次降临将是公开的，但它仍会</w:t>
      </w:r>
      <w:r>
        <w:rPr>
          <w:i/>
          <w:iCs/>
        </w:rPr>
        <w:t xml:space="preserve">出其不意、突然、迫近</w:t>
      </w:r>
      <w:r>
        <w:t xml:space="preserve">地临到世界。耶稣警告我们要警醒，免得「那日子忽然临到你们像网罗一样」（路21:34）。</w:t>
      </w:r>
    </w:p>
    <w:p>
      <w:pPr>
        <w:pStyle w:val="BodyText"/>
      </w:pPr>
      <w:r>
        <w:t xml:space="preserve">圣彼得也重申了这个警告：「但主的日子要像贼来到一样，那日天必大有响声废去，有形质都要被烈火销化，地和其上的物都要烧尽了」（彼后3:10）。</w:t>
      </w:r>
    </w:p>
    <w:p>
      <w:pPr>
        <w:pStyle w:val="BodyText"/>
      </w:pPr>
      <w:r>
        <w:t xml:space="preserve">圣保罗创造了「夜间贼来」的说法，但这常被误用来指秘密、私下的被提。但正如我们查考书信时所确定的，这段经文说的是</w:t>
      </w:r>
      <w:r>
        <w:rPr>
          <w:i/>
          <w:iCs/>
        </w:rPr>
        <w:t xml:space="preserve">第二次降临</w:t>
      </w:r>
      <w:r>
        <w:t xml:space="preserve">。「主的日子要像夜间的贼来到。人正说『平安稳妥』的时候，灾祸就忽然临到他们，如同产难临到怀胎的妇人一样，他们绝不能逃脱」（帖前5:2-3）。这里说的毁灭不是大灾难，而是我们的永恒审判。</w:t>
      </w:r>
    </w:p>
    <w:p>
      <w:pPr>
        <w:pStyle w:val="BodyText"/>
      </w:pPr>
      <w:r>
        <w:t xml:space="preserve">教会一直宣讲基督</w:t>
      </w:r>
      <w:r>
        <w:rPr>
          <w:i/>
          <w:iCs/>
        </w:rPr>
        <w:t xml:space="preserve">随时</w:t>
      </w:r>
      <w:r>
        <w:t xml:space="preserve">再来的观念。历史上，这个词一直意味着基督可能在任何一代人中再来。但被提论者开始教导说，这意味着基督随时会把信徒提走，甚至你读到这里时就可能发生。他们教导说，没有任何事件必须先于被提发生，甚至善恶的最终对决也不需要。</w:t>
      </w:r>
    </w:p>
    <w:p>
      <w:pPr>
        <w:pStyle w:val="BodyText"/>
      </w:pPr>
      <w:r>
        <w:t xml:space="preserve">虽然他们当然可以用自己的方式使用语言，但教会始终如一地用这个词。基督也许会在我们这一代再来，也许不会。只有父知道。正如</w:t>
      </w:r>
      <w:r>
        <w:rPr>
          <w:i/>
          <w:iCs/>
        </w:rPr>
        <w:t xml:space="preserve">公教会教理</w:t>
      </w:r>
      <w:r>
        <w:t xml:space="preserve">所说：「自升天以来，基督荣耀的再来</w:t>
      </w:r>
      <w:r>
        <w:rPr>
          <w:i/>
          <w:iCs/>
        </w:rPr>
        <w:t xml:space="preserve">随时</w:t>
      </w:r>
      <w:r>
        <w:t xml:space="preserve">可能发生，虽然『那日子、那时辰』不是你们可以知道的。这末世性的来临随时都可能实现，即使它和将要先于它的最后考验都『延迟』了」（</w:t>
      </w:r>
      <w:r>
        <w:rPr>
          <w:i/>
          <w:iCs/>
        </w:rPr>
        <w:t xml:space="preserve">公教会教理</w:t>
      </w:r>
      <w:r>
        <w:t xml:space="preserve">，第673段）。</w:t>
      </w:r>
    </w:p>
    <w:bookmarkEnd w:id="358"/>
    <w:bookmarkStart w:id="359" w:name="唯有父知道时间"/>
    <w:p>
      <w:pPr>
        <w:pStyle w:val="Heading4"/>
      </w:pPr>
      <w:r>
        <w:t xml:space="preserve">唯有父知道时间</w:t>
      </w:r>
    </w:p>
    <w:p>
      <w:pPr>
        <w:pStyle w:val="FirstParagraph"/>
      </w:pPr>
      <w:r>
        <w:t xml:space="preserve">第二次降临会出其不意，这意味着我们不知道具体时间。但我们对末世的好奇心如此强烈，所以必须明确：第二次降临</w:t>
      </w:r>
      <w:r>
        <w:rPr>
          <w:i/>
          <w:iCs/>
        </w:rPr>
        <w:t xml:space="preserve">只有天父知道时间</w:t>
      </w:r>
      <w:r>
        <w:t xml:space="preserve">。也许整本圣经中最令人惊讶的一节经文就在马可福音，耶稣告诉门徒，连祂自己都不知道第二次降临的时间！「但那日子、那时辰，没有人知道，连天上的使者也不知道，子也不知道，惟有父知道」（可13:32）。</w:t>
      </w:r>
    </w:p>
    <w:p>
      <w:pPr>
        <w:pStyle w:val="BodyText"/>
      </w:pPr>
      <w:r>
        <w:t xml:space="preserve">在马太福音中，耶稣强调这种无知甚至包括忠心的基督徒：「但那日子、那时辰，没有人知道，连天上的使者也不知道，子也不知道，惟有父知道。你们要警醒，因为不知道你们的主是哪一天来到。但要知道，家主若知道几更天有贼来，就必警醒，不容人挖透房屋。所以你们也要预备，因为你们想不到的时候，人子就来了」（太24:36-44）。</w:t>
      </w:r>
    </w:p>
    <w:p>
      <w:pPr>
        <w:pStyle w:val="BodyText"/>
      </w:pPr>
      <w:r>
        <w:t xml:space="preserve">想知道神计划时间的欲望如此难以抗拒，连门徒也未能免疫。升天前，他们问复活的基督是否要在那时成全一切。祂回答说：「父凭着自己的权柄所定的时候、日期，不是你们可以知道的」（徒1:7）。这本应让我们满足，但我们常常不满足。但我们应该满足。</w:t>
      </w:r>
    </w:p>
    <w:p>
      <w:pPr>
        <w:pStyle w:val="BodyText"/>
      </w:pPr>
      <w:r>
        <w:t xml:space="preserve">神计划的时间对我们来说是未知且不可知的，这在初期教会是公认的事实。俄里根写道：「我们在这个问题上非常谨慎和谦逊地发言，只是讨论而不是下定论。世界的终结和成全必然会到来，[但]只有神知道那时刻」（</w:t>
      </w:r>
      <w:r>
        <w:rPr>
          <w:i/>
          <w:iCs/>
        </w:rPr>
        <w:t xml:space="preserve">TPR</w:t>
      </w:r>
      <w:r>
        <w:t xml:space="preserve">，I, VI, 1-4）。俄里根有些独特的观点，但在这一点上，他完全与早期教父一致。</w:t>
      </w:r>
    </w:p>
    <w:bookmarkEnd w:id="359"/>
    <w:bookmarkStart w:id="360" w:name="神的怜悯延迟基督再来"/>
    <w:p>
      <w:pPr>
        <w:pStyle w:val="Heading4"/>
      </w:pPr>
      <w:r>
        <w:t xml:space="preserve">神的怜悯延迟基督再来</w:t>
      </w:r>
    </w:p>
    <w:p>
      <w:pPr>
        <w:pStyle w:val="FirstParagraph"/>
      </w:pPr>
      <w:r>
        <w:t xml:space="preserve">在等候主荣耀再来时，我们必须记住，</w:t>
      </w:r>
      <w:r>
        <w:rPr>
          <w:i/>
          <w:iCs/>
        </w:rPr>
        <w:t xml:space="preserve">任何看似延迟的原因，都是出于神的怜悯</w:t>
      </w:r>
      <w:r>
        <w:t xml:space="preserve">。</w:t>
      </w:r>
    </w:p>
    <w:p>
      <w:pPr>
        <w:pStyle w:val="BodyText"/>
      </w:pPr>
      <w:r>
        <w:t xml:space="preserve">我们要记得，神在永恒里，我们却在时间里。祂始终看见始与终，而我们只能顺序经历现实。圣彼得正是指这一点：「主看一日如千年，千年如一日。主所应许的尚未成就，有人以为他是耽延，其实不是耽延，乃是宽容你们，不愿有一人沉沦，乃愿人人都悔改」（彼后3:8-9）。历史上，有人试图用这节经文推算第二次降临的日期。但这段经文的重点不是我们能用数学方式逼问神的计划，而是我们的时间观念无关紧要。</w:t>
      </w:r>
    </w:p>
    <w:p>
      <w:pPr>
        <w:pStyle w:val="BodyText"/>
      </w:pPr>
      <w:r>
        <w:t xml:space="preserve">许多不信者会把这种延迟当作嘲笑的理由。当基督教派不断设定日期却落空时，嘲笑就更多了。连圣彼得时代也有这种事：「第一要紧的，该知道在末世必有好讥诮的人随从自己的私欲出来讥诮说：『主要降临的应许在哪里呢？因为从列祖睡了以来，万物与起初创造的时候仍是一样』」（彼后3:3-4）。其实，事情并没有太大变化，不是吗？</w:t>
      </w:r>
    </w:p>
    <w:p>
      <w:pPr>
        <w:pStyle w:val="BodyText"/>
      </w:pPr>
      <w:r>
        <w:t xml:space="preserve">神延迟的原因非常充分：并非所有人都已为基督再来做好准备。查考《启示录》后，我们应该预料到这个原因。耶路撒冷的审判被尽可能延后，正是为了让更多犹太人有机会得救（启7:3；GR3）。</w:t>
      </w:r>
      <w:r>
        <w:rPr>
          <w:i/>
          <w:iCs/>
        </w:rPr>
        <w:t xml:space="preserve">公教会教理</w:t>
      </w:r>
      <w:r>
        <w:t xml:space="preserve">告诉我们：「荣耀的弥赛亚来临，在历史的每一刻都被搁置，直到『以色列全家』承认祂，因为『以色列有几分是硬心的』，他们对耶稣的不信。犹太人『全家归主』，紧随『外邦人得救的数目』之后，将使神的子民达到『基督丰满身量的程度』，使『神在万有之中成为万有』」（</w:t>
      </w:r>
      <w:r>
        <w:rPr>
          <w:i/>
          <w:iCs/>
        </w:rPr>
        <w:t xml:space="preserve">公教会教理</w:t>
      </w:r>
      <w:r>
        <w:t xml:space="preserve">，第674段）。</w:t>
      </w:r>
    </w:p>
    <w:bookmarkEnd w:id="360"/>
    <w:bookmarkStart w:id="361" w:name="最终之战尚未打响"/>
    <w:p>
      <w:pPr>
        <w:pStyle w:val="Heading4"/>
      </w:pPr>
      <w:r>
        <w:t xml:space="preserve">最终之战尚未打响</w:t>
      </w:r>
    </w:p>
    <w:p>
      <w:pPr>
        <w:pStyle w:val="FirstParagraph"/>
      </w:pPr>
      <w:r>
        <w:t xml:space="preserve">「末世议程」上的下一个事件不是秘密被提，而是撒但势力对教会的最后大规模攻击（启20:7-9）。</w:t>
      </w:r>
      <w:r>
        <w:rPr>
          <w:i/>
          <w:iCs/>
        </w:rPr>
        <w:t xml:space="preserve">善恶之间还要有最后一战</w:t>
      </w:r>
      <w:r>
        <w:t xml:space="preserve">。圣经和教会都没有教导说，在这场宇宙大战之前还必须有别的事件。</w:t>
      </w:r>
    </w:p>
    <w:p>
      <w:pPr>
        <w:pStyle w:val="BodyText"/>
      </w:pPr>
      <w:r>
        <w:rPr>
          <w:i/>
          <w:iCs/>
        </w:rPr>
        <w:t xml:space="preserve">公教会教理</w:t>
      </w:r>
      <w:r>
        <w:t xml:space="preserve">总结说：「在基督再来之前，教会必须经过最后的考验，这考验将动摇许多信徒的信心。逼迫……将以宗教欺骗的形式揭示『不法的奥秘』，这种欺骗为人类提供表面上的解决方案，却以背离真理为代价」（</w:t>
      </w:r>
      <w:r>
        <w:rPr>
          <w:i/>
          <w:iCs/>
        </w:rPr>
        <w:t xml:space="preserve">公教会教理</w:t>
      </w:r>
      <w:r>
        <w:t xml:space="preserve">，第675段）。</w:t>
      </w:r>
    </w:p>
    <w:p>
      <w:pPr>
        <w:pStyle w:val="BodyText"/>
      </w:pPr>
      <w:r>
        <w:t xml:space="preserve">即使在最终背道之前，有成千上万年和平与敬虔，但那种和平并不会引发第二次降临。不会有渐进的提升，使世界变得足够公义，从而配得基督再来。</w:t>
      </w:r>
    </w:p>
    <w:p>
      <w:pPr>
        <w:pStyle w:val="BodyText"/>
      </w:pPr>
      <w:r>
        <w:t xml:space="preserve">事实上，</w:t>
      </w:r>
      <w:r>
        <w:rPr>
          <w:i/>
          <w:iCs/>
        </w:rPr>
        <w:t xml:space="preserve">邪恶</w:t>
      </w:r>
      <w:r>
        <w:t xml:space="preserve">的出现和兴起才是第二次降临的催化剂。</w:t>
      </w:r>
      <w:r>
        <w:rPr>
          <w:i/>
          <w:iCs/>
        </w:rPr>
        <w:t xml:space="preserve">公教会教理</w:t>
      </w:r>
      <w:r>
        <w:t xml:space="preserve">说：「那时，国度的实现不是靠教会在历史中的渐进胜利，而是靠神战胜邪恶最终爆发，使祂的新妇从天而降」（</w:t>
      </w:r>
      <w:r>
        <w:rPr>
          <w:i/>
          <w:iCs/>
        </w:rPr>
        <w:t xml:space="preserve">公教会教理</w:t>
      </w:r>
      <w:r>
        <w:t xml:space="preserve">，第677段）。</w:t>
      </w:r>
    </w:p>
    <w:p>
      <w:pPr>
        <w:pStyle w:val="BodyText"/>
      </w:pPr>
      <w:r>
        <w:t xml:space="preserve">诚然，自第一次降临以来，邪恶对善的攻击几乎从未间断。新约作者和</w:t>
      </w:r>
      <w:r>
        <w:rPr>
          <w:i/>
          <w:iCs/>
        </w:rPr>
        <w:t xml:space="preserve">公教会教理</w:t>
      </w:r>
      <w:r>
        <w:t xml:space="preserve">都承认这一点。圣约翰写道，已经有许多敌基督出现（约一2:18）。</w:t>
      </w:r>
      <w:r>
        <w:rPr>
          <w:i/>
          <w:iCs/>
        </w:rPr>
        <w:t xml:space="preserve">公教会教理</w:t>
      </w:r>
      <w:r>
        <w:t xml:space="preserve">说：「基督的王权仍然受到邪恶势力的攻击，尽管祂已借逾越节彻底战胜了它们……现今仍是……一个充满『艰难』和邪恶考验的时期，教会也不能幸免……每当有人声称要在历史中实现只有在末世审判后才能实现的弥赛亚盼望时，敌基督的欺骗就已在世界中开始形成。教会甚至拒绝了……千禧年主义的变体，尤其是『本质上邪恶』的世俗弥赛亚主义政治形式」（</w:t>
      </w:r>
      <w:r>
        <w:rPr>
          <w:i/>
          <w:iCs/>
        </w:rPr>
        <w:t xml:space="preserve">公教会教理</w:t>
      </w:r>
      <w:r>
        <w:t xml:space="preserve">，第671、672、676段）。</w:t>
      </w:r>
    </w:p>
    <w:p>
      <w:pPr>
        <w:pStyle w:val="BodyText"/>
      </w:pPr>
      <w:r>
        <w:t xml:space="preserve">但最终邪恶的攻击将如此猛烈，以致许多人会有失去信心的危险。保罗写给提摩太主教：「圣灵明说，在后来的时候，必有人离弃真道，听从那引诱人的邪灵和鬼魔的道理」（提前4:1）。撒但迷惑人类的能力现在被神约束。但在最后的艰难中，撒但将再次被「释放」，用尽诡计编织迷网（启20:1-3, 7-10；帖后2:7）。</w:t>
      </w:r>
    </w:p>
    <w:p>
      <w:pPr>
        <w:pStyle w:val="BodyText"/>
      </w:pPr>
      <w:r>
        <w:t xml:space="preserve">那最终的攻击已经开始了吗？我不知道。但有一点我很确定。如果最终的邪恶考验已经临到，我们还处在非常早期的阶段。为什么我这样认为？历史上有许多时期做基督徒比现在难得多：希特勒的德国、毛泽东的中国、斯大林的俄国、伊丽莎白女王的英格兰、伏尔泰的法国、多米田的罗马，甚至亚略的埃及。</w:t>
      </w:r>
    </w:p>
    <w:bookmarkEnd w:id="361"/>
    <w:bookmarkStart w:id="362" w:name="敌基督将领导撒但的攻击"/>
    <w:p>
      <w:pPr>
        <w:pStyle w:val="Heading4"/>
      </w:pPr>
      <w:r>
        <w:t xml:space="preserve">敌基督将领导撒但的攻击</w:t>
      </w:r>
    </w:p>
    <w:p>
      <w:pPr>
        <w:pStyle w:val="FirstParagraph"/>
      </w:pPr>
      <w:r>
        <w:t xml:space="preserve">这场猛烈的邪恶攻击将由一个人主导，他通常被称为敌基督、罪人之子、沉沦之子。保罗警告说，不要让任何人「用什么法子诱惑你们，因为那日子以前，必有离道反教的事，并有那大罪人，就是沉沦之子，显露出来」（帖后2:3）。</w:t>
      </w:r>
    </w:p>
    <w:p>
      <w:pPr>
        <w:pStyle w:val="BodyText"/>
      </w:pPr>
      <w:r>
        <w:t xml:space="preserve">初期教会完全预期敌基督会在第二次降临前显现。圣耶柔米写道：「我告诉你们，基督不会再来，除非敌基督先来」（</w:t>
      </w:r>
      <w:r>
        <w:rPr>
          <w:i/>
          <w:iCs/>
        </w:rPr>
        <w:t xml:space="preserve">EPS</w:t>
      </w:r>
      <w:r>
        <w:t xml:space="preserve">）。屈梭多模讲道：「敌基督的时代将成为基督再来的记号」（</w:t>
      </w:r>
      <w:r>
        <w:rPr>
          <w:i/>
          <w:iCs/>
        </w:rPr>
        <w:t xml:space="preserve">HFT</w:t>
      </w:r>
      <w:r>
        <w:t xml:space="preserve">，9）。奥古斯丁也明确同意：「敌基督的国度将猛烈地（虽然时间短暂）攻击教会」（</w:t>
      </w:r>
      <w:r>
        <w:rPr>
          <w:i/>
          <w:iCs/>
        </w:rPr>
        <w:t xml:space="preserve">COG</w:t>
      </w:r>
      <w:r>
        <w:t xml:space="preserve">，XX, 23）。如果那时能安全地被接到天上当然很好，但所有早期基督徒都预期教会要参与这场争战。</w:t>
      </w:r>
    </w:p>
    <w:p>
      <w:pPr>
        <w:pStyle w:val="BodyText"/>
      </w:pPr>
      <w:r>
        <w:t xml:space="preserve">敌基督不一定像有些被提论者所说的那样是中东血统。与歌革和玛各的最终之战将是一场属灵争战——完全可能在世界任何地方开始——并会让所有基督徒面临选择。选择在于神的窄路与通向灭亡的宽路，但撒但一方不会用这些词来描述。「最高级的宗教欺骗就是敌基督，这是一种伪弥赛亚主义，人类以自己取代神和祂道成肉身的弥赛亚」（</w:t>
      </w:r>
      <w:r>
        <w:rPr>
          <w:i/>
          <w:iCs/>
        </w:rPr>
        <w:t xml:space="preserve">公教会教理</w:t>
      </w:r>
      <w:r>
        <w:t xml:space="preserve">，第675段）。</w:t>
      </w:r>
    </w:p>
    <w:p>
      <w:pPr>
        <w:pStyle w:val="BodyText"/>
      </w:pPr>
      <w:r>
        <w:t xml:space="preserve">敌基督将从根本上攻击真理。他会试图用伪造的敬拜取代教会的真实敬拜：「沉沦之子……要坐在神的殿里，自称是神」（帖后2:3-4）。他究竟会如何插手教会的敬拜尚不清楚。但很可能他会试图从内部攻破教会的信仰。</w:t>
      </w:r>
    </w:p>
    <w:p>
      <w:pPr>
        <w:pStyle w:val="BodyText"/>
      </w:pPr>
      <w:r>
        <w:t xml:space="preserve">没有神的恩典，谁也无法抵挡这位敌基督：「这不法的人来，是照撒但的运作，用各样的异能、神迹、虚假的奇事，并且在那些灭亡的人身上，用各样不义的诡诈……因此，神就给他们一个生发错误的心，叫他们信从虚谎」（帖后2:9-11）。</w:t>
      </w:r>
    </w:p>
    <w:p>
      <w:pPr>
        <w:pStyle w:val="BodyText"/>
      </w:pPr>
      <w:r>
        <w:t xml:space="preserve">第一世纪的教会当然知道逼迫意味着什么：他们经历了大灾难！因此，敌基督的主题在他们信仰中占据重要地位。《巴拿巴书》的作者很可能亲眼见过大灾难，他说：「最后的绊脚石临近了……要坚守……让那黑暗者找不到入口。」</w:t>
      </w:r>
    </w:p>
    <w:p>
      <w:pPr>
        <w:pStyle w:val="BodyText"/>
      </w:pPr>
      <w:r>
        <w:t xml:space="preserve">但即使在早期，教会也知道最终的对决会类似，但比他们的经历更严重。大约二世纪中叶，梅利托写道：「那对头曾用尽全力攻击我们，那时就已经让我们尝到了他将来不受约束时的作为」（</w:t>
      </w:r>
      <w:r>
        <w:rPr>
          <w:i/>
          <w:iCs/>
        </w:rPr>
        <w:t xml:space="preserve">DRE</w:t>
      </w:r>
      <w:r>
        <w:t xml:space="preserve">，I, 8）。</w:t>
      </w:r>
    </w:p>
    <w:p>
      <w:pPr>
        <w:pStyle w:val="BodyText"/>
      </w:pPr>
      <w:r>
        <w:t xml:space="preserve">亚他拿修在亚略派逼迫下逃亡。他谈到教会的敌人时说：「他们没有怜悯你的仆人，反而为敌基督铺路」（</w:t>
      </w:r>
      <w:r>
        <w:rPr>
          <w:i/>
          <w:iCs/>
        </w:rPr>
        <w:t xml:space="preserve">HOA</w:t>
      </w:r>
      <w:r>
        <w:t xml:space="preserve">，VIII, 79）。这位敌基督将竭尽全力毁灭基督的教会。</w:t>
      </w:r>
    </w:p>
    <w:bookmarkEnd w:id="362"/>
    <w:bookmarkStart w:id="363" w:name="基督再来将赢得胜利"/>
    <w:p>
      <w:pPr>
        <w:pStyle w:val="Heading4"/>
      </w:pPr>
      <w:r>
        <w:t xml:space="preserve">基督再来将赢得胜利</w:t>
      </w:r>
    </w:p>
    <w:p>
      <w:pPr>
        <w:pStyle w:val="FirstParagraph"/>
      </w:pPr>
      <w:r>
        <w:t xml:space="preserve">在这一点上，我们可以与被提论者达成一致。我们知道与敌基督的争战结局如何：「那不法的人必显露，主耶稣要用口中的气灭绝他，用降临的荣光废掉他」（帖后2:8）。</w:t>
      </w:r>
    </w:p>
    <w:p>
      <w:pPr>
        <w:pStyle w:val="BodyText"/>
      </w:pPr>
      <w:r>
        <w:t xml:space="preserve">一旦基督显现，这场争战不会拖延很久。敌基督和他的势力「围住圣徒的营与蒙爱的城，就有火从天降下来烧灭了他们」（启20:9）。</w:t>
      </w:r>
    </w:p>
    <w:p>
      <w:pPr>
        <w:pStyle w:val="BodyText"/>
      </w:pPr>
      <w:r>
        <w:t xml:space="preserve">我们终于来到主耶稣基督实际第二次降临的时刻。虽然我们随时都要抵挡邪恶，但最终的胜利只有在基督再来时才能实现。</w:t>
      </w:r>
      <w:r>
        <w:rPr>
          <w:i/>
          <w:iCs/>
        </w:rPr>
        <w:t xml:space="preserve">胜利将在基督荣耀显现时得以实现</w:t>
      </w:r>
      <w:r>
        <w:t xml:space="preserve">。我们的责任是忍耐并坚信真理：「圣徒的忍耐和信心就在此」（启13:10）。</w:t>
      </w:r>
    </w:p>
    <w:bookmarkEnd w:id="363"/>
    <w:bookmarkStart w:id="364" w:name="复活将随之而来"/>
    <w:p>
      <w:pPr>
        <w:pStyle w:val="Heading4"/>
      </w:pPr>
      <w:r>
        <w:t xml:space="preserve">复活将随之而来</w:t>
      </w:r>
    </w:p>
    <w:p>
      <w:pPr>
        <w:pStyle w:val="FirstParagraph"/>
      </w:pPr>
      <w:r>
        <w:t xml:space="preserve">当我们回顾第二次降临后发生的一系列事件时，可以看到神的怜悯——祂给更多人进入祂国度的时间。基督再来时，所有人都要复活。圣保罗在哥林多前书中提出有力论证，反驳否认将来身体复活的人。他总结说：「在亚当里众人都死了，照样，在基督里众人也都要复活」（林前15:12-22）。</w:t>
      </w:r>
    </w:p>
    <w:p>
      <w:pPr>
        <w:pStyle w:val="BodyText"/>
      </w:pPr>
      <w:r>
        <w:t xml:space="preserve">无论我们在基督再来时是活着还是死了，都要复活。「因为神不是预定我们受忿怒，乃是预定我们借着我们主耶稣基督得救。他替我们死，使我们无论醒着、睡着，都与他同活」（帖前5:9-10）。</w:t>
      </w:r>
    </w:p>
    <w:p>
      <w:pPr>
        <w:pStyle w:val="BodyText"/>
      </w:pPr>
      <w:r>
        <w:t xml:space="preserve">这第二次复活之所以被延后，是出于怜悯，让更多人经历第一次复活。若望保禄二世教宗在1998年4月22日的公开接见中说：「末日所期待的死人复活，已经在属灵复活中获得了首次、决定性的实现，这正是救赎工作的首要目标。它就是复活的基督所赐的新生命，是祂救赎工作的果实。」</w:t>
      </w:r>
    </w:p>
    <w:bookmarkEnd w:id="364"/>
    <w:bookmarkStart w:id="365" w:name="然后是最后的审判"/>
    <w:p>
      <w:pPr>
        <w:pStyle w:val="Heading4"/>
      </w:pPr>
      <w:r>
        <w:t xml:space="preserve">然后是最后的审判</w:t>
      </w:r>
    </w:p>
    <w:p>
      <w:pPr>
        <w:pStyle w:val="FirstParagraph"/>
      </w:pPr>
      <w:r>
        <w:t xml:space="preserve">在我们复活的时候，</w:t>
      </w:r>
      <w:r>
        <w:rPr>
          <w:i/>
          <w:iCs/>
        </w:rPr>
        <w:t xml:space="preserve">每个人都要面对最后的审判</w:t>
      </w:r>
      <w:r>
        <w:t xml:space="preserve">。第一世纪的教会领袖坡旅甲写道：「基督要作为活人死人的审判者再来」（</w:t>
      </w:r>
      <w:r>
        <w:rPr>
          <w:i/>
          <w:iCs/>
        </w:rPr>
        <w:t xml:space="preserve">EPP</w:t>
      </w:r>
      <w:r>
        <w:t xml:space="preserve">，II）。虽然被提论者教导基督徒不会在大白宝座前受审，但圣经清楚教导他们会。我们在《启示录》最后的异象中查考过这一点，最早在橄榄山讲论中就见过。在耶稣的比喻里，主人奖赏仆人的行为：「好，你这又良善又忠心的仆人，你在不多的事上有忠心，我要把许多事派你管理，可以进来享受你主人的快乐」（太25:21）。这些都是主人的仆人，不是仇敌。</w:t>
      </w:r>
    </w:p>
    <w:p>
      <w:pPr>
        <w:pStyle w:val="BodyText"/>
      </w:pPr>
      <w:r>
        <w:t xml:space="preserve">教会关于审判的确定性一直声音洪亮：「神战胜邪恶叛乱的方式，将是在这个过渡世界最终宇宙动荡之后的最后审判」（</w:t>
      </w:r>
      <w:r>
        <w:rPr>
          <w:i/>
          <w:iCs/>
        </w:rPr>
        <w:t xml:space="preserve">公教会教理</w:t>
      </w:r>
      <w:r>
        <w:t xml:space="preserve">，第677段）。这最终的普世审判并不否定我们每个人死后立即要经历的</w:t>
      </w:r>
      <w:r>
        <w:rPr>
          <w:i/>
          <w:iCs/>
        </w:rPr>
        <w:t xml:space="preserve">个别审判</w:t>
      </w:r>
      <w:r>
        <w:t xml:space="preserve">。正如</w:t>
      </w:r>
      <w:r>
        <w:rPr>
          <w:i/>
          <w:iCs/>
        </w:rPr>
        <w:t xml:space="preserve">公教会教理</w:t>
      </w:r>
      <w:r>
        <w:t xml:space="preserve">明确指出：「新约主要从基督第二次来临与祂的最终相遇的角度谈论审判，但也反复肯定，每个人死后都要按其行为和信仰立即受赏罚」（</w:t>
      </w:r>
      <w:r>
        <w:rPr>
          <w:i/>
          <w:iCs/>
        </w:rPr>
        <w:t xml:space="preserve">公教会教理</w:t>
      </w:r>
      <w:r>
        <w:t xml:space="preserve">，第1021段）。</w:t>
      </w:r>
    </w:p>
    <w:bookmarkEnd w:id="365"/>
    <w:bookmarkStart w:id="366" w:name="恶人将永远与神隔绝"/>
    <w:p>
      <w:pPr>
        <w:pStyle w:val="Heading4"/>
      </w:pPr>
      <w:r>
        <w:t xml:space="preserve">恶人将永远与神隔绝</w:t>
      </w:r>
    </w:p>
    <w:p>
      <w:pPr>
        <w:pStyle w:val="FirstParagraph"/>
      </w:pPr>
      <w:r>
        <w:t xml:space="preserve">我们许多人不愿谈论地狱和审判，但耶稣谈论地狱的次数超过二十次。恶人将</w:t>
      </w:r>
      <w:r>
        <w:rPr>
          <w:i/>
          <w:iCs/>
        </w:rPr>
        <w:t xml:space="preserve">永远失去一切美善和神</w:t>
      </w:r>
      <w:r>
        <w:t xml:space="preserve">。现在拒绝神，将导致</w:t>
      </w:r>
      <w:r>
        <w:rPr>
          <w:i/>
          <w:iCs/>
        </w:rPr>
        <w:t xml:space="preserve">永远</w:t>
      </w:r>
      <w:r>
        <w:t xml:space="preserve">在被审判、被逐出神喜乐同在之外的痛苦中。「看哪，主带着千万圣者降临，要在众人身上施行审判，定一切不敬虔的人所行一切不敬虔的事」（犹14-15）。「不听从我们主耶稣福音的人……要受永远沉沦的刑罚，离开主的面和他权能的荣耀；这正是主降临要得荣耀的那日」（帖后1:8-10）。</w:t>
      </w:r>
    </w:p>
    <w:p>
      <w:pPr>
        <w:pStyle w:val="BodyText"/>
      </w:pPr>
      <w:r>
        <w:t xml:space="preserve">地狱本不是为人类预备的，而是为像路西弗这样的悖逆天使预备的。但「惟有胆怯的、不信的、污秽的、杀人的、淫乱的、行邪术的、拜偶像的和一切说谎话的，他们的分就在烧着硫磺的火湖里；这就是第二次的死」（启21:8）。这些人将与魔鬼一同永远在地狱里。</w:t>
      </w:r>
    </w:p>
    <w:bookmarkEnd w:id="366"/>
    <w:bookmarkStart w:id="367" w:name="义人得享永生"/>
    <w:p>
      <w:pPr>
        <w:pStyle w:val="Heading4"/>
      </w:pPr>
      <w:r>
        <w:t xml:space="preserve">义人得享永生</w:t>
      </w:r>
    </w:p>
    <w:p>
      <w:pPr>
        <w:pStyle w:val="FirstParagraph"/>
      </w:pPr>
      <w:r>
        <w:t xml:space="preserve">在最后审判的另一边，是永恒。时间与旧天旧地一同消逝。那些一生回应神的人，</w:t>
      </w:r>
      <w:r>
        <w:rPr>
          <w:i/>
          <w:iCs/>
        </w:rPr>
        <w:t xml:space="preserve">义人将不再有死亡</w:t>
      </w:r>
      <w:r>
        <w:t xml:space="preserve">。</w:t>
      </w:r>
    </w:p>
    <w:p>
      <w:pPr>
        <w:pStyle w:val="BodyText"/>
      </w:pPr>
      <w:r>
        <w:t xml:space="preserve">这正是神计划的圆满。在约翰福音3:16我们读到：「神爱世人，甚至将他的独生子赐给他们，叫一切信他的，不至灭亡，反得永生。」耶稣向所有人应许永生：「我实实在在地告诉你们，那听我话、又信差我来者的，就有永生」（约5:24）。</w:t>
      </w:r>
    </w:p>
    <w:p>
      <w:pPr>
        <w:pStyle w:val="BodyText"/>
      </w:pPr>
      <w:r>
        <w:t xml:space="preserve">死亡既被征服，悲伤也将被消除。神「要擦去他们一切的眼泪，不再有死亡，也不再有悲哀、哭号、疼痛，因为以前的事都过去了」（启21:4）。</w:t>
      </w:r>
    </w:p>
    <w:bookmarkEnd w:id="367"/>
    <w:bookmarkStart w:id="368" w:name="荣耀的身体"/>
    <w:p>
      <w:pPr>
        <w:pStyle w:val="Heading4"/>
      </w:pPr>
      <w:r>
        <w:t xml:space="preserve">荣耀的身体</w:t>
      </w:r>
    </w:p>
    <w:p>
      <w:pPr>
        <w:pStyle w:val="FirstParagraph"/>
      </w:pPr>
      <w:r>
        <w:t xml:space="preserve">正如基督的身体复活，</w:t>
      </w:r>
      <w:r>
        <w:rPr>
          <w:i/>
          <w:iCs/>
        </w:rPr>
        <w:t xml:space="preserve">义人也将拥有荣耀的身体</w:t>
      </w:r>
      <w:r>
        <w:t xml:space="preserve">。这个新身体仍然是我们的，但已被荣耀。</w:t>
      </w:r>
      <w:r>
        <w:rPr>
          <w:i/>
          <w:iCs/>
        </w:rPr>
        <w:t xml:space="preserve">公教会教理</w:t>
      </w:r>
      <w:r>
        <w:t xml:space="preserve">简明扼要地陈述我们的信仰：「普世审判后，义人将与基督一同永远作王，身心都得荣耀」（</w:t>
      </w:r>
      <w:r>
        <w:rPr>
          <w:i/>
          <w:iCs/>
        </w:rPr>
        <w:t xml:space="preserve">公教会教理</w:t>
      </w:r>
      <w:r>
        <w:t xml:space="preserve">，第1042段）。</w:t>
      </w:r>
    </w:p>
    <w:p>
      <w:pPr>
        <w:pStyle w:val="BodyText"/>
      </w:pPr>
      <w:r>
        <w:t xml:space="preserve">圣保罗对我们永恒身体的论述非常详尽：「所种的是必朽坏的，复活的是不朽坏的；所种的是羞辱的，复活的是荣耀的；所种的是软弱的，复活的是强壮的；所种的是血气的身体，复活的是灵性的身体。若有血气的身体，也必有灵性的身体……这必朽坏的总要变成不朽坏的，这必死的总要变成不死的。等这必朽坏的变成不朽坏的，这必死的变成不死的，那时经上所记『死被得胜吞灭』的话就应验了。『死啊，你得胜的权势在哪里？死啊，你的毒钩在哪里？』」（林前15:42-44, 53-55）。</w:t>
      </w:r>
    </w:p>
    <w:p>
      <w:pPr>
        <w:pStyle w:val="BodyText"/>
      </w:pPr>
      <w:r>
        <w:t xml:space="preserve">公教学者从这段经文中归纳出复活身体的四个特质。按圣保罗的顺序，我们的新身体将具备不朽性、明亮性、敏捷性和灵妙性。</w:t>
      </w:r>
    </w:p>
    <w:p>
      <w:pPr>
        <w:numPr>
          <w:ilvl w:val="0"/>
          <w:numId w:val="1020"/>
        </w:numPr>
      </w:pPr>
      <w:r>
        <w:rPr>
          <w:i/>
          <w:iCs/>
        </w:rPr>
        <w:t xml:space="preserve">不朽性</w:t>
      </w:r>
      <w:r>
        <w:t xml:space="preserve">，也称为不受感性。我们的新身体将不再像现在这样受自然界影响。温度、食物、压力和疼痛都不会再影响我们。正如圣约翰所说，我们「不再饥、不再渴，日头和炎热也必不伤害他们」（启7:16）。</w:t>
      </w:r>
    </w:p>
    <w:p>
      <w:pPr>
        <w:numPr>
          <w:ilvl w:val="0"/>
          <w:numId w:val="1020"/>
        </w:numPr>
      </w:pPr>
      <w:r>
        <w:rPr>
          <w:i/>
          <w:iCs/>
        </w:rPr>
        <w:t xml:space="preserve">明亮性</w:t>
      </w:r>
      <w:r>
        <w:t xml:space="preserve">。新身体的第二个荣耀特质被称为明亮性。基督变像时就是这种特质的例证。耶稣「脸面明亮如日头」（太17:2）。似乎与神同在的喜乐从灵魂溢出到身体，身体充满这种喜乐，几乎发光！这正是爱神之人所要得着的！</w:t>
      </w:r>
    </w:p>
    <w:p>
      <w:pPr>
        <w:numPr>
          <w:ilvl w:val="0"/>
          <w:numId w:val="1020"/>
        </w:numPr>
      </w:pPr>
      <w:r>
        <w:rPr>
          <w:i/>
          <w:iCs/>
        </w:rPr>
        <w:t xml:space="preserve">敏捷性</w:t>
      </w:r>
      <w:r>
        <w:t xml:space="preserve">。我们的新身体将有敏捷性——即拥有现在只有思想才有的能力。例如，现在我们可以瞬间想象自己在某地。复活后，身体会以同样的速度随思想移动。想到另一个地方，和荣耀身体实际到达那里一样快。虽然难以理解其机制，但我们知道耶稣在荣耀身体中可以随意穿越空间。我们的能力也会类似，因为我们的身体要像祂一样。</w:t>
      </w:r>
    </w:p>
    <w:p>
      <w:pPr>
        <w:numPr>
          <w:ilvl w:val="0"/>
          <w:numId w:val="1020"/>
        </w:numPr>
      </w:pPr>
      <w:r>
        <w:rPr>
          <w:i/>
          <w:iCs/>
        </w:rPr>
        <w:t xml:space="preserve">灵妙性</w:t>
      </w:r>
      <w:r>
        <w:t xml:space="preserve">。最后，我们的荣耀身体将有灵妙性，也就是属灵。这并不意味着它们不是物质的，而是物质完全受灵支配。最好的例证就是复活的基督身体。祂的身体能穿墙过门，但也能吃鱼。祂的身体是真实的、物质的，但完全顺服祂的意志（约20:19, 26）。这也许听起来有点轻描淡写，但某种意义上就是「心胜于物」。</w:t>
      </w:r>
    </w:p>
    <w:p>
      <w:pPr>
        <w:pStyle w:val="FirstParagraph"/>
      </w:pPr>
      <w:r>
        <w:t xml:space="preserve">我们要记得，初期教会凭信心接受这些并不比我们容易。爱任纽约公元200年去世，终生与诺斯低派争战。像现代主义者一样，诺斯低派否认身体的超自然复活。爱任纽回应说：「如果人只想到肉体的软弱，而不思想那使它从死里复活者的能力，就忽略了神的大能。我们应当从起初推断神的能力；神用地上的尘土造人……这比恢复已被造又归于尘土的受造物要难得多、不可思议得多。如果神愿意，能使本不存在的存在，祂更能恢复已存在者的生命，只要祂愿意」（</w:t>
      </w:r>
      <w:r>
        <w:rPr>
          <w:i/>
          <w:iCs/>
        </w:rPr>
        <w:t xml:space="preserve">AG</w:t>
      </w:r>
      <w:r>
        <w:t xml:space="preserve">，V, II, 2-3）。</w:t>
      </w:r>
    </w:p>
    <w:p>
      <w:pPr>
        <w:pStyle w:val="BodyText"/>
      </w:pPr>
      <w:r>
        <w:t xml:space="preserve">我们现在的责任，是以将来完全顺服灵的眼光对待自己的身体和欲望。每个委身的基督徒一生都在努力让身体和欲望顺服自己的意志。我们越像基督，就越能控制属世的欲望。圣保罗这样表达：「基督是我们的生命，他显现的时候，你们也要与他一同显现在荣耀里。所以要治死你们在地上的肢体」（西3:4-5）。</w:t>
      </w:r>
    </w:p>
    <w:bookmarkEnd w:id="368"/>
    <w:bookmarkStart w:id="369" w:name="我们将永远在神的同在中"/>
    <w:p>
      <w:pPr>
        <w:pStyle w:val="Heading4"/>
      </w:pPr>
      <w:r>
        <w:t xml:space="preserve">我们将永远在神的同在中</w:t>
      </w:r>
    </w:p>
    <w:p>
      <w:pPr>
        <w:pStyle w:val="FirstParagraph"/>
      </w:pPr>
      <w:r>
        <w:t xml:space="preserve">永恒里会发生什么？基督徒将无惧死亡，</w:t>
      </w:r>
      <w:r>
        <w:rPr>
          <w:i/>
          <w:iCs/>
        </w:rPr>
        <w:t xml:space="preserve">永远享受福乐直观</w:t>
      </w:r>
      <w:r>
        <w:t xml:space="preserve">。很难想象神的同在会带来怎样的喜乐：「我们如今仿佛对着镜子观看，模糊不清，到那时就要面对面了。我如今所知道的有限，到那时就全知道，如同主知道我一样」（林前13:12）。虽然这种喜乐最终难以言表，但我们已经知道它永不消逝。这是为被洁净的义人预备的喜乐。耶稣说：「清心的人有福了，因为他们必得见神」（太5:8）。</w:t>
      </w:r>
    </w:p>
    <w:p>
      <w:pPr>
        <w:pStyle w:val="BodyText"/>
      </w:pPr>
      <w:r>
        <w:rPr>
          <w:i/>
          <w:iCs/>
        </w:rPr>
        <w:t xml:space="preserve">公教会教理</w:t>
      </w:r>
      <w:r>
        <w:t xml:space="preserve">引用奥古斯丁《神之城》：「新约用多种表达描述神召人进入的福乐：神国的来临、见到神、进入主的喜乐、进入神的安息。『在那里我们要安息并观看，我们要观看并相爱，我们要相爱并赞美。看哪，这就是无尽的终极。我们还有什么别的终极，不就是进入那无终的国度吗？』」（</w:t>
      </w:r>
      <w:r>
        <w:rPr>
          <w:i/>
          <w:iCs/>
        </w:rPr>
        <w:t xml:space="preserve">公教会教理</w:t>
      </w:r>
      <w:r>
        <w:t xml:space="preserve">，第1720段）。</w:t>
      </w:r>
    </w:p>
    <w:bookmarkEnd w:id="369"/>
    <w:bookmarkStart w:id="370" w:name="真正的有福盼望"/>
    <w:p>
      <w:pPr>
        <w:pStyle w:val="Heading4"/>
      </w:pPr>
      <w:r>
        <w:t xml:space="preserve">真正的「有福盼望」</w:t>
      </w:r>
    </w:p>
    <w:p>
      <w:pPr>
        <w:pStyle w:val="FirstParagraph"/>
      </w:pPr>
      <w:r>
        <w:t xml:space="preserve">对未来喜乐的盼望</w:t>
      </w:r>
      <w:r>
        <w:rPr>
          <w:i/>
          <w:iCs/>
        </w:rPr>
        <w:t xml:space="preserve">应当让我们现在充满希望</w:t>
      </w:r>
      <w:r>
        <w:t xml:space="preserve">。事实上，这才是圣经「有福盼望」的真正含义。有福盼望不是某种秘密、私人的被提，用来把信徒从地上的大灾难中救走。我们的盼望是「等候所盼望的福，并等候至大的神和我们救主耶稣基督的荣耀显现」（多2:13）。我们在祂第二次降临时的喜乐将是明显且永恒的；我们的盼望将得以实现。我们要见祂的真体，因为我们要像祂、与祂永远同在。</w:t>
      </w:r>
    </w:p>
    <w:bookmarkEnd w:id="370"/>
    <w:bookmarkStart w:id="371" w:name="要警醒预备"/>
    <w:p>
      <w:pPr>
        <w:pStyle w:val="Heading4"/>
      </w:pPr>
      <w:r>
        <w:t xml:space="preserve">要警醒预备</w:t>
      </w:r>
    </w:p>
    <w:p>
      <w:pPr>
        <w:pStyle w:val="FirstParagraph"/>
      </w:pPr>
      <w:r>
        <w:t xml:space="preserve">我们不仅要现在充满盼望，</w:t>
      </w:r>
      <w:r>
        <w:rPr>
          <w:i/>
          <w:iCs/>
        </w:rPr>
        <w:t xml:space="preserve">还要警醒预备</w:t>
      </w:r>
      <w:r>
        <w:t xml:space="preserve">。这是耶稣的信息：「你们要谨慎、警醒祷告，因为你们不晓得那日期几时来到。……所以你们要警醒，因为你们不知道家主什么时候来，或晚上，或半夜，或鸡叫，或早晨，恐怕他忽然来到，看见你们睡着了。我对你们所说的话，也是对众人说的：要警醒！」（可13:33-37）「你们腰里要束上带，灯也要点着，自己好像仆人等候主人从婚宴上回来，他来到叩门，就立刻给他开门」（路12:35-36）。</w:t>
      </w:r>
    </w:p>
    <w:p>
      <w:pPr>
        <w:pStyle w:val="BodyText"/>
      </w:pPr>
      <w:r>
        <w:t xml:space="preserve">耶路撒冷的区利罗曾对四世纪的慕道者说：「教会宣告……你应当预先做好准备」（</w:t>
      </w:r>
      <w:r>
        <w:rPr>
          <w:i/>
          <w:iCs/>
        </w:rPr>
        <w:t xml:space="preserve">CAT</w:t>
      </w:r>
      <w:r>
        <w:t xml:space="preserve">，15, 9）。</w:t>
      </w:r>
    </w:p>
    <w:p>
      <w:pPr>
        <w:pStyle w:val="BodyText"/>
      </w:pPr>
      <w:r>
        <w:t xml:space="preserve">新约中关于警醒的劝勉极其丰富，也许最好的总结方式就是引用</w:t>
      </w:r>
      <w:r>
        <w:rPr>
          <w:i/>
          <w:iCs/>
        </w:rPr>
        <w:t xml:space="preserve">公教会教理</w:t>
      </w:r>
      <w:r>
        <w:t xml:space="preserve">：「现今正是……等候和警醒的时期」（</w:t>
      </w:r>
      <w:r>
        <w:rPr>
          <w:i/>
          <w:iCs/>
        </w:rPr>
        <w:t xml:space="preserve">公教会教理</w:t>
      </w:r>
      <w:r>
        <w:t xml:space="preserve">，第673段）。</w:t>
      </w:r>
    </w:p>
    <w:bookmarkEnd w:id="371"/>
    <w:bookmarkStart w:id="372" w:name="圣餐圣事最能帮助我们警醒预备"/>
    <w:p>
      <w:pPr>
        <w:pStyle w:val="Heading4"/>
      </w:pPr>
      <w:r>
        <w:t xml:space="preserve">圣餐圣事最能帮助我们警醒预备</w:t>
      </w:r>
    </w:p>
    <w:p>
      <w:pPr>
        <w:pStyle w:val="FirstParagraph"/>
      </w:pPr>
      <w:r>
        <w:t xml:space="preserve">我常被问到，</w:t>
      </w:r>
      <w:r>
        <w:rPr>
          <w:i/>
          <w:iCs/>
        </w:rPr>
        <w:t xml:space="preserve">如何</w:t>
      </w:r>
      <w:r>
        <w:t xml:space="preserve">等候那有福的盼望。除了过圣洁的生活，我们每天如何表现出盼望和预备？有一种方法在功效上远超其他，并且与《启示录》中羔羊的争战策略有关。*我们应当忠心参与圣餐礼！*当我们充分体会信仰中的盼望时，就会用最好的方式来装备自己。</w:t>
      </w:r>
    </w:p>
    <w:p>
      <w:pPr>
        <w:pStyle w:val="BodyText"/>
      </w:pPr>
      <w:r>
        <w:t xml:space="preserve">圣餐圣事是警醒等候中最忠心的表现，有三个原因。第一，它是</w:t>
      </w:r>
      <w:r>
        <w:rPr>
          <w:i/>
          <w:iCs/>
        </w:rPr>
        <w:t xml:space="preserve">宣认信仰</w:t>
      </w:r>
      <w:r>
        <w:t xml:space="preserve">的最佳方式。是的，向世界宣告救恩奥秘和主为他们所献祭的最好方式，不是写作或讲道，而是参与圣餐礼的庆典。圣保罗说得很清楚：「你们每逢吃这饼、喝这杯，是表明主的死，直等到他来」（林前11:26）。希腊文「表明」是</w:t>
      </w:r>
      <w:r>
        <w:rPr>
          <w:i/>
          <w:iCs/>
        </w:rPr>
        <w:t xml:space="preserve">kataggello</w:t>
      </w:r>
      <w:r>
        <w:t xml:space="preserve">，意思是「彻底宣告」。新约中常译为「传讲」或「教导」。我们应当持续忠心地举行弥撒，直到主再来；这样做彻底地把福音教导给我们自己和他人。</w:t>
      </w:r>
    </w:p>
    <w:p>
      <w:pPr>
        <w:pStyle w:val="BodyText"/>
      </w:pPr>
      <w:r>
        <w:t xml:space="preserve">什么是福音？还记得羔羊和教会的策略吗？就是通过圣餐礼传讲真理：你眼睛所见并非全部现实，人是永恒的存在，将来要么在天堂、要么在地狱永远活着，而我们今生的选择决定我们将在哪里度过永恒。圣餐礼「彻底」地向世界说明了这一切。</w:t>
      </w:r>
    </w:p>
    <w:p>
      <w:pPr>
        <w:pStyle w:val="BodyText"/>
      </w:pPr>
      <w:r>
        <w:t xml:space="preserve">圣餐圣事是最忠心表现的第二个原因，也是《启示录》的重要教训。还记得龙的策略吗？它用欺骗和世俗权力向同盟许诺地上的成功。面对撒但的谎言，圣餐礼不仅宣讲真理；圣餐礼的庆典</w:t>
      </w:r>
      <w:r>
        <w:rPr>
          <w:i/>
          <w:iCs/>
        </w:rPr>
        <w:t xml:space="preserve">以超自然的方式赋予我们</w:t>
      </w:r>
      <w:r>
        <w:t xml:space="preserve">羔羊的心志。因为圣餐圣事是圣事，它不仅象征那位带领我们进入永生之人的牺牲；它</w:t>
      </w:r>
      <w:r>
        <w:rPr>
          <w:i/>
          <w:iCs/>
        </w:rPr>
        <w:t xml:space="preserve">就是</w:t>
      </w:r>
      <w:r>
        <w:t xml:space="preserve">基督：祂的身体、宝血、灵魂和神性。因此，它把圣餐的真理建造进我们的日常生活。一旦内化，这真理就帮助我们在盼望中等候。</w:t>
      </w:r>
    </w:p>
    <w:p>
      <w:pPr>
        <w:pStyle w:val="BodyText"/>
      </w:pPr>
      <w:r>
        <w:t xml:space="preserve">不久前，我在一次自己担任讲员的会议上参加了弥撒。弥撒开始时，我再次意识到福音信息就在我眼前上演。左边是一位来自中东、最近从伊斯兰教归信公教的男士。右边是一位尼日利亚神父。再旁边是一位年轻的东方男子。前面是两位白发苍苍的老太太。前几排跪着一位几年前从犹太教归信的女士。身后是一户典型的公教家庭，有五六个年幼的孩子。弥撒进行时，我仿佛置身天堂。真的如此。这里是神的家族，作为一个子民同领羔羊的婚宴。这里揭示了天国的奥秘，天国的价值观在我周围展现，并由基督种在我心里。</w:t>
      </w:r>
    </w:p>
    <w:p>
      <w:pPr>
        <w:pStyle w:val="BodyText"/>
      </w:pPr>
      <w:r>
        <w:t xml:space="preserve">圣餐圣事是最忠心表现的第三个原因，与第二点密切相关。当我们忠心、满怀盼望地庆祝圣餐礼时，我们参与了一场属灵的冒险，这实际上会加速主的再来！没错。我们虽然不知道基督再来的时间，但我们知道，通过敬拜，基督的再来可以被「催促」。我们在</w:t>
      </w:r>
      <w:r>
        <w:rPr>
          <w:i/>
          <w:iCs/>
        </w:rPr>
        <w:t xml:space="preserve">公教会教理</w:t>
      </w:r>
      <w:r>
        <w:t xml:space="preserve">中看到这一真理：「圣灵在礼仪中的转化大能</w:t>
      </w:r>
      <w:r>
        <w:rPr>
          <w:i/>
          <w:iCs/>
        </w:rPr>
        <w:t xml:space="preserve">催促国度的来临和救恩奥秘的圆满</w:t>
      </w:r>
      <w:r>
        <w:t xml:space="preserve">。我们在盼望中等候时，祂使我们真实地预尝与至圣三一完全共融的喜乐」（</w:t>
      </w:r>
      <w:r>
        <w:rPr>
          <w:i/>
          <w:iCs/>
        </w:rPr>
        <w:t xml:space="preserve">公教会教理</w:t>
      </w:r>
      <w:r>
        <w:t xml:space="preserve">，第1107段）。</w:t>
      </w:r>
    </w:p>
    <w:p>
      <w:pPr>
        <w:pStyle w:val="BodyText"/>
      </w:pPr>
      <w:r>
        <w:t xml:space="preserve">圣事不仅象征真理，实际上还有超自然的能力成就它们所象征的事。当我们在敬拜中与凯旋教会的心灵联合，一同庆祝羔羊的婚宴时，我们就被改变了。征战教会被超自然地吸引向凯旋教会，圣灵也使新耶路撒冷更接近那荣耀降临、吞并地上教会的日子。圣餐礼不仅改变我个人内在的现实，也改变教会更大的现实。正如《启示录》所表明的，在弥撒中，地上的教会与天上的教会最为紧密地联合。圣餐圣事是地上最纯粹的天国预尝。</w:t>
      </w:r>
    </w:p>
    <w:p>
      <w:pPr>
        <w:pStyle w:val="BodyText"/>
      </w:pPr>
      <w:r>
        <w:t xml:space="preserve">「教会庆祝主的奥秘，直到祂再来。自使徒时代以来，礼仪就在圣灵在教会中的叹息中被吸引向其目标：玛拉纳塔！礼仪因此分享了耶稣的渴望：『我很愿意和你们吃这逾越节的筵席……直到在神的国里成全。』</w:t>
      </w:r>
      <w:r>
        <w:rPr>
          <w:i/>
          <w:iCs/>
        </w:rPr>
        <w:t xml:space="preserve">在基督的圣事中，教会已经获得了产业的保证，并且现在就分享永恒的生命，</w:t>
      </w:r>
      <w:r>
        <w:t xml:space="preserve">『等候我们有福的盼望，就是至大的神和我们救主基督耶稣荣耀的显现』」（</w:t>
      </w:r>
      <w:r>
        <w:rPr>
          <w:i/>
          <w:iCs/>
        </w:rPr>
        <w:t xml:space="preserve">公教会教理</w:t>
      </w:r>
      <w:r>
        <w:t xml:space="preserve">，第1130段）。</w:t>
      </w:r>
    </w:p>
    <w:p>
      <w:pPr>
        <w:pStyle w:val="BodyText"/>
      </w:pPr>
      <w:r>
        <w:t xml:space="preserve">「玛拉纳塔！阿们。主耶稣，请来！」</w:t>
      </w:r>
    </w:p>
    <w:bookmarkEnd w:id="372"/>
    <w:bookmarkEnd w:id="373"/>
    <w:bookmarkEnd w:id="374"/>
    <w:bookmarkStart w:id="427" w:name="附录"/>
    <w:p>
      <w:pPr>
        <w:pStyle w:val="Heading2"/>
      </w:pPr>
      <w:r>
        <w:t xml:space="preserve">附录</w:t>
      </w:r>
    </w:p>
    <w:p>
      <w:r>
        <w:br w:type="page"/>
      </w:r>
    </w:p>
    <w:bookmarkStart w:id="381" w:name="附录一初期教父"/>
    <w:p>
      <w:pPr>
        <w:pStyle w:val="Heading3"/>
      </w:pPr>
      <w:r>
        <w:t xml:space="preserve">附录一：初期教父</w:t>
      </w:r>
    </w:p>
    <w:bookmarkStart w:id="375" w:name="巴拿巴-1"/>
    <w:p>
      <w:pPr>
        <w:pStyle w:val="Heading4"/>
      </w:pPr>
      <w:r>
        <w:t xml:space="preserve">巴拿巴</w:t>
      </w:r>
    </w:p>
    <w:p>
      <w:pPr>
        <w:pStyle w:val="FirstParagraph"/>
      </w:pPr>
      <w:r>
        <w:t xml:space="preserve">我们现存最早的圣经外文献是《巴拿巴书信》，大约写于公元100年，作者匿名。虽然它当然不是正典，但却极早地记录了初期教会的信仰。写作时，使徒约翰很可能还在世。尽管作者身份有争议，我们仍称其为巴拿巴。</w:t>
      </w:r>
    </w:p>
    <w:p>
      <w:pPr>
        <w:pStyle w:val="BodyText"/>
      </w:pPr>
      <w:r>
        <w:t xml:space="preserve">《巴拿巴书信》展现了初期教会普遍的观点，即但以理的最后一周结束时，教会正在诞生。巴拿巴写道：「因为经上记着：『等到</w:t>
      </w:r>
      <w:r>
        <w:rPr>
          <w:i/>
          <w:iCs/>
        </w:rPr>
        <w:t xml:space="preserve">那一周</w:t>
      </w:r>
      <w:r>
        <w:t xml:space="preserve">完毕，神的殿要奉主的名荣耀地建立。』我发现……</w:t>
      </w:r>
      <w:r>
        <w:rPr>
          <w:i/>
          <w:iCs/>
        </w:rPr>
        <w:t xml:space="preserve">神的殿确实存在</w:t>
      </w:r>
      <w:r>
        <w:t xml:space="preserve">。我们得了罪的赦免……神住在我们里面……这就是为主建造的属灵圣殿」（</w:t>
      </w:r>
      <w:r>
        <w:rPr>
          <w:i/>
          <w:iCs/>
        </w:rPr>
        <w:t xml:space="preserve">EOB</w:t>
      </w:r>
      <w:r>
        <w:t xml:space="preserve">，16:6）。</w:t>
      </w:r>
    </w:p>
    <w:p>
      <w:pPr>
        <w:pStyle w:val="BodyText"/>
      </w:pPr>
      <w:r>
        <w:t xml:space="preserve">有趣的是，巴拿巴用「那一周」这个说法。关于但以理的那一周，他并没有提到但以理！但学者们一致认为，这肯定是指但以理最后的七个时期。我们能否推断，初期教会对但以理七十周的预言如此熟悉和讲解，以致无需再解释？我认为可以。初期教会并没有像今天这样回避但以理的预言。</w:t>
      </w:r>
    </w:p>
    <w:p>
      <w:pPr>
        <w:pStyle w:val="BodyText"/>
      </w:pPr>
      <w:r>
        <w:t xml:space="preserve">在这段经文中，巴拿巴把但以理七十周的异象与哈该书2:7-9的预言联系起来。巴拿巴说，但以理第七十周的目的是建造「属灵的圣殿」，即教会。巴拿巴显然认为，但以理第七十周涵盖了基督第一次降临。这正是「属灵圣殿」最初建立的时候。然而，写于公元100年左右的他，显然认为第七十周在他写作前就已经结束。</w:t>
      </w:r>
    </w:p>
    <w:p>
      <w:pPr>
        <w:pStyle w:val="BodyText"/>
      </w:pPr>
      <w:r>
        <w:t xml:space="preserve">有趣的是，巴拿巴从未为自己这样使用但以理作辩护。他只是顺理成章地把它写进论证。这说明，在</w:t>
      </w:r>
      <w:r>
        <w:rPr>
          <w:i/>
          <w:iCs/>
        </w:rPr>
        <w:t xml:space="preserve">极早期</w:t>
      </w:r>
      <w:r>
        <w:t xml:space="preserve">教会里，人们普遍认为但以理第七十周包含了道成肉身和教会建立的事件，并在第一世纪内结束。</w:t>
      </w:r>
    </w:p>
    <w:p>
      <w:pPr>
        <w:pStyle w:val="BodyText"/>
      </w:pPr>
      <w:r>
        <w:t xml:space="preserve">所以，离主受难不到一百年，教会普遍的信仰似乎是但以理第七十周已经结束。可以肯定，巴拿巴把第七十周的终点定在公元70年之前，而他提到教会的建立（70年后教会得以自由发展）也表明，巴拿巴很可能把公元67至70年视为但以理七十周的具体</w:t>
      </w:r>
      <w:r>
        <w:rPr>
          <w:i/>
          <w:iCs/>
        </w:rPr>
        <w:t xml:space="preserve">终点</w:t>
      </w:r>
      <w:r>
        <w:t xml:space="preserve">。他假定读者会同意，「那一周」的事件导致了教会的建立。</w:t>
      </w:r>
    </w:p>
    <w:bookmarkEnd w:id="375"/>
    <w:bookmarkStart w:id="376" w:name="亚历山大的革利免与俄里根-1"/>
    <w:p>
      <w:pPr>
        <w:pStyle w:val="Heading4"/>
      </w:pPr>
      <w:r>
        <w:t xml:space="preserve">亚历山大的革利免与俄里根</w:t>
      </w:r>
    </w:p>
    <w:p>
      <w:pPr>
        <w:pStyle w:val="FirstParagraph"/>
      </w:pPr>
      <w:r>
        <w:t xml:space="preserve">巴拿巴绝非孤例。在他之后不到一百年，革利免成为亚历山大主教，直到公元215年去世。他明确教导，六项祝福的赐下意味着圣经犹太教在七十周内终结（9:24）。他用但以理的周数来描述圣殿的毁灭。他写道：「韦斯帕芗登上最高权位，毁灭了耶路撒冷，使圣地荒凉」（</w:t>
      </w:r>
      <w:r>
        <w:rPr>
          <w:i/>
          <w:iCs/>
        </w:rPr>
        <w:t xml:space="preserve">STO</w:t>
      </w:r>
      <w:r>
        <w:t xml:space="preserve">，XXI, 142-143）。</w:t>
      </w:r>
    </w:p>
    <w:p>
      <w:pPr>
        <w:pStyle w:val="BodyText"/>
      </w:pPr>
      <w:r>
        <w:t xml:space="preserve">俄里根（185-254年）是亚历山大的革利免的学生。他几乎可以肯定同意老师的观点，即第七十周的</w:t>
      </w:r>
      <w:r>
        <w:rPr>
          <w:i/>
          <w:iCs/>
        </w:rPr>
        <w:t xml:space="preserve">终点</w:t>
      </w:r>
      <w:r>
        <w:t xml:space="preserve">就是圣殿的毁灭。「但以理先知所预言的年周，直到基督为首的时期，</w:t>
      </w:r>
      <w:r>
        <w:rPr>
          <w:i/>
          <w:iCs/>
        </w:rPr>
        <w:t xml:space="preserve">都已经应验</w:t>
      </w:r>
      <w:r>
        <w:t xml:space="preserve">」（</w:t>
      </w:r>
      <w:r>
        <w:rPr>
          <w:i/>
          <w:iCs/>
        </w:rPr>
        <w:t xml:space="preserve">TPR</w:t>
      </w:r>
      <w:r>
        <w:t xml:space="preserve">，IV:1:5）。</w:t>
      </w:r>
    </w:p>
    <w:bookmarkEnd w:id="376"/>
    <w:bookmarkStart w:id="377" w:name="特土良"/>
    <w:p>
      <w:pPr>
        <w:pStyle w:val="Heading4"/>
      </w:pPr>
      <w:r>
        <w:t xml:space="preserve">特土良</w:t>
      </w:r>
    </w:p>
    <w:p>
      <w:pPr>
        <w:pStyle w:val="FirstParagraph"/>
      </w:pPr>
      <w:r>
        <w:t xml:space="preserve">特土良于公元203年写了《驳犹太人》。他同样认为第七十周在公元70年应验：「韦斯帕芗征服了犹太人……所以在他攻占耶路撒冷之时，犹太人</w:t>
      </w:r>
      <w:r>
        <w:rPr>
          <w:i/>
          <w:iCs/>
        </w:rPr>
        <w:t xml:space="preserve">完成了但以理所预言的七十周</w:t>
      </w:r>
      <w:r>
        <w:t xml:space="preserve">」（</w:t>
      </w:r>
      <w:r>
        <w:rPr>
          <w:i/>
          <w:iCs/>
        </w:rPr>
        <w:t xml:space="preserve">AAJ</w:t>
      </w:r>
      <w:r>
        <w:t xml:space="preserve">，VII；</w:t>
      </w:r>
      <w:r>
        <w:rPr>
          <w:i/>
          <w:iCs/>
        </w:rPr>
        <w:t xml:space="preserve">CID</w:t>
      </w:r>
      <w:r>
        <w:t xml:space="preserve">）。</w:t>
      </w:r>
    </w:p>
    <w:bookmarkEnd w:id="377"/>
    <w:bookmarkStart w:id="378" w:name="亚他拿修"/>
    <w:p>
      <w:pPr>
        <w:pStyle w:val="Heading4"/>
      </w:pPr>
      <w:r>
        <w:t xml:space="preserve">亚他拿修</w:t>
      </w:r>
    </w:p>
    <w:p>
      <w:pPr>
        <w:pStyle w:val="FirstParagraph"/>
      </w:pPr>
      <w:r>
        <w:t xml:space="preserve">亚他拿修于326至373年任亚历山大主教。他明确教导第七十周在公元70年达到高潮：「耶路撒冷要存留，直到祂来，从此以后，以色列中先知和异象都止息。这就是耶路撒冷存留至那时的原因……在那里他们可以借着预表为真实做预备……但从那时起，一切预言都封印，城和殿都被夺去」（</w:t>
      </w:r>
      <w:r>
        <w:rPr>
          <w:i/>
          <w:iCs/>
        </w:rPr>
        <w:t xml:space="preserve">INC</w:t>
      </w:r>
      <w:r>
        <w:t xml:space="preserve">，XXXIX:3-XV:8）。</w:t>
      </w:r>
    </w:p>
    <w:p>
      <w:pPr>
        <w:pStyle w:val="BodyText"/>
      </w:pPr>
      <w:r>
        <w:t xml:space="preserve">亚他拿修反映了整个初期教会的观点：弥赛亚既已来临，耶路撒冷圣殿的角色就被取代了。「属于下耶路撒冷的事……都已成就，属于影子的事都已过去」（</w:t>
      </w:r>
      <w:r>
        <w:rPr>
          <w:i/>
          <w:iCs/>
        </w:rPr>
        <w:t xml:space="preserve">FEL</w:t>
      </w:r>
      <w:r>
        <w:t xml:space="preserve">，IV:3-4）。圣经犹太教在公元70年终结。</w:t>
      </w:r>
    </w:p>
    <w:bookmarkEnd w:id="378"/>
    <w:bookmarkStart w:id="379" w:name="优西比乌-1"/>
    <w:p>
      <w:pPr>
        <w:pStyle w:val="Heading4"/>
      </w:pPr>
      <w:r>
        <w:t xml:space="preserve">优西比乌</w:t>
      </w:r>
    </w:p>
    <w:p>
      <w:pPr>
        <w:pStyle w:val="FirstParagraph"/>
      </w:pPr>
      <w:r>
        <w:t xml:space="preserve">优西比乌被称为教会史之父，313至340年任该撒利亚主教。他认为第七十周在公元70年之前就已完成。事实上，他一定觉得这种观点在当时极为普遍，以致不得不为升天构建一个相当特殊的框架来适应它（</w:t>
      </w:r>
      <w:r>
        <w:rPr>
          <w:i/>
          <w:iCs/>
        </w:rPr>
        <w:t xml:space="preserve">EH</w:t>
      </w:r>
      <w:r>
        <w:t xml:space="preserve">，VIII）。</w:t>
      </w:r>
    </w:p>
    <w:bookmarkEnd w:id="379"/>
    <w:bookmarkStart w:id="380" w:name="爱任纽希坡吕托与亚玻里拿"/>
    <w:p>
      <w:pPr>
        <w:pStyle w:val="Heading4"/>
      </w:pPr>
      <w:r>
        <w:t xml:space="preserve">爱任纽、希坡吕托与亚玻里拿</w:t>
      </w:r>
    </w:p>
    <w:p>
      <w:pPr>
        <w:pStyle w:val="FirstParagraph"/>
      </w:pPr>
      <w:r>
        <w:t xml:space="preserve">爱任纽与亚历山大的革利免是同时代人。他和门徒希坡吕托是教会早期唯一相信但以理第七十周尚未应验的作家。祭司希坡吕托很可能反映了老师爱任纽的观点，所以我们不必严格区分他们的思想。他们都把第七十周放在福音时代的末尾，因此是最早提出第六十九周与第七十周之间有间隔的人（</w:t>
      </w:r>
      <w:r>
        <w:rPr>
          <w:i/>
          <w:iCs/>
        </w:rPr>
        <w:t xml:space="preserve">AG</w:t>
      </w:r>
      <w:r>
        <w:t xml:space="preserve">，V）。两人都预测了第二次降临的具体日期，但都已过去。</w:t>
      </w:r>
    </w:p>
    <w:p>
      <w:pPr>
        <w:pStyle w:val="BodyText"/>
      </w:pPr>
      <w:r>
        <w:t xml:space="preserve">他们对未来第七十周的信仰从未被广泛接受。圣耶柔米更进一步批评他们的体系，特别指出他们体系中的年份与他们声称涵盖的历史事件并不吻合。这确实是个问题（</w:t>
      </w:r>
      <w:r>
        <w:rPr>
          <w:i/>
          <w:iCs/>
        </w:rPr>
        <w:t xml:space="preserve">CID</w:t>
      </w:r>
      <w:r>
        <w:t xml:space="preserve">）。</w:t>
      </w:r>
    </w:p>
    <w:p>
      <w:pPr>
        <w:pStyle w:val="BodyText"/>
      </w:pPr>
      <w:r>
        <w:t xml:space="preserve">后来，亚玻里拿也认为但以理的周数终结尚在将来。像希坡吕托一样，他也预测了基督再来的具体日期。亚玻里拿教导七十周是基督初次与再来之间的490年。从基督诞生算起，他预期公元483年基督再来（</w:t>
      </w:r>
      <w:r>
        <w:rPr>
          <w:i/>
          <w:iCs/>
        </w:rPr>
        <w:t xml:space="preserve">ISW</w:t>
      </w:r>
      <w:r>
        <w:t xml:space="preserve">）。</w:t>
      </w:r>
    </w:p>
    <w:p>
      <w:pPr>
        <w:pStyle w:val="BodyText"/>
      </w:pPr>
      <w:r>
        <w:t xml:space="preserve">亚玻里拿的预言被普遍认为是错误的。大约半个世纪后，耶柔米写道：「如果后世的人没有在他所定的时间看到这些预言应验，他们就不得不寻找别的解释，并认定这位老师</w:t>
      </w:r>
      <w:r>
        <w:rPr>
          <w:i/>
          <w:iCs/>
        </w:rPr>
        <w:t xml:space="preserve">解释有误</w:t>
      </w:r>
      <w:r>
        <w:t xml:space="preserve">」（</w:t>
      </w:r>
      <w:r>
        <w:rPr>
          <w:i/>
          <w:iCs/>
        </w:rPr>
        <w:t xml:space="preserve">CID</w:t>
      </w:r>
      <w:r>
        <w:t xml:space="preserve">）。</w:t>
      </w:r>
    </w:p>
    <w:p>
      <w:pPr>
        <w:pStyle w:val="BodyText"/>
      </w:pPr>
      <w:r>
        <w:t xml:space="preserve">他们人数如此之少，本身就说明了问题。早期教父中几乎没有未来派，这对被提论者来说无疑是沉重打击。从历史上看，爱任纽的观点确实为前千禧年主义播下了种子。但这一观念被其他教会领袖强烈且普遍地否定。初期教会理解被提论者在本书第五章所用的「傲慢括号」理论，但他们坚决拒绝了它。</w:t>
      </w:r>
    </w:p>
    <w:p>
      <w:pPr>
        <w:pStyle w:val="BodyText"/>
      </w:pPr>
      <w:r>
        <w:t xml:space="preserve">初期教会最普遍的理解是，但以理书里没有未来七年大灾难的空间，这意味着但以理关于未来事件的时间线里没有被提论体系的位置。</w:t>
      </w:r>
    </w:p>
    <w:p>
      <w:r>
        <w:br w:type="page"/>
      </w:r>
    </w:p>
    <w:bookmarkEnd w:id="380"/>
    <w:bookmarkEnd w:id="381"/>
    <w:bookmarkStart w:id="382" w:name="附录二但以理书中的马所拉停顿符"/>
    <w:p>
      <w:pPr>
        <w:pStyle w:val="Heading3"/>
      </w:pPr>
      <w:r>
        <w:t xml:space="preserve">附录二：但以理书中的马所拉停顿符</w:t>
      </w:r>
    </w:p>
    <w:p>
      <w:pPr>
        <w:pStyle w:val="FirstParagraph"/>
      </w:pPr>
      <w:r>
        <w:t xml:space="preserve">我们的但以理最后异象的解释有一个合理的反对意见。我们把第10节最后一句「恶人必不得明白，惟独有智慧的必明白」与第11节开头「从除掉常献的燔祭，并设立那行毁坏可憎之物的时候」连在一起（12:10-11）。我们这样连接是合理的，因为这样才能解释经文。它说明了为什么有智慧的人在将来某个时刻会明白，而但以理虽然有智慧却无法明白。</w:t>
      </w:r>
    </w:p>
    <w:p>
      <w:pPr>
        <w:pStyle w:val="BodyText"/>
      </w:pPr>
      <w:r>
        <w:t xml:space="preserve">但传统犹太人对这段经文的理解是，把「从除掉常献的燔祭，并设立那行毁坏可憎之物的时候」与后面的「必有一千二百九十日」连在一起。这种传统理解基于我们所连接的两句话之间的马所拉</w:t>
      </w:r>
      <w:r>
        <w:rPr>
          <w:i/>
          <w:iCs/>
        </w:rPr>
        <w:t xml:space="preserve">停顿符</w:t>
      </w:r>
      <w:r>
        <w:t xml:space="preserve">。马所拉的读法问题在于，它让这段经文变得难以理解。</w:t>
      </w:r>
    </w:p>
    <w:p>
      <w:pPr>
        <w:pStyle w:val="BodyText"/>
      </w:pPr>
      <w:r>
        <w:t xml:space="preserve">在进一步讨论前，我们需要简要了解希伯来文。希伯来文最初的书写形式没有元音、标点或重音符号，只有一连串的辅音。读者在阅读时自行补充。后来，辅音也被用作元音的替代。</w:t>
      </w:r>
    </w:p>
    <w:p>
      <w:pPr>
        <w:pStyle w:val="BodyText"/>
      </w:pPr>
      <w:r>
        <w:t xml:space="preserve">基督第一次降临后约五百年，犹太学者马所拉学者用希伯来文的辅音，开始发展元音和重音符号（用于标点）。他们主要工作时间在公元700至1000年，旧约马所拉文本也大致成型于此时。死海古卷证实，马所拉文本仍是最可靠的原始希伯来文（纯辅音）内容来源之一。</w:t>
      </w:r>
    </w:p>
    <w:p>
      <w:pPr>
        <w:pStyle w:val="BodyText"/>
      </w:pPr>
      <w:r>
        <w:t xml:space="preserve">马所拉文本包含元音和重音符号（用于标点），都是马所拉学者加进去的。</w:t>
      </w:r>
      <w:r>
        <w:rPr>
          <w:i/>
          <w:iCs/>
        </w:rPr>
        <w:t xml:space="preserve">停顿符</w:t>
      </w:r>
      <w:r>
        <w:t xml:space="preserve">是希伯来文中最强的标点，相当于我们的句号。下面是经文，用双星号（**）标出马所拉</w:t>
      </w:r>
      <w:r>
        <w:rPr>
          <w:i/>
          <w:iCs/>
        </w:rPr>
        <w:t xml:space="preserve">停顿符</w:t>
      </w:r>
      <w:r>
        <w:t xml:space="preserve">的位置。</w:t>
      </w:r>
    </w:p>
    <w:p>
      <w:pPr>
        <w:pStyle w:val="BlockText"/>
      </w:pPr>
      <w:r>
        <w:t xml:space="preserve">我说：「我主啊，这些事的结局如何呢？」他说：「但以理啊，你只管去，因为这话已经隐藏封闭，直到末时……恶人必不得明白，惟独有智慧的必明白。**从除掉常献的燔祭，并设立那行毁坏可憎之物的时候，必有一千二百九十日。等到一千三百三十五日得福的，是有福的。你且去等候结局，你必安息，在末后的日子必起来，享受你的福分。」（12:8-13）</w:t>
      </w:r>
    </w:p>
    <w:p>
      <w:pPr>
        <w:pStyle w:val="FirstParagraph"/>
      </w:pPr>
      <w:r>
        <w:t xml:space="preserve">这些标点决定是在基督之后很久、中世纪时由犹太学者做出的。这些学者无疑比我们更接近当时的文化和语言。但他们并非无误（但以理原稿才是）。他们的标点应当受到重视，但绝不是原始默示文本的一部分。我们不能忘记，</w:t>
      </w:r>
      <w:r>
        <w:rPr>
          <w:i/>
          <w:iCs/>
        </w:rPr>
        <w:t xml:space="preserve">停顿符</w:t>
      </w:r>
      <w:r>
        <w:t xml:space="preserve">直到但以理写下异象后一千多年才出现在文本中。耶稣读这段经文时没有这个标点，圣彼得、圣保罗，甚至圣奥古斯丁读时也没有。</w:t>
      </w:r>
    </w:p>
    <w:p>
      <w:pPr>
        <w:pStyle w:val="BodyText"/>
      </w:pPr>
      <w:r>
        <w:t xml:space="preserve">重点是什么？标点应当让经文更易懂，而不是更晦涩。马所拉标点的问题在于，它让这段经文没有明确的信息。所以我们选择把「有智慧的必明白」与后面的「从除掉常献的燔祭」连在一起。这样我们就能明白，为什么有智慧的人有一天会明白，而但以理虽然有智慧却永远无法明白。有智慧的人见证了某些事件，使他们明白基督国度的奥秘。</w:t>
      </w:r>
    </w:p>
    <w:p>
      <w:pPr>
        <w:pStyle w:val="BodyText"/>
      </w:pPr>
      <w:r>
        <w:t xml:space="preserve">除非有充分理由，否则我们绝不应随意舍弃马所拉标点，但在这里确实有充分理由这样做。</w:t>
      </w:r>
    </w:p>
    <w:p>
      <w:r>
        <w:br w:type="page"/>
      </w:r>
    </w:p>
    <w:bookmarkEnd w:id="382"/>
    <w:bookmarkStart w:id="402" w:name="附录三撒迦利亚"/>
    <w:p>
      <w:pPr>
        <w:pStyle w:val="Heading3"/>
      </w:pPr>
      <w:r>
        <w:t xml:space="preserve">附录三：撒迦利亚</w:t>
      </w:r>
    </w:p>
    <w:p>
      <w:pPr>
        <w:pStyle w:val="FirstParagraph"/>
      </w:pPr>
      <w:r>
        <w:t xml:space="preserve">为什么要研究撒迦利亚的信息？就弥赛亚预言的密度而言，撒迦利亚超过任何旧约书卷。他的信息其实非常清楚：弥赛亚将来临，更新神子民的信仰。他要在但以理第七十周内完成这一切：即七十年之约的过渡期。但被提论者误解了撒迦利亚。</w:t>
      </w:r>
    </w:p>
    <w:p>
      <w:pPr>
        <w:pStyle w:val="BodyText"/>
      </w:pPr>
      <w:r>
        <w:t xml:space="preserve">大多数人（尤其是已婚人士！）都知道，一个小小的误解可能导致极大的混乱。你再怎么清楚表达自己的观点，听众还是可能误解。有时，混乱会持续，直到你重新审视并消除最初的小误解。从永恒的角度看，先知撒迦利亚对此感同身受。</w:t>
      </w:r>
    </w:p>
    <w:bookmarkStart w:id="386" w:name="小误解"/>
    <w:p>
      <w:pPr>
        <w:pStyle w:val="Heading4"/>
      </w:pPr>
      <w:r>
        <w:t xml:space="preserve">小误解</w:t>
      </w:r>
    </w:p>
    <w:p>
      <w:pPr>
        <w:pStyle w:val="FirstParagraph"/>
      </w:pPr>
      <w:r>
        <w:t xml:space="preserve">是什么小误解让这位圣先知感到困扰？今天的被提论者误解了基督第一次降临的明确预言，把其中许多应用到第二次降临。这种小误解与但以理书中的傲慢括号出于同样的动机。尽管但以理的信息很清楚，被提论者仍抗拒任何神的国度可能在第一次降临时就已建立的暗示。</w:t>
      </w:r>
    </w:p>
    <w:p>
      <w:pPr>
        <w:pStyle w:val="BodyText"/>
      </w:pPr>
      <w:r>
        <w:t xml:space="preserve">被提论者没有把撒迦利亚看作第一次降临的清晰、一致的先知，而是把这卷书剪切拼贴得一团糟。他们反复把一节经文应用于第二次降临，下一节又归于第一次降临，再下一节又归于第二次降临。如果他们的理解正确，撒迦利亚就是个极其混乱的先知！</w:t>
      </w:r>
    </w:p>
    <w:p>
      <w:pPr>
        <w:pStyle w:val="BodyText"/>
      </w:pPr>
      <w:r>
        <w:t xml:space="preserve">每个被提论者可能会在细节上略有不同，但总体而言，对面那页的图表说明了他们的体系。我用被提论体系把经文分为三组：撒迦利亚时代、第一次降临、第二次降临。图表中的年代假定被提论者关于第二次降临必须在21世纪结束前发生的主张是对的。请注意，这种小误解带来的混乱。箭头显示了被提论者人为插入的两个两千年间隔，既有向前也有向后。</w:t>
      </w:r>
    </w:p>
    <w:p>
      <w:pPr>
        <w:pStyle w:val="BodyText"/>
      </w:pPr>
      <w:r>
        <w:t xml:space="preserve">他们的体系在前七章还能勉强成立，但很快就陷入混乱（如箭头所示）。请注意，他们把8:20以后的经文都理解为未来。但就在这段经文中间，9:9和13:7两节经文无可否认地在基督第一次降临时应验了。这是无可否认的，因为新约把它们应用在第一次降临上。此外，被提论者把第11章全部都理解为第一次降临。</w:t>
      </w:r>
    </w:p>
    <w:p>
      <w:pPr>
        <w:pStyle w:val="BodyText"/>
      </w:pPr>
      <w:r>
        <w:t xml:space="preserve">某种意义上，被提论者在撒迦利亚书中插入了与但以理书相同的傲慢括号。但这次，前后各有三次两千年的往返！我们需要看看这些「插入」的经文。</w:t>
      </w:r>
    </w:p>
    <w:p>
      <w:pPr>
        <w:pStyle w:val="BodyText"/>
      </w:pPr>
      <w:r>
        <w:t xml:space="preserve">耶稣在马可福音14:27引用撒迦利亚13:7来描述祂受难时的经历。「耶稣对他们说：『你们都要跌倒，因为经上记着：</w:t>
      </w:r>
      <w:r>
        <w:t xml:space="preserve">“</w:t>
      </w:r>
      <w:r>
        <w:t xml:space="preserve">我要击打牧人，羊就分散了。</w:t>
      </w:r>
      <w:r>
        <w:t xml:space="preserve">”</w:t>
      </w:r>
      <w:r>
        <w:t xml:space="preserve">』」所以撒迦利亚13:7无可否认地在第一次降临时应验了。然而，被提论者却把这节经文前后至少一章的内容都放到两千年以后。</w:t>
      </w:r>
    </w:p>
    <w:p>
      <w:pPr>
        <w:pStyle w:val="BodyText"/>
      </w:pPr>
      <w:r>
        <w:drawing>
          <wp:inline>
            <wp:extent cx="4772253" cy="2571292"/>
            <wp:effectExtent b="0" l="0" r="0" t="0"/>
            <wp:docPr descr="images" title="" id="384" name="Picture"/>
            <a:graphic>
              <a:graphicData uri="http://schemas.openxmlformats.org/drawingml/2006/picture">
                <pic:pic>
                  <pic:nvPicPr>
                    <pic:cNvPr descr="data:image/jpeg;base64,/9j/4AAQSkZJRgABAQEASABIAAD/2wBDAAgGBgcGBQgHBwcJCQgKDBQNDAsLDBkSEw8UHRofHh0aHBwgJC4nICIsIxwcKDcpLDAxNDQ0Hyc5PTgyPC4zNDL/wAALCAEOAfUBAREA/8QAGwABAAIDAQEAAAAAAAAAAAAAAAMEAQIFBgf/xABOEAAABQIBBggLBQYEBgMBAQAAAQIDBAUREgYVITGU0RMUUVRVkZPSBxYXIkFTVmFxgaIyQnKhsSMzUmLBwiREgpJDRWNzsuIlNISD8P/aAAgBAQAAPwD6X5WshPaSL1K3B5WshPaSL1K3B5WshPaSL1K3B5WshPaSL1K3B5WshPaSL1K3B5WshPaSL1K3B5WshPaSL1K3B5WshPaSL1K3Ci74U8iFVyM+WUUXgkR3UKVZWgzUi3o9x9QveVrIT2ki9StweVrIT2ki9StweVrIT2ki9StweVrIT2ki9StweVrIT2ki9StweVrIT2ki9StweVrIT2ki9StweVrIT2ki9StweVrIT2ki9StweVrIT2ki9StweVrIT2ki9Stw58jwpZELrcJ9OUUU2223UqVZWgzw29HuHQ8rWQntJF6lbg8rWQntJF6lbg8rWQntJF6lbg8rWQntJF6lbg8rWQntJF6lbg8rWQntJF6lbg8rWQntJF6lbg8rWQntJF6lbg8rWQntJF6lbg8rWQntJF6lbg8rWQntJF6lbg8rWQntJF6lbg8rWQntJF6lbg8rWQntJF6lbg8rWQntJF6lbg8rWQntJF6lbg8rWQntJF6lbg8rWQntJF6lbg8rWQntJF6lbhFJ8K+Qy4ryE5RxTUpCiIrK5PgIKX4VMh2KTDZcyiipWhlCVEZK0GRfAXPK1kJ7SRepW4PK1kJ7SRepW4PK1kJ7SRepW4PK1kJ7SRepW4PK1kJ7SRepW4PK1kJ7SRepW4PK1kJ7SRepW4PK1kJ7SRepW4PK1kJ7SRepW4PK1kJ7SRepW4Y8rWQntJF6lbh6ChZR0jKWGuXR5zcxhC+DUtF7EqxHbT7jIdUAAAAAHPzFR+ioOzo3BmKj9FQdnRuDMVH6Kg7OjcGYqP0VB2dG4MxUfoqDs6NwZio/RUHZ0bgzFR+ioOzo3BmKj9FQdnRuDMNH6Kg7OjcGYqP0VB2dG4MxUfoqDs6NwZio/RUHZ0bgzFR+ioOzo3BmKj9FQdnRuDMVH6Kg7OjcGYqP0VB2dG4MxUfoqDs6NwZio/RUHZ0bgzFR+ioOzo3BmKj9FQdnRuFZykUJM9hpdLhcOtKjbLi6fsla/o94s5io/RUHZ0bgzFR+ioOzo3BmKj9FQdnRuDMVH6Kg7OjcGYqP0VB2dG4MxUfoqDs6NwZio/RUHZ0bgzFR+ioOzo3BmKj9FQdnRuDMVH6Kg7OjcGYqP0VB2dG4MxUfoqDs6NwZio/RUHZ0bgzFR+ioOzo3BmKj9FQdnRuDMVH6Kg7OjcGYqP0VB2dG4MxUfoqDs6NwZio/RUHZ0bho9QKMphxKqZBSk0mRqKOgrFbXqGsfJ+jIjtIRTYS0pSREo46DxFbXewlzFR+ioOzo3BmKj9FQdnRuDMVH6Kg7OjcGYqP0VB2dG4MxUfoqDs6NwZio/RUHZ0bgzFR+ioOzo3BmKj9FQdnRuDMVH6Kg7OjcGYqP0VB2dG4MxUfoqDs6NwsxoceGg0Ro7TKDO5paQSSM+XQJwAAAAAAAB5it5VyKNXqfTSpJyUzVkltxuQklERaVrNFrklJazBPhByYcYU8irNGhLpNaEKMzMyMyMitc02IzvqsQgpnhEos+NMccdOO5EW6TjakqUZoQ5weNNi0kZ21XtchtK8IVCbYSqJMalPLQ26lslGi6FrwXNRlYtNysfpKw0qPhFosIyJpw5BomtxH0oSolNYsRY7WuoroMtAu1nK+JS8l05QR2HqjDXhUk4xF9g/vHe1iL0jFXywj0riplClSSeloiLU2iyWVKw2NRnbR5xariOoZYlTq/EpzlOccjyScUiW06hZElCcSzNBHisWrVrMhq5lxDj1aowpMSSyiFERL4daSJLyVHYiQWszM9BaNJjq5PVpGUNCiVVphxhElGMmnbYk6TKx29OgdQAAAFR1MU6lHUsy4ySF8F+HRi/oLYAAAAAAAAAAAAjfbJ6O60o8KVoNJnyXIaRWSjxWWUqxJbQSCPlIisJwAAAAAAAAAAAAAAAB5mbkdDmZRuVw509qQ40llxCHSwKbL7ljI7Efpsekc6N4MqJDYaRGfnMOMrxtPNOkhxtOE04CMi0lYzLTp94le8HNEejKZxzEkaXE4kvafPeJ49ZafOSWv0axmL4OaHEgOw2zk8E62yhV3PQ04bifR/Eo7+4awvBvRIU45ba5ineMIkEa3r+chS1JK9rmV1nrueodTxVpxZJeLV3ip/BcFfH5+G99fxE07J+LUYxR5T0lxopTUpJG59hSDSaUl/LdOr3mIUZK0xiouz4qFRXlRVRkExZCWUqViUaCItCjOxmfuIJWSdJqE5yXOZVKU5GbjLQ6q6VJQvGk7fxX03FrJ+hQcm6S1S6chSYzRqMsSrmZmdzMzHVAAABUcajqqUd1a7SEpWTab6yO19HyIWwAAAAAAAAAAABHIa4aM61e2NBpvyXKw0iM8WiMMGrFwbaUX5bFYTgAAAAAAAAAAAAA5ucZvQ0rtWu+GcZvQ0rtWu+GcZvQ0rtWu+GcZvQ0rtWu+GcZvQsrtWu+GcZvQ0rtWu+GcJvQsrtWu+GcJvQsrtWu+IFViSiU0wqjSyccSpSS4RrUm19OP3kJ84zehpXatd8YzhN6Fldq13xnOE3oWV2rXfDOM3oaV2rXfDOM3oWV2rXfDOM3oaV2rXfDOM3oaV2rXfDOM3oaV2rXfDOM3oaV2rXfDOM3oaV2rXfDOM3oaV2rXfFRx+Quox5KqTLJ1pC0oRwrWklWuf2/cLecZvQ0rtWu+GcZvQ0rtWu+GcZvQ0rtWu+GcZvQ0rtWu+GcZvQ0rtWu+GcZvQ0rtWu+GcZvQ0rtWu+GcZvQ0rtWu+GcZvQ0rtWu+GcZvQ0rtWu+GcZvQ0rtWu+GcZvQ0rtWu+GcZvQ0rtWu+GcZvQ0rtWu+GcZvQ0rtWu+GcZvQ0rtWu+GcZvQ0rtWu+GcZvQ0rtWu+GcZvQ0rtWu+IpE2c9GdbTR5RGtBpI+Fa0XL8Y1iS57ERhpdHlKW22lJq4VrSZFa/2xPnGb0NK7VrvhnGb0NK7VrvhnGb0NK7VrvhnGb0NK7VrvhnGb0NK7VrvhnGb0NK7VrvhnGb0NK7VrvhnGb0NK7VrvhnGb0NK7VrvhnGb0NK7VrvhnGb0NK7Vrvi1FeefQanorkcyOxJcUkzMuXzTMWAAAAAAAAAAAFRao5VGOSyLjJoXwZ2+7dOL+0WwAAAAAAFN2ITlTjSjXY2ULSSeXFbcLgAAAAAAAAAAxiDEQXIaqstCkmZkRlYzI7DVpJNtpQRmZJIiI1HczL4jfEQziIYxEM302GQAAAAAAAAAAAAAAABVcTHzjHUsy4ySFk2V/u3Ti/QhaAAAAAAAUnYinKpGlEuyWkLSaeXFa36C6AAAAAAAAAAPkc3KSRGysrk2nTqk6VObcJqmPLWaZb1vOUSTKyW0FqsekyM9Qk8fsoJMRppyPHjm8w7gfbbcXxgyUaS4PDckqIvO03L5CuWX2U1JyZbRIiIkTm0MGl1TCz4UlMG4ZK06FXK1/SZ6CFuRlnX1TSnuwsEOO5KQ200h3ErBHJZGsi0KK6rF8DFBvLnKl95ippjlhjxnyfjcGvgn8LzaSUki1KNKjtpP02HWyzrFbh5d0piDJltRFJZNTbaDss1OWXYrHjPDrIzThLSVx0nanWk5U0iSzJdnxJNNfWcSOgm2luJNNjI1ajO5/aP0DhIyhr7fhEnpdlPsQ0cJZl9s1NtJJtBpNSUl9nEaiJaVGZnosL2QlXrk7LWrMVCTLcjETppbdSdmzJ0ySRlYiQeG1iIzxFp0D6WAAAAAAAAAAAAAAAAKjjTKqjHdWuzyELJtN9ZHhxH+RdYtgAAAAAAKTsd1dVjSErs02haVpvrM7W/QxdAAAAAAAAAAGMCeQCSRWsRaNQYU2tYrcgYSL0DBIT6CIZwlyBhLkCxcgWLkGQAAAAAAAAAAHN4nVOlk7KneHE6p0snZU7w4nVOlk7KneHE6p0snZU7w4nVOlk7KneHE6p0snZU7w4nVOlk7KneHE6p0snZU7xAuk1BcxqSdW/aNJUhP+GTayrX9P8pCfidU6WTsqd4cTqnSydlTvDidU6WTsqd4cTqnSydlTvDidU6WTsqd4cTqnSydlTvDidU6WTsqd4cTqnSydlTvDidU6WTsqd4cTqnSydlTvDidU6WTsqd4quwK0dQjrTVi4EkrJf7Atei2i+n0i1xOqdLJ2VO8OJ1TpZOyp3hxOqdLJ2VO8OJ1TpZOyp3hxOqdLJ2VO8OJ1TpZOyp3hxOqdLJ2VO8OJ1TpZOyp3hxOqdLJ2VO8OJ1TpZOyp3hxOqdLJ2VO8OJ1TpZOyp3hxOqdLJ2VO8OJ1TpZOyp3hxOqdLJ2VO8OJ1TpZOyp3hxOqdLJ2VO8OJ1TpZOyp3hxOqdLJ2VO8Rvxau3HcWiqJUtKDNJcVTpO2j0jWLHq7sVlxyqEhxaEqUnipaDMtJaxNxOqdLJ2VO8OJ1TpZOyp3hxOqdLJ2VO8OJ1TpZOyp3hxOqdLJ2VO8OJ1TpZOyp3hxOqdLJ2VO8OJ1TpZOyp3hxOqdLJ2VO8OJ1TpZOyp3hxOqdLJ2VO8WorUhpBlIkcOozuSibJFi+BCwAAAAAAAAONUMqqNSqkzT50pTMh5SUNkbSzSpSjsksRFa58lx1uGb0+cWg8J6fTyfEVoVVhVCO4/FkJcbbcW0tRaLKQZpUWnkMj6htLqUWEyl593C2paUEZEarmoyItXxGkurQYLsZuTJQhUl7i7RGf2nLGeH3HYj6hDVsoKVQmmnKnMbjJdUaUY9OKxXPQXoItJnqIaTcp6LT34rMuosNLl24ElK+2RmREfuK5kVz5RmpZSUekS48WfPajvyDs2hd9Om1z5CuZFc/SY2l5RUeBPRBlVGO1KW0t4mlLIjwJIzUr3EREen3CSlVqnVyMcmmykSGkqNClJuVjL0GR6S1kfzF8AAAFJ3jWdI2C/FsC+E+OjD/UXQAAAAAAAAAAABHIcU1GdcQV1IQaiLlMiEcN1b8Nh5acK3G0rUnkMy1CwAAAAAAAAAAAAAAAAPGVjJyuVDK9mpplQlwI7eCMw6S8TC1aFulbQa7aCM9XzHmIngsqsaEhs6hFfUl8lqafNxTT3mKRjURWMl3Vi16/SLKvBlUGmpXFahFQ5JQ8l7EhVncchLqcXvJJGm+m1wheC6awzHW9UWXJUdMZLLvn+YTbynFkWn7yTJPyEMXwWTzWsp8+I8yuWmQpokKwmZIdSej0GZuJP/AE6zHSrng/qNWyVoFKOosqfprBtOuOYyJwzbwYiUR4tGvCehWoxrW/B1Kqy4qUvQmEoMkPvNk4hxxBLQvSRHhUZmk9BlYtFtQkyh8H02r1aDKaqy1oYsSlyrqWmzpOaMJESy82xJURkWvWLtUyKXUzpajbp7PFWJbTrSW1GhwnUGlJa72K9z+dhcyHyXkZMw5pS5BPSJb5OqwrWskESEpIiUvzj0J9I9UAAACk6uQmqxUISfF1IWbh21GVsP9RdAAAAAAAAAAAAEchw2YzrpFiNCDVblsQ0iPcZiMP4cPCISu172uV7CcAAAAAAAAAAAAAHL8YqZzhXZL3B4xUznCuyXuDxipnOFdkvcHjFTOcK7Je4a+MFL5wrsl7g8YKXzhXZL3DPjBS+cK7Je4PGCl84V2S9whVlDB4w3gkFwFlcJdpeK+i1tHxuJvGCl84V2S9weMFL5wrsl7hjxgpfOFdkvcM+MNL5wrsV7g8YaXzhXZL3DPjFTOcK7Je4PGKmc4V2S9weMVM5wrsl7g8YqZzhXZL3B4xUznCuyXuDxipnOFdkvcKjmUsQqiw2hxRx1pWbi+BXoMrW9HvMW/GKmc4V2S9weMVM5wrsl7g8YqZzhXZL3B4xUznCuyXuDxipnOFdkvcHjFTOcK7Je4PGKmc4V2S9weMVM5wrsl7g8YqZzhXZL3B4xUznCuyXuDxipnOFdkvcHjFTOcK7Je4PGKmc4V2S9weMVM5wrsl7g8YqZzhXZL3B4xUznCuyXuDxipnOFdkvcHjFTOcK7Je4PGKmc4V2S9wjeylpbbDi+HUrCk1W4JemxfAax8paW7Hac4ZScaCVh4Jei5atQm8YqZzhXZL3B4xUznCuyXuDxipnOFdkvcHjFTOcK7Je4PGKmc4V2S9weMVM5wrsl7g8YqZzhXZL3B4xUznCuyXuDxipnOFdkvcHjFTOcK7Je4Y8YqZzhXYr3C5DnMTkG5HcxpI8JmaTTp+YsgAAAAAAAAAAKjiJCqlGcQo+LpbcJwr61GacOj/cLYAAAAAACm7LW3VI0UkXQ6halK5DTbeLgAAAAAAAAAFxi5cozcguXKMHYyMjsZHrGEkSUkkrERaCIvQM3LlC5coXLlC5cozcgAAAAAAAAAAAAAAABTd4xnONgvxfg3OE5MXm4f7hcAAAAAAAU3ZfB1ONFwX4ZC1Yr6sNt4uAAAAAAAAAAo1WQuLTJUhD7Ec22zXwsgjNtFtN1WtoHhYfhHfgQIr+UEI8c9xa4aYjRkZx0mRcKpKjuVzUR4SudjE07wkljhOU2ly34r0xbJrUlJcMhKXMSm/O1kps/tW0Cd/wp0OO6RGzKUhULjiVpSk7p4PhMNr3I8PKK6vCfEhplPVCFKbbTJS0lrg0pcbSbaVmaixaTsotXKOjk1lqVYq8ilyorjL5OyeLuJIuDdbacJB203uV03uXpHNyZy/n1ypzozlMawoubKmlmXm8ItGI1K0KRdGladV7WuOc54SK41EWooFNdUTjxtyUOL4B5DLXCOEgzK6jI/MJWo9Y6GUnhGXTqTHqFJityWSbUuUpaVmTSkoJXBnhLQZ3tiPzStpMK/wCEKbTKnTmI9NQlmQlC3TkKO5JU6lsjum5IT51yUrXaw+hIG4AAAAAAAAAAAAAAAKbjkgqnGbQn/DqbcNw7alFhw6fmoXAAAAAAAFNyS23Uo8ZSDNx1C1JVo80itf8AUhcAAAAAAAAABVqFOiVWC9CnMIfivJwuNLK5KLkMcdOROTaENpKmNETa8aLqVcj0em+rQWjVoErWSGT7UtclulRkPrcN01knTiMlEZlyaFK1cpiM8h8mTWaszxbm1wWr7mDBa34fN+Akl5HZOznDXJpcZxalYlGZaTPCSdPLoSRfIhai0GlQpSZUaGy2+nhMLiS0lwhkpfWZFf4Cq3khk8yp5TdLjoN9WNzCVrnpPl1XMztq0iBOQuS6YSYZUeNxZKyWls7mSTIraNOjQZlYtY6FToFIrKWCqMJmQmOd2kq1J92j0e7UK7+StBlym35FOjuPIWbiTUVzxGeI/iV7HY9BDtkVhkAAAAAAAAAAcvBXfX0/sl94MFd9fT+yX3gwV319P7JfeDBXfX0/sl94MFd9fT+yX3gwV319P7JfeDBXfX0/sl94MFd9fT+yX3hWW5X0z2GCcp5ocQtSlcCvQZGmxa/efULOCu+vp/ZL7wYK76+n9kvvBgrvr6f2S+8GCu+vp/ZL7wYK76+n9kvvBgrvr6f2S+8GCu+vp/ZL7wYK76+n9kvvBgrvr6f2S+8GCu+vp/ZL7wYK76+n9kvvCsvPBTmUKVAU6aVGlzgFmSSK1yvfRfR1Czgrvr6f2S+8GCu+vp/ZL7wYK76+n9kvvBgrvr6f2S+8GCu+vp/ZL7wYK76+n9kvvBgrvr6f2S+8GCu+vp/ZL7wYK76+n9kvvBgrvr6f2S+8GCu+vp/ZL7wYK76+n9kvvBgrvr6f2S+8GCu+vp/ZL7w1cOtNINTkmmoSXpUhZEX1Dlu5QTEqNtiVCmOFrRFjuLt8VYsJfMxo2qrVBbTlUVHZaac4RtiPe6jLUa1H8T0F8zHQufKfWFz5T6wufKYXPlMYuZ+kBFIkNRWFPPuEhtOtR8vJ7z9xaRFBg1d2adT/AMMyam8DLD6VKU0m9zNVjtiPRfktYdTBXfX0/sl94MFd9fT+yX3gwV319P7JfeDBXfX0/sl94MFd9fT+yX3gwV319P7JfeDBXfX0/sl94W4fHCbMpi2VLvoNlJpK3zMxZAAAAAAAAAAAVHJSm6nGikgjS6hxZq5DTh7wtgAAAANTcQnWtJfExm5coEpJ6jLR7wM0kVzMiLlA1JIrmorfEDMiK5noC5EVzMhkBglEd7GR21jIDClpT9pRF8TFV+qU+P8Avp0Zv8bqS/qKSspaUZmTUhb58jDS3PzIjIRnX3Fl+wpUxXvdwtF+Z3/IRqqVZd/dx4Ucv+o4pw+oiIvzEK01J8j4erOkR/djNJaLrO6vzEWaoalY3mlSFlpxSFm5/wCRmQupIkJJKSJKS1EkrEQAAAMHYkmozsRek9QqomrmqNulsHLUR2N2+FlJ+9fp+CbjoQqGTb6Zc5zjUtP2Dw2ba/An0fE7n+g7IAAAAAAAAAAAAAAAACo5KJupRouC5uocXivqw4dH1fkLYAAAAHqHzzwh052rz6XDOhy5UPSuVNioJTraCO/BIuZWNRlpP0Fq1jlKkeEJMioklqU3FS6lKW2mUGptnhSIjZM9Bq4PWSr6RiDGy1p8+dUGGp6+NuqNxhxLRYyKKWFfpsrhCIrEdr+gV1M+EOp0N6NLKWkiYlmaFstmb54WzaQq/KZrL0ahmox8uKo7UILkWaiCZs8EVkfszQ81ZSDL0YcR2O+odqrwa/U8gSYqCJj81qoKuhtpKlPspcVhxpSpN0mmxnYyPUOBVaBlO9kPTYLyKpInx2iJTeElt41NqJOklpVdJmWkzOx+gx9BW7lDT6TTWGYbcl5MZCZTynMSkrJJEdk6MWm+m5CgcpMtwm6hVZSXD0cXcI4pdWs/9xiIlQ6ZLktRqo7BJw0qdbbbJSSPCVjxGk9Jlb0idt+PIPRlFId9yZaEn+REJyp0d2xqelO39KpSz/qGZoF7qhoWfK5dX6iVuFEY0tRWG7elLaS/oLGI7WM9HJcYAAsAACjJCcSjIi5T0CmdViGs22HFSXC1ojIN0y+JloL5mJm2KvLsbUZqGg/vyF41W9yEn+qhbbycjqUTk95yc4R3IntDZfBBWT13HXQhKEklKSSRFYiLUQ2AAAAAAAAAAAAAAAAABUckNoqEeOaDNx1C1JVbUSTTcvnchbAAAAGNYo1aaqmxEyeDJbSXEpdMztgQZ2NXyMyv7rjTj6iuRtlf8QznDlb/ADDj/wD0vzDOBer/ADGc4J9WfWB1Aj1Nn7iv6QptTZqTBrQRocQeB5pf2mlch/05S0i29HakNm280hxB60rSSiPrEMKmw6clxMOOhknFYlkgtBna36Dd6DEkfvorLn42yV+pCmvJyjrMzzcwkz9KE4f0EZ5NU77hSGv+3IWX9RjxdbL93Uai38HsX6kY1OgyC+xWJf8ArbbV/aNcy1ItVXSZfzRE/wBDIYOkVUvs1GIr8UQy/RY1zXWOeQD/APzr74zmusc6gF/+dfeAqTVz+1UIafwxFH+qxsVFqB6FVciTyNxUl+pmNyyexfvqpPc5SStKC+kiEiMm6UlRKXF4dRabvrU5/wCRmLy4qDhuR2yS2lSDSRJTYiuVtRDMRni0Rhi+Lg2yRe2uxWuJwAAAAAAAAAAAAAcrMbPPahta94ZjZ57UNrXvDMbPPahta94ZjZ57UNrXvDMbPPahta94ZjZ57UNrXvDMbPPahta94ZjZ57UNrXvFZykw0z2GVSqgb7iFmhXGVaCI04tN/eQs5jZ57UNrXvDMbPPahta94ZjZ57UNrXvDMbPPahta94ZjZ57UNrXvDMbPPahta94ZjZ57UNrXvGMxs89qG1r3jR7J+M8yttyVPW2sjSpJylWMj1kekc5gnKdITS5SlKMi/wAM8o/3yC9Bn/GXpL0lY+UXP1AAAUptNTLVwrbz8SVaxSIy8KzIvQfoUXuMV20vRtE86i6j18OUtRH8UXxF8rjoxGaVPMyjVeYtfpRxxRKL4pPSXzIXcxM89qG1L3hmNnntQ2te8MxM89qG1r3hmNnntQ2te8Mxs89qG1r3hmNnntQ2te8Mxs89qG1L3hmNnntQ2pW8Mxs89qG1KDMbPPahtS94ZjZ57UNqXvDMbPPahta94ZiZ57UNrXvGj1AbWw4hM6oEpSTIjOUvQZl8RrGyfbaistrnTzUhCUqMpS7GZF8RLmJnntQ2te8MxM89qG1r3hmJnntQ2te8MxM89qG1r3hmNnntQ2te8Mxs89qG1r3hmNnntQ2te8Mxs89qG1r3hmNnntQ2te8Mxs89qG1r3hmNnntQ2te8XIcNENs0Jdecud7vOGs+sxZAAAAAAAAAAAVHFRiqMcll/iTQvgzt93zcX9otgAAAAAqz4LFQjHHkN40Gd9Gg0mWoyMtJGXoMcJ1qfS9EhDk2KX2ZDSbupL+dBa/inqEseSxLb4SO8h1Hpwncy9xlrI/iJAALAIpESNLsUmO07bUa0EZl89ZCFMA2f/qzZkf+VLxqLqVchMl6stfYqDDxcj8ax9aTL9BImq1dBefBhu+9uQpP5Gn+o3Kuyk/vKPIL8Drav6jcsomiL9pAqCP/AOGK3UZjJZS037632/8AuRnC/oI5WVVKZiuONSkPOF9llKsK1mZ2sV/SNkZRw0HhmIfhK9PDt+b/ALiun8x1WJDMhonGHW3UH95CiUXWQ4FWysbo9ehUt+mzVnNdJph9skmhR2uejFeySK5naxCyWVuTyo3GCrUHgTd4El8MVsf8IrU3LehVGBJlFPajlGUon231kS2yJZouZchmWj4kN5WWFFYcitNTo8h6Spvg2mnk4jSs7EvSelIhl5d5PxeLKzky4y9IOMp5CyNDSyQavPO+gjJJjev5ZUrJ1uM5JU68mQ2p5Jx0ksiaSRGpwzv9kiMtXyGZ+WlHgOwELecdTNdUyh1pBqbQpJGZktWpJ6D0axpSMtqZWabNmsNy0JhpJxxpbJ8IpCk4kKSkr3JRaSsKcXwj0SU7AQkpSETEIUTy2rIZxmokEs7+aasCuoXXss6aipPQG25kl5uHxxJsMGpLrej7B/ePzi1co6FArsbKGAqZFQ82lDq2HG3k2UhaTsojtcuox1QAAAAAAAAAAAAAAAVHEx84x1LMuMkhZNFf7pmnF+iRbAAAAAAGDIcefk/Fn1NmWtBINCVpUpszQtRnax4iMtVvTcaKoMps/wDDVZ4k+hL7aXS69B/mIjp9bRoJVOeL38I33hqbNZRrpzC/eiXvSQwZVQtdIWf4ZCD/AFGMdQLXR5Pycb3jHCzuh5f+5vvBwk/oeX/vb7wzjqPoo8n5ut7xn/5Q9VIcL8UhBf1A26ueqlJ+cpJfoQ2KPW1f5KGj8UpR/ogbFCrp+inI/wBbiv6EIpkKusRHH0ORHlosZMNsquvTpIjNesboj1iVfg47ENB/ekK4RdvwJsX5jeHkrGjT0T3X3XJSDuRt2aR80osSv9VxTn5Grm5TvVrPElBusFGUxwSFJS195KVGV04tZmXuHIh+CmFARHONVJLciOqyHiabM+DwYMBkZGR+b97qEyvBjC4oTDVSltmSFN40km5kp/hjvo06dHwGYfgvpsJhDaZslRo4tZZknERMrUtOm3pNR3GlP8F0KCo1KqUp9RucIZuJR5x8EtrTo5Fmd+Uhcq3g+iVfJ2mUV6Y6mNAaJm5tNrU4jCSdaknhVYtZW1i/UMkmKnFhxpUl1TMSXxltKUpLzcKkk2ejSRErXrFWg5AU2iGbin5Ex9JoJp15VjbQhGBCSJNiOyeW9xSjeDOFFkQVt1GXgipbNTZknC6ts1m0tWj7prPQWg7EOlVMkDqTiXyq0uNLKnrgFIYJKVWUaTNZaLEfm20arjpZOUXxfpDVNTJN9trQhRtJRYuSySt89Z3O46wAAAAAAAAAA5Wd5PQ076O8Gd5PQ076O8Gd5PQ076O8Gd5PQ076O8Gd5PQ076O8Gd5PQ076O8Gd5PQ076O8Gd5PQ076O8KzlQUqew8qkzifQhZITdGkjNN9GL3ELOd5PQ076O8Gd5PQ076O8Gd5PQ076O8Gd5PQ076O8Gd5PQ076O8Gd5PQ076O8Gd5PQ076O8Gd5PQ076O8Gd5PQ076O8Gd5PQ076O8Gd5PQ076O8Kjs6cupxpCaVOJppC0qT5mkztb73uMW87yehp30d4M7yehp30d4M7yehp30d4YztJ6GnfR3gztJ6FnfR3gztJ6Gn/AEd4M7Sehp/0d4M7SOhZ30d4M7Sehp30d4ZzvJ6GnfR3gzvJ6GnfR3gzvJ6GnfR3gOrST/5NO+jvDBVaSX/Jp30d4aPV1yO0p1+lTG2kFdS1m2REXxxDnxJj9SkOVJTb0dp1CUMMuaFEkrniUXoMzM9HIQu41/xq6w4Rf8ausOEX/GrrGeFc9YrrDhXPWK6w4V31i+sOGd9avrDhnfWr6xRnTZRS4caOUh5anSdcQyZYibRpPWZaDPCXzMdPO0kv+TTvo7wzneT0NO+jvBneT0NO+jvBneT0NO+jvBneT0NO+jvBneT0NO+jvBneT0NO+jvC5DkuSWzU5FejmR2wu2ufv0GYsgAAAAAAAAAAKjkZtyox5JrsttC0pTykrDc/pLrFsAAAAAABXWwtcxp4nlkhBKI2y1KvbSfwt+YsAAAAAAANFLSkjUoyJPKegc5/KClMLNHHG3XC+4zdxXUm4quVubI82FTjbI/+LMVgIv8AQV1H+QqHDVIdS/UJCpjiTxJSpOFpB8qUXPT7zuYt+kzAAAAAVpUso60MttqflOfuo6PtK95/wp/mPR8R0aRTlQyW9JWl2a/Y3VpLQki1IT/KV/ncz9I6wAAAAxYiGQAAAAAAAAAAFRyKTlSjyjXY2W3EEm2vEadP0/mLYAAAPB+EWuPU1dOgwK2dNqMxZpaNZoJpKCticcNRHoSWoitczIhyl+FORGlVCKVNS83DMmUSVv4cSiWhHCOEReag8WK5X0F7wheEOoorcpctuM9TXFtNoNl/ETKjjqcM0mSfPQZoPTr06jFYvCnUalSHjiU1lD+CSanESbEhDbKXMabpO52Xaxla5fIRVPwnz1RZ9PgtoTJZiIcalY7qxkbWIlJNNtPCGWgvQPYM12p1fJCrSo/AU+pxHH2MVuGbJTR2NREdr3IvSOHScqa6c6E7LnQ3I0igJnJbdTwKUOXSRmtenQdzPVo5B041drLWWNdp0hapjCER1RERo1+A4THpXpuoiwkZmOPS8pMpFv0LjVTYebdrMqnySTGJBukjGaTI7nhIsJbx05Nbq7mUVKZOrRY9Pn06Q6o4qScJpbZJPGTivtFp1WLUY6uQsypVLJlFQqMlb/GXVuRlLQSFcBezZqItFzLT8xJUcpXokxyMmApgkHYpMxRtsq95GRHf52GhHPnoJx2qmbRn9mEkkJP3YtJn1kIoMuqNxW4zVTp73BFh4QyU4tXvPztYsmutK+1Um0/giF/UzGhoqC/3lYk/6G20/wBBqcJS/wB7UJ7nxkGkj/2kQ1zPANWJyMTyuV5SnD+ozFpttDSSQ0hKElqJCSIuohtqC/vAAAAIriq9UojTnBcLjdvbgmSNxfUWr5jduNVZ32Gyp7H8btlvH8E6k/Mz+A61PpkanIVwKFG65pcdcPE4s/5jPX+gvgAAAAAAAAAAAAAAAAKjkZa6lGlY7JabcSaeXEabdVj6xbAAABA/EjyTI32GnTLVwiCVbrGvEo2JauLs3cThWeArqLkPlIcyHOjvMYygobUlakGgiK6TSZp5OQhMh2K2nCiE2krGVkpItfyDhImI1cSbuZWM8CbmX/8ArdQlTLZQSiSxYlGZqIiLSZ6xg5EU04TjJMsOC2Evs8nwGxTGCWayaPGZWNREVztqGCkxithj6SM1FZJa+UvfrGKfJh1GIh5lpCUpu2ptSCJTZ6jQZegXm0kgiSkiJJFYiIrEQ3URKTY7GR8o5b2T1OdcN1DHF3j/AOJGUbSvp1/MYYybpLMNuMqCw8ltJJJbraTUr3mdtY1PJqll+7jqZv6l5aLdRjU8nWk/up9Qb+D+L/yIxrmKUm+CsSP9bTav6DU6PVE/ZqcdX44u5RDU6bWU6nqcv4trT/UxgoVbItLNOP4PuF/aY1OPWi/yERX4ZZ/1QMcDWPTTGD+Ev/1Dgaz6KawXxl/+g2KLW1f5OEj8UpR/ogZKn1tWg1U5suWy17gepVRRHdddqqSwINWFiORXsV9ajUNolCizIjEiU5KkG62lZodePCVyvbCViMdeNDjw2+DjMNMoLUltBJL8hOQyAAAAADFxkAAAAAHMzFD9ZM2t3vBmKH6yZtbveDMUP1kza3e8GYofrJm1u94MxQ/WTNrd7wZih+smbW73gzFD9ZM2t3vBmKH6yZtbveFZzJ5pVQjuJelkwlC0rTxx3SZmm33vcYs5ih+smbW73gzFD9ZM2t3vBmKH6yZtbveDMUP1kza3e8GYofrJm1u94MxQ/WTNrd7wZih+smbW73gzFD9ZM2t3vDjSIzdAlqcSa83SVEpa1qNXAu6rqUepKtGn0GXvF61gAAD0jnzqUiU6Uhl92NKK13GlmknCLUSyIyxF+Zcow0pmPoqcee2Rf8ePLedbP46cSfmXzHTiwqTORjiTH3k+k0TnDt8SxaBYzJD9ZM2xzvDOYofrJm1u94MxQ/WTNrd7wZih+smbW73gzFD9ZM2t3vBmKH6yZtbveDMUP1kza3e8GYofrJm1u94MxQ/WTNrd7wZih+smbW73gzFD9ZM2t3vBmKH6yZtbveDMUP1kza3e8NHaLEbZcXeavCkzwlLd06NX2hrHo8V6O04ZzWzWglYFS3bpuWr7QlzFD9ZM2t3vBmKH6yZtbveDMUP1kza3e8GYofrJm1u94MxQ/WTNrd7wZih+smbW73gzFD9ZM2t3vBmKH6yZtbveDMUP1kza3e8GYofrJm1u94MxQ/WTNrd7wtxYbcNBoaU6ZGd/2jqln1mZiwAAAAAAAAAAApuIkHU4y0KtHS24ThX1qM04f0ULgAAAADRxpDjakLSSkKKxpMrkZcg8+7SZlNI82mUiKWniri7KR7m1n6PcrrIQt1KMtzgnTVHkepkJ4NXyvoP5GYtmRlrLrIAALhqFaRT4cpZLejNqcLU4RYVl/qKx/mCY8lm3FqpMb/lcUTqfq0/mJUzK21qdgyC/nbU2f5GZCRNaqSP3lJSv3sSkn+SiSJCyht+8pdQQXKTaV/8Aioxt4ywU/vES2/xxVl/QbFlJSD1zm0n/ADkaf1IYk5SUuPEcfTMZfNBaGmnEmtR+giK+kxlvKOnKUSH3VRHT0YJSDb/M9B9Y6aHEuIJaFJUk9JKSdyP5ilUqzT6O0h2ozWIqFmZJU6rCRna4sx5TUuM3IjuIdZcSSkOIO5KI9RkYwibHcmOREvtqkNIStbRH5yUnexmXIdj6hItwm0mpR2SkjMzPURCudThlTc4nKaKFwfC8YNXmYLXxX5BMb7aWOGU4gmiTjxmdk25b8gp5/pRuRWyqcTHLK8cuGTd0uVOnSLKp0ZM1ENUlkpS0mtLJrLGaS1mSddhWfr1KiofXIqcNpMdSUPGp5JcGo9RK06DPkEkqr0+DDRLlzozEZdsDzjhJQq+qx30i2hZOJJSTI0mVyMvSQ3AAAAAAAAAAAAAAABTc4xnONgvxbg3OE/FdOH+4XAAAAAALCGRGjy2jakMNvNnrS4klF+Y4L1Iix6jHiQ1yonDIWv8AYvGaCw2+4q5en0WEyqTVG/3VQYdLkfj2PrSZfoIzi1tH+Vgu/gkKTfrSf6jT/wCVT9qjrP8ABJbP9bDBuzU/ao835G2r9FjU5cgtdJqJfBpJ/wBwcbe6LqXYFvDjj3opdS7Au8BSpB6qTUT+LSS/uGxPTVaqPO+fBl/eGKpqPzaNI/1PNF/cNiTWD+zSrfilpL9CMbFHray/+nCT+OUo/wBECvMh1diMuScKnum3ZXBNJUtatOnDoLSJEt1SYnC1TkNNH96avX/oTf8AMyElOyXTDmomqlrS4k78FFTwLKvxJIzxfMVMuaXWa1To0CmtsORXHbzkOPcEtxovuJVY7Eo9BnyXHl5GReVz9UnSI09MFp2LwcdpmUom2U4EpJkkknQRGSrKK2u43i5C19qqtVNtxEV5BxiQgp7rmFtDjhrQpR/bLCpNr/ArCCnZCZVnhRUqgZRzk8M4hme7p/YrToPQdjXgO3JrET+QeWEozadmsGyqlnCURylmlwzYwaUmRloc035NOsezyfybfp9KqlMqBpkwn3T4Bp1xTxJbNtJGk8XoxEo7e8eZjZEVphOTkN6BTnoNPaQb5od4NxbiVmpJYsBmaE3uSStcx215JzF12lVOKTMF9iA9GefSrhnUqUacHnKLzyKx/a5RQnZF1Jhyvrp0WC6VROOabqJlZKShSXHCPCZJXdVyOx6zHNqvg9rkih0mJFOMUintE2eCSpCFmbHB4iI0mSSSf3fvFfVcfTqey7HgR2XlpW620lC1JThJRkVjMi9BXFkAAAAAAAAAAczPbHNZ+yObgz2xzWfsjm4M9sc1n7I5uDPbHNZ+yObgz2xzWfsjm4M9sc1n7I5uDPbHNZ+yObgz2xzWfsjm4VnK4oqiwSIs445oWbh8TXoVdOH0fiFnPbHNZ+yObgz2xzWfsjm4M9sc1n7I5uDPbHNZ+yObgz2xzWfsjm4M9sc1n7I5uDPbHNZ+yObgz2xzWfsjm4M9sc1n7I5uDPbHNZ+yObgz2xzWfsjm4V3MoYqJzDJw5xrcQtSVcUXciK1/RfTcWM9sc1n7I5uDPbHNZ+yObgz2xzWfsjm4M9sc1n7I5uDPbHNZ+yObgz2xzWfsjm4M9sc1n7I5uDPbHNZ+yObgz2xzWfsjm4M9sc1n7I5uDPbHNZ+yObgz2xzWfsjm4M9sc1n7I5uDPbHNZ+yObho/lDDjMrefamNNIK6lLirIiLqFNipy58njTSVR4JJ/ZIcRZbpn99RHpSXIWvlFvjj/APGXUM8df/jLqDjz/wDEXUM8ef5S6g4+/wAqeoZ4+/8Ay9Qcfe5E9Qcff5EdQonlA4dVTHbZcdaauclxlhThJO2hFy+96T5C+Iv57Y5rP2RzcGe2Oaz9kc3Bntjms/ZHNwZ7Y5rP2RzcGe2Oaz9kc3Bntjms/ZHNwZ7Y5rP2RzcLcSWiW2a0IeQRHazrZoPqMWAAAAAALBYLBYLBYLBYU3H3k1OMwlF2nG3FLVbUZGm36mLlgsFgsFgsFgsFgsFhGbKDdS4aSNaSMkqMtJX12ElgsFgsFhg9AXAAAYNRJSZmdiL0jnyK9S4ysCpja3PVtftFdSbmKLtanSfNhQTYT66YeH5kgjufzsKxQeFeRInPrlvo0oNZWQ2f8qC0F8TufvFvWdzAAAA5fcIJM2PDsT7llK+y2kjUtXwSWkxlmFUanbhcVPiHrIjI31lyaNCPlc/gO7EhsQY6I8ZpDTSPsoSWghPYLBYLBYLDFgsMgAAAAAAAAAAKbklSKlHjEi6XUOLNXIaTT3hcAAAAA9Q8VMy2k0zKWZCmxombITByJUtl1Sjjo+4Syw2xqPUkjPRpEh+EihvRMcNUh582nF8ETC/2eG5ftDIjwEaitcQxvCdRlZPIqkxMmOpJN8O1wCjNs1oxkerSnCRnf02ErnhEpR1VEWOpbjTanUyHDZcsRob4SyDtZR2MjtfUYrK8KNI43EUlDx095p1TkjglGplSFoQZKSRaC88tPwHarWUj9JrdGgJpynmak8pnjPCJIm1ElSiLDrMzw/Ac+i5Zzas9UoSqSTc+I8TJIQ6a2sZoNWFa8Pm2tYzsZXPQZjo5KZQScoKfKkyYbcc2JTkdJtO8Ih3AdjUk7FoxXLV6BYqOUcGmSkRXjcVJcTiQ0hFzMuW52LrMV3KnV5GhmLHhpPUp5fCL/wBqdH5iKNPrUU30Ox0TU48TbxuE15ti0GkiO2m4lOp1lRebGgN/F5av7SGFS62r/MQW/wALKlfqohGZ1Vf26saf+1GSX63Gqoshz97Vagv4OJb/APFJCPNEJR4nmlyFcsh1Tn5KMyFpppthOFltDSeRtJJ/QbgAAH68ghky40NOKTIaZK3/ABFkQhbmuzCI6fBkSUqLQ6ouCb/3KsZ/IjFpFIqEmxy5yY6PVwy875rVp6iIdODSYNPIzjR0oWr7Th3UtXxUekxcwkMgAAAAAAAAAAAAAAAAKjkom6jHi4L8Kha8V9WHDv8AyFsAAAAB4pvJLJaUc6SkpS26itw5LZyXeDcUfmqM0XtcraOSxWEviXkx+wxNvqU0lSMRyXLuEZmdlmR+cVzMyvqGkrIbJSYwTTsdWEkoR5r6yPCls2yK5Hqwnb3id3I7Jh6Ophcc1NmtxZlwyy85xsm1Hr9KUkXusI0ZD5LIiuR+AWaHEONrxPrM1EtSVKud/SaE9Q7U6DTKm7DclklxUN03mDxmWFRpNPLp0KMc+m5LUKj41RFPpWZka3FS1qUZEk0kkzNVzSkjOxei46tGgwKdSIkSmElMFtsiZIlGq6dev069YuPx2ZDZtvNNuoPWlaSMhyl5NxE3OE4/CVyMOeZ/sO6fyEMfJdklPuzpDsl9xeInULU0aSsREVkqt6BOeTzZfu6hUW/dw+IvqIxGdClpvwdYet/1GG1foRDU6TVk/ZqEZf44xl+ihg6dWk6Scp6/dhWn+pjXilbLXHgK+Dyy/tGDj1ov8hEP4Sj/AKoDgax0axtf/qHA1no1j5y//UZ4tWj/AMlDT8ZKj/tGSg1pesqe3/qWrcNypFUX+8qTDf8A2o1z61GY3Tk8hZf4qoTn+VJOE0k/kgiFlqiU2Mw6hiK00a0Gk3MN1aS1mZ6RbitExFZZJWIm0EglH6bFa4nAAAAAAAAAAAAAB47yiU/mcn6d4eUSn8zk/TvDyiU/mcn6d4eUSn8zk/TvDyiU/mcn6d4eUSn8zk/TvDyiU/mcn6d4eUSn8zk/TvEKvCPTeNNIOBJNakqMleboIrX9PvE3lEp/M5P07w8olP5nJ+neHlEp/M5P07w8olP5nJ+neHlEp/M5P07w8olP5nJ+neHlEp/M5P07w8olP5nK+neKtBrDFQnVGPHacQ0lRSEEu2glmdy0fzEZ/Md0AABkvtaBzXHnaAy9MjWXBSRuuxVHbD6TU2foM/4T0fAQRvCPTX4zb6IcskLSSkkrDci6xL5RKfzOT9O8PKJT+Zyvp3h5RKfzOT9O8PKJT+Zyfp3h5RKfzOT9O8PKJT+Zyfp3h5RKfzOT9O8PKJT+Zyfp3h5RKfzOT9O8PKJT+Zyfp3h5RKfzOT9O8PKJT+Zyfp3h5RKfzOT9O8PKJT+Zyfp3iN/L+nvx3WuKSixoNN/N0XK3KNY2XsCNFZYOLJVwaCRi83TYrcvuE3lEp/M5P07w8olP5nJ+neHlEp/M5P07w8olP5nJ+neHlEp/M5P07w8olP5nJ+neHlEp/M5P07w8olP5nJ+neHlEp/M5P07w8olP5nJ+neHlEp/M5P07x3aJW2a5FXIYacbSheEyXa+r3DqAAAAAA//Z" id="385" name="Picture"/>
                    <pic:cNvPicPr>
                      <a:picLocks noChangeArrowheads="1" noChangeAspect="1"/>
                    </pic:cNvPicPr>
                  </pic:nvPicPr>
                  <pic:blipFill>
                    <a:blip r:embed="rId383"/>
                    <a:stretch>
                      <a:fillRect/>
                    </a:stretch>
                  </pic:blipFill>
                  <pic:spPr bwMode="auto">
                    <a:xfrm>
                      <a:off x="0" y="0"/>
                      <a:ext cx="4772253" cy="2571292"/>
                    </a:xfrm>
                    <a:prstGeom prst="rect">
                      <a:avLst/>
                    </a:prstGeom>
                    <a:noFill/>
                    <a:ln w="9525">
                      <a:noFill/>
                      <a:headEnd/>
                      <a:tailEnd/>
                    </a:ln>
                  </pic:spPr>
                </pic:pic>
              </a:graphicData>
            </a:graphic>
          </wp:inline>
        </w:drawing>
      </w:r>
    </w:p>
    <w:p>
      <w:pPr>
        <w:pStyle w:val="BodyText"/>
      </w:pPr>
      <w:r>
        <w:t xml:space="preserve">撒迦利亚9:9的问题更为突出。这节经文是一个思想的一部分，至少延续到第十节。把它从语境中割裂出来，等于扭曲了撒迦利亚的本意。被提论者认为，这节经文周围的内容都讲第二次降临，只有</w:t>
      </w:r>
      <w:r>
        <w:rPr>
          <w:i/>
          <w:iCs/>
        </w:rPr>
        <w:t xml:space="preserve">这一节</w:t>
      </w:r>
      <w:r>
        <w:t xml:space="preserve">讲第一次降临。新约引用这节经文，说明它在基督荣耀进耶路撒冷时应验：「这事成就，是要应验先知的话，说：『要对锡安的居民说：看哪，你的王来到你这里，是温柔的，又骑着驴，就是骑着驴驹子。』」（太21:4-5）。尽管如此，被提论者仍声称9:9前后的所有经文都指向至少两千年后的事件。当然，原文并没有任何「回到未来」式的时间跳跃暗示。</w:t>
      </w:r>
    </w:p>
    <w:p>
      <w:pPr>
        <w:pStyle w:val="BodyText"/>
      </w:pPr>
      <w:r>
        <w:t xml:space="preserve">除了这两节经文，第11章整章也只能应用于基督第一次降临。然而，被提论者却认为第10章和第12章都在讲21世纪的事件。这种思路的中断远远超出了启示性预言对时间顺序的常规忽略。它让撒迦利亚书变得难以理解。这种体系在撒迦利亚书中是站不住脚的。</w:t>
      </w:r>
    </w:p>
    <w:bookmarkEnd w:id="386"/>
    <w:bookmarkStart w:id="387" w:name="简单的解决方案"/>
    <w:p>
      <w:pPr>
        <w:pStyle w:val="Heading4"/>
      </w:pPr>
      <w:r>
        <w:t xml:space="preserve">简单的解决方案</w:t>
      </w:r>
    </w:p>
    <w:p>
      <w:pPr>
        <w:pStyle w:val="FirstParagraph"/>
      </w:pPr>
      <w:r>
        <w:t xml:space="preserve">如果被提论体系有误，忠诚的公教徒该如何理解撒迦利亚？最简单的解释是，把撒迦利亚看作是为公元前六世纪的犹太人预言弥赛亚必将来临、鼓励他们的预言。这预言从当时开始，但以基督第一次降临的事件为高潮。撒迦利亚的异象中没有涉及第二次降临。仔细查考撒迦利亚书可以证实这一观点。</w:t>
      </w:r>
    </w:p>
    <w:bookmarkEnd w:id="387"/>
    <w:bookmarkStart w:id="388" w:name="但以理的第七十周"/>
    <w:p>
      <w:pPr>
        <w:pStyle w:val="Heading4"/>
      </w:pPr>
      <w:r>
        <w:t xml:space="preserve">但以理的第七十周</w:t>
      </w:r>
    </w:p>
    <w:p>
      <w:pPr>
        <w:pStyle w:val="FirstParagraph"/>
      </w:pPr>
      <w:r>
        <w:t xml:space="preserve">不过，在开始之前，我们必须记得撒迦利亚是建立在但以理七十周信息之上的。但以理七十周把从基督受孕开始的七十年看作约的过渡时期。撒迦利亚紧随但以理的脚步，他的预言涵盖了但以理的第七十周。要正确理解撒迦利亚，必须明白撒迦利亚的「主的日子」就是但以理最后一周。它包括弥赛亚的来临、基督对控告者的审判（圣殿的毁灭），甚至包括教会的建立。</w:t>
      </w:r>
    </w:p>
    <w:p>
      <w:pPr>
        <w:pStyle w:val="BodyText"/>
      </w:pPr>
      <w:r>
        <w:t xml:space="preserve">这一洞见被提论者完全忽略，却能澄清那个小误解。撒迦利亚明白国度将在第一次降临时建立。他在预言中不区分第一次和第二次降临，因为他只关注第一次降临。经文之间没有两千年的间隔，因为他所预言的一切都在公元70年之前应验。撒迦利亚是否熟悉但以理七十周的神谕？我认为很明显他是。</w:t>
      </w:r>
    </w:p>
    <w:bookmarkEnd w:id="388"/>
    <w:bookmarkStart w:id="389" w:name="结构与总览"/>
    <w:p>
      <w:pPr>
        <w:pStyle w:val="Heading4"/>
      </w:pPr>
      <w:r>
        <w:t xml:space="preserve">结构与总览</w:t>
      </w:r>
    </w:p>
    <w:p>
      <w:pPr>
        <w:pStyle w:val="FirstParagraph"/>
      </w:pPr>
      <w:r>
        <w:t xml:space="preserve">公教内部有多种观点，但我认为最好的理解是，这卷书写于但以理之后、犹太人从巴比伦被掳归回之时。虽然撒迦利亚前后半部分的差异广为人知，但本书与但以理的相似性常被忽略。下面的提纲反映了但以理对撒迦利亚的影响，撒迦利亚在结构上高度模仿但以理（不包括次经部分）。</w:t>
      </w:r>
    </w:p>
    <w:tbl>
      <w:tblPr>
        <w:tblStyle w:val="Table"/>
        <w:tblW w:type="auto" w:w="0"/>
        <w:jc w:val="left"/>
        <w:tblLook w:firstRow="0" w:lastRow="0" w:firstColumn="0" w:lastColumn="0" w:noHBand="0" w:noVBand="0" w:val="0000"/>
      </w:tblPr>
      <w:tblGrid>
        <w:gridCol w:w="2640"/>
        <w:gridCol w:w="2640"/>
        <w:gridCol w:w="2640"/>
      </w:tblGrid>
      <w:tr>
        <w:tc>
          <w:tcPr/>
          <w:p>
            <w:pPr>
              <w:pStyle w:val="Compact"/>
              <w:jc w:val="left"/>
            </w:pPr>
            <w:r>
              <w:rPr>
                <w:b/>
                <w:bCs/>
              </w:rPr>
              <w:t xml:space="preserve">引言</w:t>
            </w:r>
          </w:p>
        </w:tc>
        <w:tc>
          <w:tcPr/>
          <w:p>
            <w:pPr>
              <w:pStyle w:val="Compact"/>
              <w:jc w:val="left"/>
            </w:pPr>
            <w:r>
              <w:t xml:space="preserve">历史背景，公元前六世纪神子民处于危难</w:t>
            </w:r>
          </w:p>
        </w:tc>
        <w:tc>
          <w:tcPr/>
          <w:p>
            <w:pPr>
              <w:pStyle w:val="Compact"/>
              <w:jc w:val="left"/>
            </w:pPr>
            <w:r>
              <w:t xml:space="preserve">1:1–8:23</w:t>
            </w:r>
          </w:p>
        </w:tc>
      </w:tr>
      <w:tr>
        <w:tc>
          <w:tcPr/>
          <w:p>
            <w:pPr>
              <w:pStyle w:val="Compact"/>
              <w:jc w:val="left"/>
            </w:pPr>
            <w:r>
              <w:rPr>
                <w:b/>
                <w:bCs/>
              </w:rPr>
              <w:t xml:space="preserve">I</w:t>
            </w:r>
          </w:p>
        </w:tc>
        <w:tc>
          <w:tcPr/>
          <w:p>
            <w:pPr>
              <w:pStyle w:val="Compact"/>
              <w:jc w:val="left"/>
            </w:pPr>
            <w:r>
              <w:t xml:space="preserve">主的日子的首次神谕</w:t>
            </w:r>
          </w:p>
        </w:tc>
        <w:tc>
          <w:tcPr/>
          <w:p>
            <w:pPr>
              <w:pStyle w:val="Compact"/>
              <w:jc w:val="left"/>
            </w:pPr>
            <w:r>
              <w:t xml:space="preserve">9:1–11:3</w:t>
            </w:r>
          </w:p>
        </w:tc>
      </w:tr>
      <w:tr>
        <w:tc>
          <w:tcPr/>
          <w:p>
            <w:pPr>
              <w:pStyle w:val="Compact"/>
              <w:jc w:val="left"/>
            </w:pPr>
            <w:r>
              <w:rPr>
                <w:b/>
                <w:bCs/>
              </w:rPr>
              <w:t xml:space="preserve">II</w:t>
            </w:r>
          </w:p>
        </w:tc>
        <w:tc>
          <w:tcPr/>
          <w:p>
            <w:pPr>
              <w:pStyle w:val="Compact"/>
              <w:jc w:val="left"/>
            </w:pPr>
            <w:r>
              <w:t xml:space="preserve">关键人物，历史寓言</w:t>
            </w:r>
          </w:p>
        </w:tc>
        <w:tc>
          <w:tcPr/>
          <w:p>
            <w:pPr>
              <w:pStyle w:val="Compact"/>
              <w:jc w:val="left"/>
            </w:pPr>
            <w:r>
              <w:t xml:space="preserve">11:4–17</w:t>
            </w:r>
          </w:p>
        </w:tc>
      </w:tr>
      <w:tr>
        <w:tc>
          <w:tcPr/>
          <w:p>
            <w:pPr>
              <w:pStyle w:val="Compact"/>
              <w:jc w:val="left"/>
            </w:pPr>
            <w:r>
              <w:rPr>
                <w:b/>
                <w:bCs/>
              </w:rPr>
              <w:t xml:space="preserve">III</w:t>
            </w:r>
          </w:p>
        </w:tc>
        <w:tc>
          <w:tcPr/>
          <w:p>
            <w:pPr>
              <w:pStyle w:val="Compact"/>
              <w:jc w:val="left"/>
            </w:pPr>
            <w:r>
              <w:t xml:space="preserve">首次神谕在第二次神谕中重述</w:t>
            </w:r>
          </w:p>
        </w:tc>
        <w:tc>
          <w:tcPr/>
          <w:p>
            <w:pPr>
              <w:pStyle w:val="Compact"/>
              <w:jc w:val="left"/>
            </w:pPr>
            <w:r>
              <w:t xml:space="preserve">12:1–14:21</w:t>
            </w:r>
          </w:p>
        </w:tc>
      </w:tr>
    </w:tbl>
    <w:p>
      <w:pPr>
        <w:pStyle w:val="BodyText"/>
      </w:pPr>
      <w:r>
        <w:t xml:space="preserve">这些相似之处绝非巧合。撒迦利亚有意识地以但以理书为蓝本。</w:t>
      </w:r>
    </w:p>
    <w:p>
      <w:pPr>
        <w:pStyle w:val="BodyText"/>
      </w:pPr>
      <w:r>
        <w:t xml:space="preserve">他把关键人物部分插在两次神谕之间，原因与但以理一样：否则后面的异象就无法理解。但以理书中的关键人物部分解释了「神来施行审判」的含义。撒迦利亚书中，这部分探讨了约的过渡中最关键的要素：旧约纽带断裂后，神为自己建立新约子民。</w:t>
      </w:r>
    </w:p>
    <w:bookmarkEnd w:id="389"/>
    <w:bookmarkStart w:id="390" w:name="主的日子"/>
    <w:p>
      <w:pPr>
        <w:pStyle w:val="Heading4"/>
      </w:pPr>
      <w:r>
        <w:t xml:space="preserve">主的日子</w:t>
      </w:r>
    </w:p>
    <w:p>
      <w:pPr>
        <w:pStyle w:val="FirstParagraph"/>
      </w:pPr>
      <w:r>
        <w:t xml:space="preserve">撒迦利亚用一个词组把自己的预言定位在未来的特定时刻。他说，某些事件将在「主的日子」或「那日」发生，这等同于但以理的最后一周。顺着这个词组贯穿全书，我们就能理解撒迦利亚信息的全貌。</w:t>
      </w:r>
    </w:p>
    <w:p>
      <w:pPr>
        <w:pStyle w:val="BodyText"/>
      </w:pPr>
      <w:r>
        <w:t xml:space="preserve">随着本书进展，先知对这个词组的使用越来越多。他在第2章用了一次，作为第三个异象的高潮；第3章又用一次，作为第四个异象的高潮；第8章再用一次，作为第一部分历史背景的高潮。</w:t>
      </w:r>
    </w:p>
    <w:p>
      <w:pPr>
        <w:pStyle w:val="BodyText"/>
      </w:pPr>
      <w:r>
        <w:t xml:space="preserve">撒迦利亚在第9章的首次神谕中只用了一次「那日」。然后，在重述首次神谕时，他惊人地用了十七次（这是在关键人物部分之后）。全书在最后三章的重述神谕中达到高潮。书的开头，撒迦利亚专注于公元前六世纪的历史背景。后半部分，他聚焦于弥赛亚的来临，以及祂在「主的日子」为自己拣选的新子民。这些人正是但以理最后一周约的过渡期所赐福的对象。</w:t>
      </w:r>
    </w:p>
    <w:p>
      <w:pPr>
        <w:pStyle w:val="BodyText"/>
      </w:pPr>
      <w:r>
        <w:t xml:space="preserve">那么，撒迦利亚关于「主的日子」告诉了我们什么？本书篇幅有限，无法深入探讨。但只要顺着这个词组查考全书，就能发现许多内容。</w:t>
      </w:r>
    </w:p>
    <w:bookmarkEnd w:id="390"/>
    <w:bookmarkStart w:id="391" w:name="一历史背景"/>
    <w:p>
      <w:pPr>
        <w:pStyle w:val="Heading4"/>
      </w:pPr>
      <w:r>
        <w:t xml:space="preserve">一、历史背景</w:t>
      </w:r>
    </w:p>
    <w:p>
      <w:pPr>
        <w:pStyle w:val="FirstParagraph"/>
      </w:pPr>
      <w:r>
        <w:t xml:space="preserve">第一部分（第1-8章）包含撒迦利亚时代的历史背景和八个异象，旨在鼓励公元前六世纪的犹太人。这些犹太人在从巴比伦被掳归回耶路撒冷时处于危难之中。神应许耶路撒冷和圣殿将再次兴盛，成为神在地上工作的中心。「那日」一词出现两次，指向基督第一次降临时耶路撒冷复兴的高潮。</w:t>
      </w:r>
    </w:p>
    <w:p>
      <w:pPr>
        <w:pStyle w:val="BodyText"/>
      </w:pPr>
      <w:r>
        <w:t xml:space="preserve">这个词组第一次出现在2:11。我们得知外邦人将归信，且「联合」于以色列真神。这预言了福音的奥秘，在圣保罗的事工中实现。福音的奥秘是《启示录》首个异象的主要主题，我们会回头讨论。</w:t>
      </w:r>
    </w:p>
    <w:p>
      <w:pPr>
        <w:pStyle w:val="BodyText"/>
      </w:pPr>
      <w:r>
        <w:t xml:space="preserve">那时，神要「住在」祂圣民中间，这是对圣餐圣事的预表。《启示录》极其圣餐化，但即使在旧约，这里也能看出弥撒的影子。</w:t>
      </w:r>
    </w:p>
    <w:p>
      <w:pPr>
        <w:pStyle w:val="BodyText"/>
      </w:pPr>
      <w:r>
        <w:t xml:space="preserve">此外，神的子民将明白祂在「那日」被「差遣」。神被神「差遣」的说法，若没有道成肉身的知识很难理解。还有什么时候是神差遣神呢？</w:t>
      </w:r>
    </w:p>
    <w:p>
      <w:pPr>
        <w:pStyle w:val="BodyText"/>
      </w:pPr>
      <w:r>
        <w:t xml:space="preserve">预言继续说，主将「再一次」拣选耶路撒冷。结合撒迦利亚后文，这最好理解为基督</w:t>
      </w:r>
      <w:r>
        <w:rPr>
          <w:i/>
          <w:iCs/>
        </w:rPr>
        <w:t xml:space="preserve">教会</w:t>
      </w:r>
      <w:r>
        <w:t xml:space="preserve">的拣选；即福音书和《启示录》中描述的新耶路撒冷。我们将在关键人物部分看到这一主题的展开，撒迦利亚在其中演绎了但以理第七十周的戏剧。</w:t>
      </w:r>
    </w:p>
    <w:p>
      <w:pPr>
        <w:pStyle w:val="BodyText"/>
      </w:pPr>
      <w:r>
        <w:t xml:space="preserve">第二次出现「那日」是在3:10。「那日」罪孽要「一天之内」除掉。这让人想起但以理对第七十周的描述——赎罪在一天内完成，即受难日。我们还得知，神的赦免会带来慷慨爱人的果效。</w:t>
      </w:r>
    </w:p>
    <w:p>
      <w:pPr>
        <w:pStyle w:val="BodyText"/>
      </w:pPr>
      <w:r>
        <w:t xml:space="preserve">第三次提到「那日」是在本部分结尾。「那几日」外邦人要借着犹太人归向神。如果认真对待撒迦利亚的异象，犹太人在教会中很快就会被外邦人远远超过：「那时，必有十个人从万国说各种方言的，拉住一个犹太人的衣襟」（8:23）。</w:t>
      </w:r>
    </w:p>
    <w:p>
      <w:pPr>
        <w:pStyle w:val="BodyText"/>
      </w:pPr>
      <w:r>
        <w:t xml:space="preserve">第一部分主要聚焦于公元前六世纪的事件，所以我们对第一次降临的了解也仅限于此。但我们已经看到，在但以理最后一周建立的新约是总主题。</w:t>
      </w:r>
    </w:p>
    <w:bookmarkEnd w:id="391"/>
    <w:bookmarkStart w:id="392" w:name="二首次神谕"/>
    <w:p>
      <w:pPr>
        <w:pStyle w:val="Heading4"/>
      </w:pPr>
      <w:r>
        <w:t xml:space="preserve">二、首次神谕</w:t>
      </w:r>
    </w:p>
    <w:p>
      <w:pPr>
        <w:pStyle w:val="FirstParagraph"/>
      </w:pPr>
      <w:r>
        <w:t xml:space="preserve">第二部分涵盖了接下来的两章多。这是两大主要神谕中的第一个，主要聚焦于但以理第七十周。信息归结为：耶路撒冷周围的国家强大且敌对，但弥赛亚来临时，祂要建立永恒的国度。新耶路撒冷最终将在全地得胜。</w:t>
      </w:r>
    </w:p>
    <w:p>
      <w:pPr>
        <w:pStyle w:val="BodyText"/>
      </w:pPr>
      <w:r>
        <w:t xml:space="preserve">与本书前面不同，「那日」现在成为异象的主要主题。撒迦利亚显然在第一次降临的语境中理解「主的日子」，9:9就是明证：「看哪，你的王来到你这里，他是公义的，并且施行拯救，谦谦和和地骑着驴，就是骑着驴驹子。」</w:t>
      </w:r>
    </w:p>
    <w:p>
      <w:pPr>
        <w:pStyle w:val="BodyText"/>
      </w:pPr>
      <w:r>
        <w:t xml:space="preserve">这位王的来临带来「列国的平安」。这正是以西结所宣告的新约之平安：「我要与他们立</w:t>
      </w:r>
      <w:r>
        <w:rPr>
          <w:i/>
          <w:iCs/>
        </w:rPr>
        <w:t xml:space="preserve">平安的约</w:t>
      </w:r>
      <w:r>
        <w:t xml:space="preserve">」（37:26）。这种平安建立在前面异象中赦免带来的慷慨之爱上。那爱正是「一天之内」——受难日——所成就的赦免的结果。</w:t>
      </w:r>
    </w:p>
    <w:p>
      <w:pPr>
        <w:pStyle w:val="BodyText"/>
      </w:pPr>
      <w:r>
        <w:t xml:space="preserve">弥赛亚的「权柄必从这海管到那海」。否认基督第一次降临时神国已建立的被提论者，必须另作解释。但公教徒可以按字面理解。当基督第一次来时，祂骑着驴驹进耶路撒冷。圣周（以及但以理那一周的其余时间）所发生的一切，使祂被承认为得胜的君王，建立了遍及世界各地的教会。教会是地上神国在天上的实体代表。国度本质上是教会性的。</w:t>
      </w:r>
    </w:p>
    <w:p>
      <w:pPr>
        <w:pStyle w:val="BodyText"/>
      </w:pPr>
      <w:r>
        <w:t xml:space="preserve">「那日」在9:16再次出现。那时，救恩要从神而来。「他的恩慈何等大，他的荣美何等美！」（9:17）。这感叹让我们想起「救恩的喜乐」，我们有时太容易视为理所当然。谁还愿意回到未重生的状态？能分享「主的日子」的福分是莫大的特权。</w:t>
      </w:r>
    </w:p>
    <w:bookmarkEnd w:id="392"/>
    <w:bookmarkStart w:id="393" w:name="三好牧人的历史寓言"/>
    <w:p>
      <w:pPr>
        <w:pStyle w:val="Heading4"/>
      </w:pPr>
      <w:r>
        <w:t xml:space="preserve">三、好牧人的历史寓言</w:t>
      </w:r>
    </w:p>
    <w:p>
      <w:pPr>
        <w:pStyle w:val="FirstParagraph"/>
      </w:pPr>
      <w:r>
        <w:t xml:space="preserve">撒迦利亚书11:4-17是本书后半部分两大神谕之间的插曲。撒迦利亚是唯一被考察的关键人物。他作为牧人的经历，成为「主的日子」（GR3）里弥赛亚的活生生寓言。</w:t>
      </w:r>
    </w:p>
    <w:p>
      <w:pPr>
        <w:pStyle w:val="BodyText"/>
      </w:pPr>
      <w:r>
        <w:t xml:space="preserve">作为真正有怜悯的牧人，撒迦利亚取代了一群恶牧人。很明显，这些恶牧人才是问题的核心，而不是羊群本身。耶稣曾严厉斥责祭司长和文士。你是否在撒迦利亚书中听到了这些话的回响？「我的怒气向牧人发作，我必惩罚领袖」（10:3）。</w:t>
      </w:r>
    </w:p>
    <w:p>
      <w:pPr>
        <w:pStyle w:val="BodyText"/>
      </w:pPr>
      <w:r>
        <w:t xml:space="preserve">撒迦利亚照顾羊群：「于是我牧养将要被宰杀的群羊，就是那些买羊为自己得利的」（11:7）。这里我们看到了基督对祂羊群的爱。神的爱正是主受难的动力。耶稣同样因祂极深的爱「被定要被杀」。</w:t>
      </w:r>
    </w:p>
    <w:p>
      <w:pPr>
        <w:pStyle w:val="BodyText"/>
      </w:pPr>
      <w:r>
        <w:t xml:space="preserve">但人们对撒迦利亚作牧人并不满意。他被三十块银子收买：「他们就给了我三十块银子为工价。耶和华吩咐我说：『要把众人所估定美好的价值丢给窑户。』」（11:12-13）。只要稍有预言阅读经验，就能看出撒迦利亚的这些经历指向弥赛亚（GR3）。与犹大为三十块银子出卖基督的联系极为明显。</w:t>
      </w:r>
    </w:p>
    <w:p>
      <w:pPr>
        <w:pStyle w:val="BodyText"/>
      </w:pPr>
      <w:r>
        <w:t xml:space="preserve">现在撒迦利亚活寓言中最重要的事件发生了。撒迦利亚折断了两根杖，「恩惠」和「联合」：「我把恩惠杖折断，废弃我与万民所立的约」（11:10）。撒迦利亚还能更清楚吗？这象征神与犹大之间的约被废弃。在但以理第七十周期间，旧约被废除，建立了一个新的、坚固的、永远平安的新约。</w:t>
      </w:r>
    </w:p>
    <w:p>
      <w:pPr>
        <w:pStyle w:val="BodyText"/>
      </w:pPr>
      <w:r>
        <w:t xml:space="preserve">「我又折断第二根杖联合，废弃犹大与以色列弟兄的情谊」（11:14）。犹大是以色列圣洁血统中信主的余民，以色列则是不信的大多数。这象征神子民中信与不信余民之间的联合纽带被断绝。神不再关注圣洁血统。新约将主要是属灵的，而非属肉体的。正如基督自己所说，从此以后，祂的家人是那些听从并遵行祂命令的人。</w:t>
      </w:r>
    </w:p>
    <w:p>
      <w:pPr>
        <w:pStyle w:val="BodyText"/>
      </w:pPr>
      <w:r>
        <w:t xml:space="preserve">这是理解基督在但以理最后一周工作的一项关键异象。旧约被新约取代时的废除，在这里有明确预言。撒迦利亚清楚指出，好牧人在第一次降临时要废除旧约。这一废除与牧人被三十块银子卖掉的死亡密切相关。被提论者还需要多少证据？</w:t>
      </w:r>
    </w:p>
    <w:bookmarkEnd w:id="393"/>
    <w:bookmarkStart w:id="400" w:name="四第二次重述的神谕"/>
    <w:p>
      <w:pPr>
        <w:pStyle w:val="Heading4"/>
      </w:pPr>
      <w:r>
        <w:t xml:space="preserve">四、第二次重述的神谕</w:t>
      </w:r>
    </w:p>
    <w:p>
      <w:pPr>
        <w:pStyle w:val="FirstParagraph"/>
      </w:pPr>
      <w:r>
        <w:t xml:space="preserve">撒迦利亚的第二个神谕（12-14章）明显重述了第一个神谕——但以理最后一周的事件。除非我们记得这个异象是在撒迦利亚牧人故事之后，否则这一神谕会像谜一样。在那个实物教训中，很清楚神要「废弃祂与万民所立的约」；所以第二个神谕将聚焦于与新耶路撒冷所立的新约，也就是但以理七十周中的「坚固之约」。只有在撒迦利亚看见好牧人折断「恩惠」和「联合」两根杖后，教会作为新耶路撒冷才变得清晰可见。</w:t>
      </w:r>
    </w:p>
    <w:p>
      <w:pPr>
        <w:pStyle w:val="BodyText"/>
      </w:pPr>
      <w:r>
        <w:t xml:space="preserve">「那日」在第二个神谕中大量出现，因为七十年之约的过渡期在撒迦利亚书中成为主角。我们发现，这时「地上的万国都必聚集攻击耶路撒冷」（12:3）。提多进攻时确实如此。他的军队由帝国十个行省的士兵组成，甚至还有帝国以外的雇佣兵。</w:t>
      </w:r>
    </w:p>
    <w:p>
      <w:pPr>
        <w:pStyle w:val="BodyText"/>
      </w:pPr>
      <w:r>
        <w:t xml:space="preserve">正如我们在但以理书中所见，犹太人直到最后一刻都相信主会再一次拯救耶路撒冷。撒迦利亚也预言了这种错觉。他们错误地相信「耶路撒冷的居民必倚靠……他们的神得力」（12:5）。撒迦利亚预言，即使犹大其他地方都被攻陷，他们仍会这样相信。事实上，提多的策略就是先攻下犹大，「而耶路撒冷还有人居住」（12:6）。只有等犹大周边被平定，罗马军队才转向耶路撒冷。提多的决定很可能是基于几年前凯斯提乌斯惨败撤退的教训，但撒迦利亚早已预言。</w:t>
      </w:r>
    </w:p>
    <w:p>
      <w:pPr>
        <w:pStyle w:val="BodyText"/>
      </w:pPr>
      <w:r>
        <w:t xml:space="preserve">撒迦利亚现在把注意力转向新耶路撒冷——当「恩惠」和「联合」两根杖被折断时所建立的。「耶和华要四围保护祂的百姓」。事实上，正如优西比乌记载，耶路撒冷陷落时没有一个基督徒丧生。地上耶路撒冷被攻陷后，神不会撇弃新耶路撒冷。12:9我们看到，神要向一切攻击祂子民的人报仇。</w:t>
      </w:r>
    </w:p>
    <w:bookmarkStart w:id="394" w:name="住棚节"/>
    <w:p>
      <w:pPr>
        <w:pStyle w:val="Heading5"/>
      </w:pPr>
      <w:r>
        <w:t xml:space="preserve">住棚节</w:t>
      </w:r>
    </w:p>
    <w:p>
      <w:pPr>
        <w:pStyle w:val="FirstParagraph"/>
      </w:pPr>
      <w:r>
        <w:t xml:space="preserve">新耶路撒冷的敬拜将以「住棚节」为中心（14:16-19）。这是「主的日子」唯一提到的节期。这个节期有一个独特之处，就是它所守的圣日。通常，旧约犹太人守第七日（星期六）为安息日。但住棚节的安息日却是</w:t>
      </w:r>
      <w:r>
        <w:rPr>
          <w:i/>
          <w:iCs/>
        </w:rPr>
        <w:t xml:space="preserve">第一日</w:t>
      </w:r>
      <w:r>
        <w:t xml:space="preserve">，即星期天（利23:33-36）。</w:t>
      </w:r>
    </w:p>
    <w:p>
      <w:pPr>
        <w:pStyle w:val="BodyText"/>
      </w:pPr>
      <w:r>
        <w:t xml:space="preserve">这是撒迦利亚书中隐藏的惊人真理。很少有人用撒迦利亚书14章来帮助安息日会（这个基督教派在星期六敬拜）明白为何教会在星期天、即一周的第一天敬拜。当然，那天是基督复活（复活节）、教会诞生（五旬节）的日子。但新耶路撒冷「圣会」的主日设立，早在撒迦利亚书中就已预言。</w:t>
      </w:r>
    </w:p>
    <w:p>
      <w:pPr>
        <w:pStyle w:val="BodyText"/>
      </w:pPr>
      <w:r>
        <w:t xml:space="preserve">不仅如此，住棚节纪念神子民脱离埃及为奴之地。这新约出埃及的主题在第一个神谕中已出现：「他们必经过埃及海」（10:11）。《启示录》进一步阐释了住棚节所庆祝的旧约出埃及与公元70年新约子民从属灵埃及出离之间的联系。</w:t>
      </w:r>
    </w:p>
    <w:bookmarkEnd w:id="394"/>
    <w:bookmarkStart w:id="395" w:name="被刺者"/>
    <w:p>
      <w:pPr>
        <w:pStyle w:val="Heading5"/>
      </w:pPr>
      <w:r>
        <w:t xml:space="preserve">被刺者</w:t>
      </w:r>
    </w:p>
    <w:p>
      <w:pPr>
        <w:pStyle w:val="FirstParagraph"/>
      </w:pPr>
      <w:r>
        <w:t xml:space="preserve">「那日」期间，「耶路撒冷的居民……仰望那被他们所刺的，必为他哀哭」（12:10）。被提论者认为这一定发生在大灾难末期，但初期教会认为这预言在耶路撒冷被罗马攻陷时应验。例如，三世纪下半叶的拉克坦提乌斯列举了一长串在第一次降临时应验的旧约预言：「撒迦利亚也说：*『他们要仰望我，就是他们所刺的。』*阿摩司这样说日头昏暗：『主说，那日正午日头要落，白昼要变黑。』耶利米也论到耶路撒冷，就是祂受难的地方：『她的日头还在白昼就落了，她蒙羞受辱，其余的人我要交在刀下。』*这些话并非空谈。不久之后，</w:t>
      </w:r>
      <w:r>
        <w:rPr>
          <w:i/>
          <w:iCs/>
        </w:rPr>
        <w:t xml:space="preserve">韦斯帕芗皇帝征服了犹太人，用刀剑和火焚毁他们的土地，围困并用饥荒征服他们，推翻了耶路撒冷</w:t>
      </w:r>
      <w:r>
        <w:t xml:space="preserve">」（</w:t>
      </w:r>
      <w:r>
        <w:rPr>
          <w:i/>
          <w:iCs/>
        </w:rPr>
        <w:t xml:space="preserve">TED</w:t>
      </w:r>
      <w:r>
        <w:t xml:space="preserve">，46）。</w:t>
      </w:r>
    </w:p>
    <w:p>
      <w:pPr>
        <w:pStyle w:val="BodyText"/>
      </w:pPr>
      <w:r>
        <w:t xml:space="preserve">耶路撒冷居民被攻陷时，意识到这是神因他们对待耶稣的方式而惩罚他们。他们并不是那些明白而逃走的「智慧人」，而是恶人，所以他们哀哭（但12章）。这种对撒迦利亚的理解在橄榄山讲论中得到了证实。</w:t>
      </w:r>
    </w:p>
    <w:p>
      <w:pPr>
        <w:pStyle w:val="BodyText"/>
      </w:pPr>
      <w:r>
        <w:t xml:space="preserve">第二个神谕在第13章继续，进一步预言「那日」的事。撒迦利亚提到一个泉源，在14:8又进一步发展。这活水的泉源要「洗净他们的罪恶与污秽」（13:1）。耶稣在新约中用过「活水」的象征。以西结描述有一千肘的水从圣殿流出。《启示录》用这些象征圣灵和祂赐给我们的祝福。还有什么比这更能描述新耶路撒冷的洗礼池？</w:t>
      </w:r>
    </w:p>
    <w:p>
      <w:pPr>
        <w:pStyle w:val="BodyText"/>
      </w:pPr>
      <w:r>
        <w:t xml:space="preserve">接着我们得知，「那日」神要彻底除灭一些犹太人所拜的偶像（13:2）。这些偶像的敬拜在撒迦利亚书前面通过两种行为表现出来：说谎和偷窃：「凡偷窃的，必照这书上的话被剪除；凡起假誓的，也必照这书上的话被剪除」（5:3）。由此不难看出，这些偶像就是通过欺骗和权力获得的物质财富与安逸。解药就是「要爱真理与和平」（8:19）。我们在《启示录》中看到，真理是新耶路撒冷对抗龙的欺骗和权势的主要武器。</w:t>
      </w:r>
    </w:p>
    <w:p>
      <w:pPr>
        <w:pStyle w:val="BodyText"/>
      </w:pPr>
      <w:r>
        <w:t xml:space="preserve">预言也将止息，这再次让我们想起但以理七十周的异象。所有旧约预言都在基督和祂的国度里应验了。</w:t>
      </w:r>
    </w:p>
    <w:bookmarkEnd w:id="395"/>
    <w:bookmarkStart w:id="396" w:name="战利品"/>
    <w:p>
      <w:pPr>
        <w:pStyle w:val="Heading5"/>
      </w:pPr>
      <w:r>
        <w:t xml:space="preserve">战利品</w:t>
      </w:r>
    </w:p>
    <w:p>
      <w:pPr>
        <w:pStyle w:val="FirstParagraph"/>
      </w:pPr>
      <w:r>
        <w:t xml:space="preserve">此处插入了一段美丽的经文，回到好牧人的主题。在继续本书最后一章之前，撒迦利亚再次强调牧人寓言的教训。我们读到：「击打牧人，羊就分散」（13:7）。还有一个可怕的事实，《启示录》会进一步阐释：「三分之二要剪除死亡，三分之一仍必存留」（13:8）。</w:t>
      </w:r>
    </w:p>
    <w:p>
      <w:pPr>
        <w:pStyle w:val="BodyText"/>
      </w:pPr>
      <w:r>
        <w:t xml:space="preserve">这应当提醒我们，最后一章可能聚焦于但以理第七十周中新约弥赛亚胜过旧约领袖的部分。撒迦利亚书14章或许是本书最重要的一章。它预示了我们在加拉太书和《启示录》中遇到的主题。当两根杖在七十年之约的过渡期被折断时，旧的将被弃绝，新的将被接纳。</w:t>
      </w:r>
    </w:p>
    <w:p>
      <w:pPr>
        <w:pStyle w:val="BodyText"/>
      </w:pPr>
      <w:r>
        <w:t xml:space="preserve">被提论者把整章都误解为未来的事，其实完全没有理由这样做。我们已经指出，这种做法带来了极大的混乱。</w:t>
      </w:r>
    </w:p>
    <w:p>
      <w:pPr>
        <w:pStyle w:val="BodyText"/>
      </w:pPr>
      <w:r>
        <w:t xml:space="preserve">最后一章有七处提到「那日」。每一处都符合公元70年的事件。「你们中间所掳的财物必在你们中间分散」（14:1）。提多攻陷耶路撒冷后，军队重新集结，城中居民和财物被分类、分配和出售。「城必被攻取，房屋被抢夺，妇女被玷污，城中的一半被掳去」（14:2）。这些都已经发生。罗马人在掠夺上极其彻底。</w:t>
      </w:r>
    </w:p>
    <w:p>
      <w:pPr>
        <w:pStyle w:val="BodyText"/>
      </w:pPr>
      <w:r>
        <w:t xml:space="preserve">在这黑暗画面中有一线希望：「那时，耶和华必出去为祂的百姓争战」（14:3）。但我们不能忘记牧人寓言的教训。神不是为旧耶路撒冷争战，而是为新耶路撒冷的子民争战。</w:t>
      </w:r>
    </w:p>
    <w:p>
      <w:pPr>
        <w:pStyle w:val="BodyText"/>
      </w:pPr>
      <w:r>
        <w:t xml:space="preserve">历史学家告诉我们，罗马人及其盟友攻陷耶路撒冷时，没有一个基督徒丧生。神保护的焦点已转向新耶路撒冷，因为旧约已经「废除」。神确实为祂的百姓争战，这在《启示录》中清楚可见。</w:t>
      </w:r>
    </w:p>
    <w:bookmarkEnd w:id="396"/>
    <w:bookmarkStart w:id="397" w:name="橄榄山"/>
    <w:p>
      <w:pPr>
        <w:pStyle w:val="Heading5"/>
      </w:pPr>
      <w:r>
        <w:t xml:space="preserve">橄榄山</w:t>
      </w:r>
    </w:p>
    <w:p>
      <w:pPr>
        <w:pStyle w:val="FirstParagraph"/>
      </w:pPr>
      <w:r>
        <w:t xml:space="preserve">撒迦利亚书中还有一句话，被提论者坚信尚未应验。经文说：「那日，祂的脚必站在耶路撒冷前面朝东的橄榄山上，橄榄山必从中间分裂」（14:4）。被提论者认为这是指第二次降临。他们把「分裂」理解得非常字面——以色列的地形会突然改变，山要被劈开，瞬间变成平原。</w:t>
      </w:r>
    </w:p>
    <w:p>
      <w:pPr>
        <w:pStyle w:val="BodyText"/>
      </w:pPr>
      <w:r>
        <w:t xml:space="preserve">但被提论者忽略了旧约中这种语言的其他用法（GR5, 6）。我们在撒迦利亚书中已经遇到过：「大山哪，你算什么呢？在所罗巴伯面前，你必成为平地」（4:7）。</w:t>
      </w:r>
    </w:p>
    <w:p>
      <w:pPr>
        <w:pStyle w:val="BodyText"/>
      </w:pPr>
      <w:r>
        <w:t xml:space="preserve">基督最大的争战是在受难时赢得的。就在那可怕的周末前，耶稣与门徒在橄榄山上祷告，汗如血点滴下。这一夜是但以理最后一周的高潮，是「坚固之约」与新以色列立约的中点。早期教会对地形分裂的理解，与对其他启示性文学的理解类似：犹太民族的大王朝因他们弃绝基督的牺牲而被毁。原有的类别和归属（犹太人与外邦人）被两类新人（基督徒与非基督徒）取代。圣洁血统的两根杖被折断。</w:t>
      </w:r>
    </w:p>
    <w:p>
      <w:pPr>
        <w:pStyle w:val="BodyText"/>
      </w:pPr>
      <w:r>
        <w:t xml:space="preserve">特土良明确把这预言应用于客西马尼园的痛苦。「『但夜间祂出去往橄榄山。』</w:t>
      </w:r>
      <w:r>
        <w:rPr>
          <w:i/>
          <w:iCs/>
        </w:rPr>
        <w:t xml:space="preserve">正如撒迦利亚所指出的：</w:t>
      </w:r>
      <w:r>
        <w:t xml:space="preserve">『那日，祂的脚必站在橄榄山上。』」（</w:t>
      </w:r>
      <w:r>
        <w:rPr>
          <w:i/>
          <w:iCs/>
        </w:rPr>
        <w:t xml:space="preserve">AGM</w:t>
      </w:r>
      <w:r>
        <w:t xml:space="preserve">，IV, 40）。</w:t>
      </w:r>
    </w:p>
    <w:p>
      <w:pPr>
        <w:pStyle w:val="BodyText"/>
      </w:pPr>
      <w:r>
        <w:t xml:space="preserve">优西比乌也认为撒迦利亚书14:1-5在第一世纪应验。事实上，没有哪位教父觉得有必要为这种释经辩护，这说明这很可能是整个初期教会的普遍理解（</w:t>
      </w:r>
      <w:r>
        <w:rPr>
          <w:i/>
          <w:iCs/>
        </w:rPr>
        <w:t xml:space="preserve">POG</w:t>
      </w:r>
      <w:r>
        <w:t xml:space="preserve">，VIII, 4:144-6）。</w:t>
      </w:r>
    </w:p>
    <w:bookmarkEnd w:id="397"/>
    <w:bookmarkStart w:id="398" w:name="逃命"/>
    <w:p>
      <w:pPr>
        <w:pStyle w:val="Heading5"/>
      </w:pPr>
      <w:r>
        <w:t xml:space="preserve">逃命</w:t>
      </w:r>
    </w:p>
    <w:p>
      <w:pPr>
        <w:pStyle w:val="FirstParagraph"/>
      </w:pPr>
      <w:r>
        <w:t xml:space="preserve">撒迦利亚接着预言，神的子民「必逃跑，如同你们在犹大王乌西雅年间逃避地震一样」（14:5）。我们也许容易忽略这点的重要性。撒迦利亚预言，「那日」期间，人们要</w:t>
      </w:r>
      <w:r>
        <w:rPr>
          <w:i/>
          <w:iCs/>
        </w:rPr>
        <w:t xml:space="preserve">逃离</w:t>
      </w:r>
      <w:r>
        <w:t xml:space="preserve">耶路撒冷以求安全。这与犹太人历史上每次遭遇外敌入侵时的做法完全相反。毕竟，坚固的城池在战争中通常是安全的避难所。撒迦利亚只能举过去一个例子来说明「主的日子」期间的逃亡：地震袭击时，居民逃出城外到旷野避难。</w:t>
      </w:r>
    </w:p>
    <w:p>
      <w:pPr>
        <w:pStyle w:val="BodyText"/>
      </w:pPr>
      <w:r>
        <w:t xml:space="preserve">这正是耶稣在橄榄山讲论中吩咐门徒要做的。这应当让我们确信自己的理解方向正确。「那日」正是教会建立、并从耶路撒冷逃往旷野的时期。犹太地的基督徒一有机会就顺服，得以蒙拯救。</w:t>
      </w:r>
    </w:p>
    <w:p>
      <w:pPr>
        <w:pStyle w:val="BodyText"/>
      </w:pPr>
      <w:r>
        <w:t xml:space="preserve">「那日」建立的新国度将是有福的时期，昼夜长明（14:6）。查考福音书中每一次提到光的经文很有意思。从约翰福音第一章那段美丽的经文开始，我们看到基督和祂的教会被视为世界的光。教会的光要照亮世界的黑暗。《启示录》也延续了光与活水的主题。</w:t>
      </w:r>
    </w:p>
    <w:p>
      <w:pPr>
        <w:pStyle w:val="BodyText"/>
      </w:pPr>
      <w:r>
        <w:t xml:space="preserve">旧约以色列与新约教会的分裂主题在救恩历史中极其重要，以致撒迦利亚在14:14又重提：「犹大也必攻打耶路撒冷。」圣洁血统中再无信与不信的分野。新约中非基督徒与基督徒的新类别，保罗和约翰都作了深入论述。</w:t>
      </w:r>
    </w:p>
    <w:bookmarkEnd w:id="398"/>
    <w:bookmarkStart w:id="399" w:name="圣餐圣事"/>
    <w:p>
      <w:pPr>
        <w:pStyle w:val="Heading5"/>
      </w:pPr>
      <w:r>
        <w:t xml:space="preserve">圣餐圣事</w:t>
      </w:r>
    </w:p>
    <w:p>
      <w:pPr>
        <w:pStyle w:val="FirstParagraph"/>
      </w:pPr>
      <w:r>
        <w:t xml:space="preserve">如前所述，被提论者认为撒迦利亚书14章描述的是将来基督在地上千年国度中的事件。这个小误解导致了本附录开头所述的大混乱。由于他们的误解，他们把撒迦利亚14章最后一段中「那日」的两次出现都理解为未来。这段经文对我个人意义重大，因为它与我与公教会和解的经历有关。</w:t>
      </w:r>
    </w:p>
    <w:p>
      <w:pPr>
        <w:pStyle w:val="BodyText"/>
      </w:pPr>
      <w:r>
        <w:t xml:space="preserve">我在三一福音神学院读新教神学时，这段经文成了我永生难忘的讨论话题。它描述了在千年国度里「在耶路撒冷献祭」的所有人（14:21）的行为。我当时正与一位专攻末世论、相信千禧年尚未到来的老师交谈。一位年轻人走过来问：「如果耶稣的牺牲已经最终且完全，为什么在国度里还需要将来在耶路撒冷献祭？毕竟，那是在耶稣死而复活之后。」我永远记得那位老师的回答：他很无奈地承认，自己找不到任何合理的新教解释！</w:t>
      </w:r>
    </w:p>
    <w:p>
      <w:pPr>
        <w:pStyle w:val="BodyText"/>
      </w:pPr>
      <w:r>
        <w:t xml:space="preserve">问题不在于是否会有献祭。几乎所有被提论者都相信，基督再来后，旧约的动物献祭将在千禧年恢复。这不是那位老师无法回答的问题。问题在于：「为什么？」</w:t>
      </w:r>
    </w:p>
    <w:p>
      <w:pPr>
        <w:pStyle w:val="BodyText"/>
      </w:pPr>
      <w:r>
        <w:t xml:space="preserve">新教徒坚称，基督的十字架是最后一次所需的献祭。神为什么还要</w:t>
      </w:r>
      <w:r>
        <w:rPr>
          <w:i/>
          <w:iCs/>
        </w:rPr>
        <w:t xml:space="preserve">允许</w:t>
      </w:r>
      <w:r>
        <w:t xml:space="preserve">那些无休止的动物献祭——那些只是主受难影子的献祭——继续下去？</w:t>
      </w:r>
    </w:p>
    <w:p>
      <w:pPr>
        <w:pStyle w:val="BodyText"/>
      </w:pPr>
      <w:r>
        <w:t xml:space="preserve">为什么？这个问题和答案困扰了我十六年多。直到四十一岁与公教会和解前不久，我才找到满意的答案。撒迦利亚指的不是将来千禧年里旧约的动物献祭，而是</w:t>
      </w:r>
      <w:r>
        <w:rPr>
          <w:i/>
          <w:iCs/>
        </w:rPr>
        <w:t xml:space="preserve">圣餐圣事</w:t>
      </w:r>
      <w:r>
        <w:t xml:space="preserve">在神国度里的现今实践。弥撒的祭献每天都在耶路撒冷献上。正如撒迦利亚所说，圣餐礼在全世界不间断地举行。我记得猛然意识到，教会无血的祭献在旧约中早有预言。弥撒的祭献把主受难所得的恩典带进我们的生命。之所以如此，是因为它实际上就是同一祭献，借着圣灵的能力在地上带入现在。</w:t>
      </w:r>
    </w:p>
    <w:p>
      <w:pPr>
        <w:pStyle w:val="BodyText"/>
      </w:pPr>
      <w:r>
        <w:t xml:space="preserve">自好牧人寓言以来，撒迦利亚的关注点已从地上耶路撒冷转向新耶路撒冷——教会。因此，我们可以理解撒迦利亚为何能以这样的断言结束全书：「那日，必不再有迦南人（或作：商人）在万军之耶和华的殿中」（14:21）。那日，主的殿将不再依赖耶路撒冷的物质圣殿，而是基督第一次降临时建立的普世教会国度，我们借着圣事参与其中。因不信而不配的人，不能进入这个属灵国度。</w:t>
      </w:r>
    </w:p>
    <w:bookmarkEnd w:id="399"/>
    <w:bookmarkEnd w:id="400"/>
    <w:bookmarkStart w:id="401" w:name="总结"/>
    <w:p>
      <w:pPr>
        <w:pStyle w:val="Heading4"/>
      </w:pPr>
      <w:r>
        <w:t xml:space="preserve">总结</w:t>
      </w:r>
    </w:p>
    <w:p>
      <w:pPr>
        <w:pStyle w:val="FirstParagraph"/>
      </w:pPr>
      <w:r>
        <w:t xml:space="preserve">撒迦利亚的洞见令人叹为观止。我们对这卷伟大书卷的简要探讨，只是领略了这位先知为我们预备的盛宴的一角。请记住，撒迦利亚生活在公元前六世纪，但他预言中的主题和预告在新约和初期教会教导中都得到了印证。撒迦利亚的预言扩展了我们对但以理最后一周约的过渡期的认识。我们在但以理书中的研究帮助我们建立了正确的视角。撒迦利亚像但以理一样，把围绕耶稣道成肉身的七十年视为一个整体。</w:t>
      </w:r>
    </w:p>
    <w:p>
      <w:r>
        <w:br w:type="page"/>
      </w:r>
    </w:p>
    <w:bookmarkEnd w:id="401"/>
    <w:bookmarkEnd w:id="402"/>
    <w:bookmarkStart w:id="418" w:name="附录四启示录的作者与写作年代"/>
    <w:p>
      <w:pPr>
        <w:pStyle w:val="Heading3"/>
      </w:pPr>
      <w:r>
        <w:t xml:space="preserve">附录四：《启示录》的作者与写作年代</w:t>
      </w:r>
    </w:p>
    <w:bookmarkStart w:id="403" w:name="作者"/>
    <w:p>
      <w:pPr>
        <w:pStyle w:val="Heading4"/>
      </w:pPr>
      <w:r>
        <w:t xml:space="preserve">作者</w:t>
      </w:r>
    </w:p>
    <w:p>
      <w:pPr>
        <w:pStyle w:val="FirstParagraph"/>
      </w:pPr>
      <w:r>
        <w:t xml:space="preserve">教会传统上认为《启示录》的作者正是使徒约翰。接受约翰作者身份的初期教父名单极为可观：梅利托、巴比亚、殉道者游斯丁、爱任纽、希坡吕托、特土良、亚历山大的革利免、俄里根、居普良、亚他拿修、亚历山大的区利罗、巴西略等。然而，持怀疑态度的有狄奥尼修、亚历山大的德尼、耶路撒冷的区利罗、纳齐安的贵格利和屈梭多模。</w:t>
      </w:r>
    </w:p>
    <w:p>
      <w:pPr>
        <w:pStyle w:val="BodyText"/>
      </w:pPr>
      <w:r>
        <w:t xml:space="preserve">不过，大多数怀疑者有一个共同点：他们强烈反对他们认为《启示录》带有千禧年主义倾向。他们认为，使徒绝不会持有他们认为《启示录》所包含的千禧年立场。</w:t>
      </w:r>
    </w:p>
    <w:p>
      <w:pPr>
        <w:pStyle w:val="BodyText"/>
      </w:pPr>
      <w:r>
        <w:t xml:space="preserve">在这一点上他们是对的。如果《启示录》教导基督在第二次降临后将有未来一千年的肉身统治，这本书就不可能出自使徒之手。这一观念源自犹太传统，而不是基督交托给使徒的信仰宝库。但既然奥古斯丁已经有力地证明，这本书本身并不带有千禧年主义色彩（除非读者自己带着这种预设去读），我认为我们可以排除这一反对意见。</w:t>
      </w:r>
    </w:p>
    <w:p>
      <w:pPr>
        <w:pStyle w:val="BodyText"/>
      </w:pPr>
      <w:r>
        <w:t xml:space="preserve">有些现代主义者声称《启示录》是多人之作，是「委员会异象」。这种观点没有考虑到本书的高度统一。也许刚开始研究本书的读者会觉得这种理论有道理，但长期研究者不会。事实上，「大多数学者认为《启示录》出自一位作者……他确实经历了超自然异象」（</w:t>
      </w:r>
      <w:r>
        <w:rPr>
          <w:i/>
          <w:iCs/>
        </w:rPr>
        <w:t xml:space="preserve">NCE</w:t>
      </w:r>
      <w:r>
        <w:t xml:space="preserve">）。既然学界普遍支持单一作者说，我看不出有令人信服的理由放弃教会传统立场：约翰就是作者。</w:t>
      </w:r>
    </w:p>
    <w:bookmarkEnd w:id="403"/>
    <w:bookmarkStart w:id="416" w:name="写作年代"/>
    <w:p>
      <w:pPr>
        <w:pStyle w:val="Heading4"/>
      </w:pPr>
      <w:r>
        <w:t xml:space="preserve">写作年代</w:t>
      </w:r>
    </w:p>
    <w:p>
      <w:pPr>
        <w:pStyle w:val="BlockText"/>
      </w:pPr>
      <w:r>
        <w:rPr>
          <w:b/>
          <w:bCs/>
        </w:rPr>
        <w:t xml:space="preserve">现代观点</w:t>
      </w:r>
    </w:p>
    <w:p>
      <w:pPr>
        <w:pStyle w:val="FirstParagraph"/>
      </w:pPr>
      <w:r>
        <w:t xml:space="preserve">尽管如此，许多现代学者把本书分为几部分（通常三部分），并分别归于不同年代。他们认为，后来有人把这三部分编成一体。</w:t>
      </w:r>
    </w:p>
    <w:p>
      <w:pPr>
        <w:pStyle w:val="BodyText"/>
      </w:pPr>
      <w:r>
        <w:t xml:space="preserve">现代主义者认为，第一「文本」包含开头写给七个教会的书信（1-3章）。这一部分通常被认为写于编订时期，即公元96年多米田在位时。</w:t>
      </w:r>
    </w:p>
    <w:p>
      <w:pPr>
        <w:pStyle w:val="BodyText"/>
      </w:pPr>
      <w:r>
        <w:t xml:space="preserve">之所以把这部分定为晚期，主要是因为其中提到许多异端。现代学者通常怀疑这些异端在一世纪末之前是否存在，部分原因是他们把早期基督教想象成没有教义的属灵运动。既然有这种预设，教会信仰尚未统一，异端又怎么会出现呢？现代主义者说，不可能，所以七封信必须定为晚期。</w:t>
      </w:r>
    </w:p>
    <w:p>
      <w:pPr>
        <w:pStyle w:val="BodyText"/>
      </w:pPr>
      <w:r>
        <w:t xml:space="preserve">现代主义者把最大的一部分（4-14章）定为尼禄在位时期，因为几乎一致认为666指的是尼禄（启13:18）。「学者们……认为《启示录》的历史背景是尼禄（54-68年）……或韦斯帕芗（69-79年）在位时期」（</w:t>
      </w:r>
      <w:r>
        <w:rPr>
          <w:i/>
          <w:iCs/>
        </w:rPr>
        <w:t xml:space="preserve">NCE</w:t>
      </w:r>
      <w:r>
        <w:t xml:space="preserve">）。</w:t>
      </w:r>
    </w:p>
    <w:p>
      <w:pPr>
        <w:pStyle w:val="BodyText"/>
      </w:pPr>
      <w:r>
        <w:t xml:space="preserve">第三部分（15章以后）被认为写于韦斯帕芗在位后（公元69年）。学者们认为，最后一部分（启17:9）提到的诸王中有他。如果你不相信预言，这部分就不可能写在韦斯帕芗登基</w:t>
      </w:r>
      <w:r>
        <w:rPr>
          <w:i/>
          <w:iCs/>
        </w:rPr>
        <w:t xml:space="preserve">之前</w:t>
      </w:r>
      <w:r>
        <w:t xml:space="preserve">。（GR1）</w:t>
      </w:r>
    </w:p>
    <w:p>
      <w:pPr>
        <w:pStyle w:val="BodyText"/>
      </w:pPr>
      <w:r>
        <w:t xml:space="preserve">尽管本书高度统一，强烈支持单一作者说，许多学者仍然采用三文本理论。法国学者布瓦斯马尔率先提出这些观点（</w:t>
      </w:r>
      <w:r>
        <w:rPr>
          <w:i/>
          <w:iCs/>
        </w:rPr>
        <w:t xml:space="preserve">LAP</w:t>
      </w:r>
      <w:r>
        <w:t xml:space="preserve">，507-541；</w:t>
      </w:r>
      <w:r>
        <w:rPr>
          <w:i/>
          <w:iCs/>
        </w:rPr>
        <w:t xml:space="preserve">NCE</w:t>
      </w:r>
      <w:r>
        <w:t xml:space="preserve">）。</w:t>
      </w:r>
    </w:p>
    <w:bookmarkStart w:id="404" w:name="参照框架"/>
    <w:p>
      <w:pPr>
        <w:pStyle w:val="Heading5"/>
      </w:pPr>
      <w:r>
        <w:t xml:space="preserve">参照框架</w:t>
      </w:r>
    </w:p>
    <w:p>
      <w:pPr>
        <w:pStyle w:val="FirstParagraph"/>
      </w:pPr>
      <w:r>
        <w:t xml:space="preserve">那么我们该如何看待这些？如果我们仔细观察，会发现我们其实和研究但以理书时处于类似的处境。许多学者主张较晚的写作年代，但认为异象本意是让人当作公元68年写成来读。这正是我们研究的关键问题：</w:t>
      </w:r>
      <w:r>
        <w:rPr>
          <w:i/>
          <w:iCs/>
        </w:rPr>
        <w:t xml:space="preserve">作者本意的参照框架是什么？</w:t>
      </w:r>
    </w:p>
    <w:p>
      <w:pPr>
        <w:pStyle w:val="BodyText"/>
      </w:pPr>
      <w:r>
        <w:t xml:space="preserve">学者们承认，大部分正文的写作背景设定在公元68年。但他们拒绝把第一和第三部分定为这个年代，坦率地说，是因为他们拒绝超自然的可能性。我们没有这个问题（GR1）。</w:t>
      </w:r>
    </w:p>
    <w:p>
      <w:pPr>
        <w:pStyle w:val="BodyText"/>
      </w:pPr>
      <w:r>
        <w:t xml:space="preserve">现代主义者对第一部分的预设（教会早期不可能有异端）是错误的。教会在五旬节那天「整体」诞生，正因为她的诞生</w:t>
      </w:r>
      <w:r>
        <w:rPr>
          <w:i/>
          <w:iCs/>
        </w:rPr>
        <w:t xml:space="preserve">本身</w:t>
      </w:r>
      <w:r>
        <w:t xml:space="preserve">就是超自然的。正如</w:t>
      </w:r>
      <w:r>
        <w:rPr>
          <w:i/>
          <w:iCs/>
        </w:rPr>
        <w:t xml:space="preserve">公教会教理</w:t>
      </w:r>
      <w:r>
        <w:t xml:space="preserve">所说：「教会在五旬节那天就是大公的[即有正确完整的信仰宣认、圆满的圣事生活和使徒继承的圣职]」（</w:t>
      </w:r>
      <w:r>
        <w:rPr>
          <w:i/>
          <w:iCs/>
        </w:rPr>
        <w:t xml:space="preserve">公教会教理</w:t>
      </w:r>
      <w:r>
        <w:t xml:space="preserve">，第830段）。如果承认教会的超自然本质，就不难接受公元68年就有异端。要记住，诺斯低主义是教会最初的瘟疫。它早在教会出现前几个世纪就已存在，并在教会刚进入非犹太知识界时就扑了上来。</w:t>
      </w:r>
    </w:p>
    <w:p>
      <w:pPr>
        <w:pStyle w:val="BodyText"/>
      </w:pPr>
      <w:r>
        <w:t xml:space="preserve">我们可以找到大量证据，证明其他教会很早就与异端斗争。例如，圣彼得在公元68年之前写下第一封书信（这是他殉道的最晚合理日期）。他同样担心尼哥拉一党等人的性放纵，正如圣约翰一样，只是没有点名。「亲爱的，我劝你们作客旅、作寄居的，要禁戒肉体的私欲」（彼前2:11；</w:t>
      </w:r>
      <w:r>
        <w:rPr>
          <w:i/>
          <w:iCs/>
        </w:rPr>
        <w:t xml:space="preserve">AEX</w:t>
      </w:r>
      <w:r>
        <w:t xml:space="preserve">，50）。</w:t>
      </w:r>
    </w:p>
    <w:p>
      <w:pPr>
        <w:pStyle w:val="BodyText"/>
      </w:pPr>
      <w:r>
        <w:t xml:space="preserve">此外，耶稣在橄榄山讲论（太24）中警告门徒，异端会在圣殿被毁前出现在教会中！仔细查考《启示录》会发现，圣约翰很用心地为读者证明橄榄山讲论的八个预兆已经应验。那些试图把七封信定为晚期的人，没有考虑救主的话（或者他们也把橄榄山讲论定为晚期，把这些话归于初期教会而不是耶稣）。</w:t>
      </w:r>
    </w:p>
    <w:p>
      <w:pPr>
        <w:pStyle w:val="BodyText"/>
      </w:pPr>
      <w:r>
        <w:t xml:space="preserve">关于第三部分，我们的推理前面已经提到。因为他们否认真正预言的可能性，许多学者把第三部分定为韦斯帕芗在位时期。但即使承认文本指的是韦斯帕芗（我在正文中论证尼禄更合理），我也不认为圣约翰不能在韦斯帕芗登基前（公元69年）写下这部分。如果承认超自然的可能性，就没有理由把本书</w:t>
      </w:r>
      <w:r>
        <w:rPr>
          <w:i/>
          <w:iCs/>
        </w:rPr>
        <w:t xml:space="preserve">任何部分</w:t>
      </w:r>
      <w:r>
        <w:t xml:space="preserve">定在公元68年以后。</w:t>
      </w:r>
    </w:p>
    <w:p>
      <w:pPr>
        <w:pStyle w:val="BodyText"/>
      </w:pPr>
      <w:r>
        <w:rPr>
          <w:i/>
          <w:iCs/>
        </w:rPr>
        <w:t xml:space="preserve">《新公教百科全书》</w:t>
      </w:r>
      <w:r>
        <w:t xml:space="preserve">说：「有些学者认为《启示录》的历史背景是</w:t>
      </w:r>
      <w:r>
        <w:rPr>
          <w:i/>
          <w:iCs/>
        </w:rPr>
        <w:t xml:space="preserve">尼禄在位时期</w:t>
      </w:r>
      <w:r>
        <w:t xml:space="preserve">（公元54-68年）……天上的预备异象（4-5章）是为启示神从基督复活到耶路撒冷陷落的作为作第二次先知性授权。[有学者]认为书中有对66-70年犹太战争不同阶段的启示性暗示」（</w:t>
      </w:r>
      <w:r>
        <w:rPr>
          <w:i/>
          <w:iCs/>
        </w:rPr>
        <w:t xml:space="preserve">NCE, LAH</w:t>
      </w:r>
      <w:r>
        <w:t xml:space="preserve">）。</w:t>
      </w:r>
    </w:p>
    <w:p>
      <w:pPr>
        <w:pStyle w:val="BodyText"/>
      </w:pPr>
      <w:r>
        <w:t xml:space="preserve">无论写作年代如何，关键在于许多学者都同意，《启示录》用启示性语言描述了公元66-70年间发生的世界大事。我更进一步。我相信，使徒约翰在与参照年代相同的时间（公元68年左右）看见异象并写下了它们。</w:t>
      </w:r>
    </w:p>
    <w:p>
      <w:pPr>
        <w:pStyle w:val="BodyText"/>
      </w:pPr>
      <w:r>
        <w:t xml:space="preserve">我们不应过分强调写作年代的重要性。只要我们同意现代学界关于作者本意参照框架的看法，就能清楚理解《启示录》。所以关于实际写作年代的讨论，并不直接影响本书的目的。但如果你对为什么把《启示录》的写作年代定为公元68年感兴趣，请继续看下去。</w:t>
      </w:r>
    </w:p>
    <w:bookmarkEnd w:id="404"/>
    <w:bookmarkStart w:id="405" w:name="作者的内证"/>
    <w:p>
      <w:pPr>
        <w:pStyle w:val="Heading5"/>
      </w:pPr>
      <w:r>
        <w:t xml:space="preserve">作者的内证</w:t>
      </w:r>
    </w:p>
    <w:p>
      <w:pPr>
        <w:pStyle w:val="FirstParagraph"/>
      </w:pPr>
      <w:r>
        <w:t xml:space="preserve">《启示录》内部证据指向公元68年写作，或至少以那时为写作参照。下面简要总结的证据，现代三文本理论和被提论理论都未能充分解释。</w:t>
      </w:r>
    </w:p>
    <w:bookmarkEnd w:id="405"/>
    <w:bookmarkStart w:id="406" w:name="快"/>
    <w:p>
      <w:pPr>
        <w:pStyle w:val="Heading5"/>
      </w:pPr>
      <w:r>
        <w:t xml:space="preserve">「快」</w:t>
      </w:r>
    </w:p>
    <w:p>
      <w:pPr>
        <w:pStyle w:val="FirstParagraph"/>
      </w:pPr>
      <w:r>
        <w:t xml:space="preserve">有一点我们可以绝对确定：本书主要不是写给几百年、甚至几千年后才会发生的事件。如果是，那它将是唯一一本本意让原始读者无法理解的圣经书卷。神不会对正在经历剧烈逼迫的人玩这种把戏：这本书主要不是在讲我们这个时代的事。</w:t>
      </w:r>
    </w:p>
    <w:p>
      <w:pPr>
        <w:pStyle w:val="BodyText"/>
      </w:pPr>
      <w:r>
        <w:t xml:space="preserve">圣约翰所用的语言非常明确。他反复强调这些事「快要」发生。本书开头就说：「耶稣基督的启示，就是神赐给他，叫他将必要</w:t>
      </w:r>
      <w:r>
        <w:rPr>
          <w:i/>
          <w:iCs/>
        </w:rPr>
        <w:t xml:space="preserve">快成的事</w:t>
      </w:r>
      <w:r>
        <w:t xml:space="preserve">指示他的众仆人」（1:1）。第3节，圣约翰又强调「因为时候</w:t>
      </w:r>
      <w:r>
        <w:rPr>
          <w:i/>
          <w:iCs/>
        </w:rPr>
        <w:t xml:space="preserve">近了</w:t>
      </w:r>
      <w:r>
        <w:t xml:space="preserve">」。</w:t>
      </w:r>
    </w:p>
    <w:p>
      <w:pPr>
        <w:pStyle w:val="BodyText"/>
      </w:pPr>
      <w:r>
        <w:t xml:space="preserve">与但以理对这些事件的说法形成鲜明对比。天使吩咐但以理：「因为这话已经隐藏封闭，直到末时」（但12:9），因为应验的时间还很遥远（五百年）。天使却对圣约翰说：「不可封了这书上的预言，因为日期</w:t>
      </w:r>
      <w:r>
        <w:rPr>
          <w:i/>
          <w:iCs/>
        </w:rPr>
        <w:t xml:space="preserve">近了</w:t>
      </w:r>
      <w:r>
        <w:t xml:space="preserve">」（22:10）。但被提论者却试图把应验推到二十个世纪以后！这不是诚实的解释。</w:t>
      </w:r>
    </w:p>
    <w:p>
      <w:pPr>
        <w:pStyle w:val="BodyText"/>
      </w:pPr>
      <w:r>
        <w:t xml:space="preserve">那些试图在《启示录》中寻找当代事件的人，应当吸取约阿敬·德·菲奥雷的教训。他意识到这个问题，于是用七封信象征从圣约翰时代到他自己十三世纪的教会七个时期。这是他唯一能为「快」字辩护的方法。但他的方案在当时虽属创新，后来已被公认地否定。</w:t>
      </w:r>
    </w:p>
    <w:p>
      <w:pPr>
        <w:pStyle w:val="BodyText"/>
      </w:pPr>
      <w:r>
        <w:t xml:space="preserve">正如我们将看到，公元70年的事件非常适合成为「必要快成的事」的应验。然而，若定为公元96年写作，就没有任何「快」发生的重要事件。当然，这正是现代主义者反对早期写作年代的理由。他们坦率承认，《启示录》的异象在公元70年应验，但为了避免出现超自然预言的迹象（GR1），希望把写作年代定在公元96年。按现代主义观点，是后来的作者在70年后写作，却假装在70年前写。学界称之为「提前写作」。</w:t>
      </w:r>
    </w:p>
    <w:p>
      <w:pPr>
        <w:pStyle w:val="BodyText"/>
      </w:pPr>
      <w:r>
        <w:t xml:space="preserve">虽然我不同意现代主义者的反超自然预设，但承认用这种预设也能理解本书。本书主题就是公元70年耶路撒冷的覆灭。本书是对橄榄山讲论和更早但以理预言主题的扩展。</w:t>
      </w:r>
    </w:p>
    <w:bookmarkEnd w:id="406"/>
    <w:bookmarkStart w:id="407" w:name="人物与地点的伪装"/>
    <w:p>
      <w:pPr>
        <w:pStyle w:val="Heading5"/>
      </w:pPr>
      <w:r>
        <w:t xml:space="preserve">人物与地点的伪装</w:t>
      </w:r>
    </w:p>
    <w:p>
      <w:pPr>
        <w:pStyle w:val="FirstParagraph"/>
      </w:pPr>
      <w:r>
        <w:t xml:space="preserve">圣约翰用象征手法伪装真实人物和事件的诸多例子，说明本书写于剧烈逼迫时期。这些伪装可以保护基督徒群体免受抄获本书后的报复。虽然多米田的逼迫也足以让人采用伪装，但本书部分内容无法容忍如此晚的写作年代。</w:t>
      </w:r>
    </w:p>
    <w:p>
      <w:pPr>
        <w:pStyle w:val="BodyText"/>
      </w:pPr>
      <w:r>
        <w:t xml:space="preserve">此外，有些伪装的象征明显指向耶路撒冷的负面形象。若耶路撒冷早在二十六年前就已被毁，伪装指向它还有什么意义？这些象征指向耶路撒冷，明显暗示写作时间在公元70年之前。</w:t>
      </w:r>
    </w:p>
    <w:bookmarkEnd w:id="407"/>
    <w:bookmarkStart w:id="408" w:name="只有七个教会"/>
    <w:p>
      <w:pPr>
        <w:pStyle w:val="Heading5"/>
      </w:pPr>
      <w:r>
        <w:t xml:space="preserve">只有七个教会</w:t>
      </w:r>
    </w:p>
    <w:p>
      <w:pPr>
        <w:pStyle w:val="FirstParagraph"/>
      </w:pPr>
      <w:r>
        <w:t xml:space="preserve">第二、三章写给七个教会，好像这七个教会就涵盖了圣约翰关心的全部。但到公元96年，教会数量远不止七个。反对早期写作年代的人试图说，这七个教会象征96年所有教会，但没有文本根据。最简单、最合逻辑的结论是，约翰没有写给更多教会，说明写作时间在还没有更多教会之前，即公元68年。</w:t>
      </w:r>
    </w:p>
    <w:bookmarkEnd w:id="408"/>
    <w:bookmarkStart w:id="409" w:name="section"/>
    <w:p>
      <w:pPr>
        <w:pStyle w:val="Heading5"/>
      </w:pPr>
      <w:r>
        <w:t xml:space="preserve">666</w:t>
      </w:r>
    </w:p>
    <w:p>
      <w:pPr>
        <w:pStyle w:val="FirstParagraph"/>
      </w:pPr>
      <w:r>
        <w:t xml:space="preserve">我们前面已经提到，圣约翰提到666所指的人（13:18）。除被提论者外，学者们一致认为这是指尼禄。这清楚表明，圣约翰本意让读者明白本书写作时间不会晚于公元68年尼禄自杀之时。</w:t>
      </w:r>
    </w:p>
    <w:bookmarkEnd w:id="409"/>
    <w:bookmarkStart w:id="410" w:name="诸王的编号"/>
    <w:p>
      <w:pPr>
        <w:pStyle w:val="Heading5"/>
      </w:pPr>
      <w:r>
        <w:t xml:space="preserve">诸王的编号</w:t>
      </w:r>
    </w:p>
    <w:p>
      <w:pPr>
        <w:pStyle w:val="FirstParagraph"/>
      </w:pPr>
      <w:r>
        <w:t xml:space="preserve">我们也提到过第三部分（17:9-11）中记载的七位君王。虽然有其他解释，但唯一既符合历史又符合文本的只有韦斯帕芗和尼禄。虽然我认为尼禄是最佳解释，即使是韦斯帕芗的在位，也不能把本书写作年代推迟到被提论者所说的公元96年。</w:t>
      </w:r>
    </w:p>
    <w:p>
      <w:pPr>
        <w:pStyle w:val="BodyText"/>
      </w:pPr>
      <w:r>
        <w:t xml:space="preserve">但除了这七位君王之外，圣约翰还提到了十位</w:t>
      </w:r>
      <w:r>
        <w:rPr>
          <w:i/>
          <w:iCs/>
        </w:rPr>
        <w:t xml:space="preserve">未来</w:t>
      </w:r>
      <w:r>
        <w:t xml:space="preserve">的君王（17:12）。经文明确说他们要与羔羊争战。从尼禄开始到戴克里先结束，共有十位逼迫基督徒的皇帝（</w:t>
      </w:r>
      <w:r>
        <w:rPr>
          <w:i/>
          <w:iCs/>
        </w:rPr>
        <w:t xml:space="preserve">TBR</w:t>
      </w:r>
      <w:r>
        <w:t xml:space="preserve">，372）。如果从公元96年算起，就没有这样的情况。</w:t>
      </w:r>
    </w:p>
    <w:bookmarkEnd w:id="410"/>
    <w:bookmarkStart w:id="411" w:name="圣约翰的健康状况"/>
    <w:p>
      <w:pPr>
        <w:pStyle w:val="Heading5"/>
      </w:pPr>
      <w:r>
        <w:t xml:space="preserve">圣约翰的健康状况</w:t>
      </w:r>
    </w:p>
    <w:p>
      <w:pPr>
        <w:pStyle w:val="FirstParagraph"/>
      </w:pPr>
      <w:r>
        <w:t xml:space="preserve">在第10章，圣约翰被告知：「你必指着多民、多国、多方、多王再说预言。」这可能是指《启示录》余下的内容，但似乎也指向本书范围之外的事。公元68年，约翰还有三十年的生命和事奉，他完全有能力完成这个使命。但到公元96年时，约翰已体弱多病，据圣耶柔米记载，「他只能被人勉强抬进教会，只能对众人说几句话。」那时他的先知事奉已接近尾声，恐怕没有精力写下《启示录》，更不用说「再」预言了。</w:t>
      </w:r>
    </w:p>
    <w:bookmarkEnd w:id="411"/>
    <w:bookmarkStart w:id="412" w:name="圣殿仍然存在"/>
    <w:p>
      <w:pPr>
        <w:pStyle w:val="Heading5"/>
      </w:pPr>
      <w:r>
        <w:t xml:space="preserve">圣殿仍然存在</w:t>
      </w:r>
    </w:p>
    <w:p>
      <w:pPr>
        <w:pStyle w:val="FirstParagraph"/>
      </w:pPr>
      <w:r>
        <w:t xml:space="preserve">圣约翰写到耶路撒冷和圣殿时，好像它们仍然屹立并在运作。在第11章，约翰被吩咐去量度圣殿和祭坛，但不可量外院，因为外院要被外邦人践踏。经文没有称之为「旧圣殿」，也没有提到它已被毁或将来要重建第三圣殿。也不是指天上的圣殿；撒迦利亚书最后一章和《启示录》都明确说，不信的外邦人无法进入新耶路撒冷。然而，到公元96年时，圣殿早已被外邦人践踏，甚至被毁。如果不是在这些事件发生前写成，《启示录》为何只字未提？当时人人都知道圣殿还存在。</w:t>
      </w:r>
    </w:p>
    <w:bookmarkEnd w:id="412"/>
    <w:bookmarkStart w:id="413" w:name="语言与语法"/>
    <w:p>
      <w:pPr>
        <w:pStyle w:val="Heading5"/>
      </w:pPr>
      <w:r>
        <w:t xml:space="preserve">语言与语法</w:t>
      </w:r>
    </w:p>
    <w:p>
      <w:pPr>
        <w:pStyle w:val="FirstParagraph"/>
      </w:pPr>
      <w:r>
        <w:t xml:space="preserve">所有语言都会随着时代和事件的发展而变化。例如，</w:t>
      </w:r>
      <w:r>
        <w:rPr>
          <w:i/>
          <w:iCs/>
        </w:rPr>
        <w:t xml:space="preserve">mouse</w:t>
      </w:r>
      <w:r>
        <w:t xml:space="preserve">（老鼠）和</w:t>
      </w:r>
      <w:r>
        <w:rPr>
          <w:i/>
          <w:iCs/>
        </w:rPr>
        <w:t xml:space="preserve">bug</w:t>
      </w:r>
      <w:r>
        <w:t xml:space="preserve">（虫子）在计算机发明后有了新含义。公元前三世纪，希伯来文旧约译成希腊文七十士译本，把希伯来语元素带入希腊语。专家指出，这些元素在耶路撒冷被毁前的著作中还能辨认，但在公元70年后迅速消失。在《启示录》的语言中，这些特征非常明显，因此本书必定写于公元70年之前（</w:t>
      </w:r>
      <w:r>
        <w:rPr>
          <w:i/>
          <w:iCs/>
        </w:rPr>
        <w:t xml:space="preserve">TBR</w:t>
      </w:r>
      <w:r>
        <w:t xml:space="preserve">，43-44）。</w:t>
      </w:r>
    </w:p>
    <w:p>
      <w:pPr>
        <w:pStyle w:val="BodyText"/>
      </w:pPr>
      <w:r>
        <w:t xml:space="preserve">精通此类批判分析的学者认为，这些证据绝对可靠、不可反驳。有些人甚至认为，他们的分析证明圣约翰先写了《启示录》，然后写了福音，最后写了三封书信。</w:t>
      </w:r>
    </w:p>
    <w:p>
      <w:pPr>
        <w:pStyle w:val="BodyText"/>
      </w:pPr>
      <w:r>
        <w:t xml:space="preserve">这种顺序可以解释圣约翰五卷著作之间语言的差异（</w:t>
      </w:r>
      <w:r>
        <w:rPr>
          <w:i/>
          <w:iCs/>
        </w:rPr>
        <w:t xml:space="preserve">BAP</w:t>
      </w:r>
      <w:r>
        <w:t xml:space="preserve">，255）。《启示录》的希腊文法确实有缺陷。例如，在启3:12、14:12和20:2，作者在宾格词后加了主格同位语。公元68年时，圣约翰的希腊文水平比二三十年后写福音时要低。这样理解的话，约翰福音就可能是前面提到的圣约翰「进一步见证」的一部分。</w:t>
      </w:r>
    </w:p>
    <w:bookmarkEnd w:id="413"/>
    <w:bookmarkStart w:id="414" w:name="降临与哀哭"/>
    <w:p>
      <w:pPr>
        <w:pStyle w:val="Heading5"/>
      </w:pPr>
      <w:r>
        <w:t xml:space="preserve">降临与哀哭</w:t>
      </w:r>
    </w:p>
    <w:p>
      <w:pPr>
        <w:pStyle w:val="FirstParagraph"/>
      </w:pPr>
      <w:r>
        <w:t xml:space="preserve">最后这一条内证，只有把《启示录》放在但以理书和橄榄山讲论的大背景下才有意义。我们前面仔细查考了这两处来源，因此能注意到许多人容易忽略的一个短语。圣约翰开篇写道：「看哪，他驾云降临，众目要看见他，连刺他的人也要看见他，地上的万族都要因他哀哭」（1:7）。</w:t>
      </w:r>
    </w:p>
    <w:p>
      <w:pPr>
        <w:pStyle w:val="BodyText"/>
      </w:pPr>
      <w:r>
        <w:t xml:space="preserve">这里指的是什么事件？这正是但以理「人子」异象中的语言，也是伯特兰·罗素在橄榄山讲论中误解的语言。在这两处，我们都发现这类语言指的是公元70年的事件。圣约翰在这里向我们透露理解异象的秘诀。大部分内容都聚焦于但以理最后一周约的过渡期。</w:t>
      </w:r>
    </w:p>
    <w:bookmarkEnd w:id="414"/>
    <w:bookmarkStart w:id="415" w:name="总结-1"/>
    <w:p>
      <w:pPr>
        <w:pStyle w:val="Heading5"/>
      </w:pPr>
      <w:r>
        <w:t xml:space="preserve">总结</w:t>
      </w:r>
    </w:p>
    <w:p>
      <w:pPr>
        <w:pStyle w:val="FirstParagraph"/>
      </w:pPr>
      <w:r>
        <w:t xml:space="preserve">这九条内证足以让我们确信，即使《启示录》不是写于公元68年，作者也一定精心安排让我们以为它是那时写的。许多学者，包括著名的菲利普·沙夫（</w:t>
      </w:r>
      <w:r>
        <w:rPr>
          <w:i/>
          <w:iCs/>
        </w:rPr>
        <w:t xml:space="preserve">HCC</w:t>
      </w:r>
      <w:r>
        <w:t xml:space="preserve">，I）都得出过这个结论。既然这些异象自称是预言，而我们又不否认超自然预言的可能性，最合理的解释是本书写于公元68年左右（GR1）。</w:t>
      </w:r>
    </w:p>
    <w:bookmarkEnd w:id="415"/>
    <w:bookmarkEnd w:id="416"/>
    <w:bookmarkStart w:id="417" w:name="古代见证"/>
    <w:p>
      <w:pPr>
        <w:pStyle w:val="Heading4"/>
      </w:pPr>
      <w:r>
        <w:t xml:space="preserve">古代见证</w:t>
      </w:r>
    </w:p>
    <w:p>
      <w:pPr>
        <w:pStyle w:val="FirstParagraph"/>
      </w:pPr>
      <w:r>
        <w:t xml:space="preserve">「等等，」你可能会问，「那拔摩海岛呢？」圣约翰告诉读者，他是在那座岛上见到这些异象的。难道不是人人都知道圣约翰在公元96年被流放到拔摩岛吗？</w:t>
      </w:r>
    </w:p>
    <w:p>
      <w:pPr>
        <w:pStyle w:val="BodyText"/>
      </w:pPr>
      <w:r>
        <w:t xml:space="preserve">其实，初期教会关于圣约翰被流放拔摩岛有两种传统。爱任纽认为圣约翰是在多米田在位期间（公元81-96年）被流放的。由于爱任纽自称认识圣约翰的门徒坡旅甲，他的证词分量很重。但以法莲却说，圣约翰第一次被囚是在克劳狄时期（公元41-54年）（</w:t>
      </w:r>
      <w:r>
        <w:rPr>
          <w:i/>
          <w:iCs/>
        </w:rPr>
        <w:t xml:space="preserve">HE</w:t>
      </w:r>
      <w:r>
        <w:t xml:space="preserve">，II, 12, 33）。克劳狄其实是尼禄的另一个名字，因此以法莲无疑是早期主张公元68年写作的见证人。</w:t>
      </w:r>
    </w:p>
    <w:p>
      <w:pPr>
        <w:pStyle w:val="BodyText"/>
      </w:pPr>
      <w:r>
        <w:t xml:space="preserve">那么我们如何看待爱任纽？爱任纽大约公元200年去世，任里昂主教。无论古今，主张公元96年而非68年写作的学者都以爱任纽为依据。但爱任纽的证词并非没有问题。简单说，我们无法绝对确定爱任纽的本意！</w:t>
      </w:r>
    </w:p>
    <w:p>
      <w:pPr>
        <w:pStyle w:val="BodyText"/>
      </w:pPr>
      <w:r>
        <w:t xml:space="preserve">细节如下。谈到666所指之人时，爱任纽写道：「如果现在有必要明确说出他的名字，见过启示录的人肯定会说出来；因为[他/它]是在不久前被看见的，几乎就在我们这一代，接近多米田在位末期」（</w:t>
      </w:r>
      <w:r>
        <w:rPr>
          <w:i/>
          <w:iCs/>
        </w:rPr>
        <w:t xml:space="preserve">AG</w:t>
      </w:r>
      <w:r>
        <w:t xml:space="preserve">，V:30:3）。我把有争议的词放在了括号里。</w:t>
      </w:r>
    </w:p>
    <w:p>
      <w:pPr>
        <w:pStyle w:val="BodyText"/>
      </w:pPr>
      <w:r>
        <w:t xml:space="preserve">争议在于，到底是「他」（圣约翰）在末期被看见，还是「它」（异象）在末期被约翰看见？原文语法没有给出答案（</w:t>
      </w:r>
      <w:r>
        <w:rPr>
          <w:i/>
          <w:iCs/>
        </w:rPr>
        <w:t xml:space="preserve">BAP</w:t>
      </w:r>
      <w:r>
        <w:t xml:space="preserve">，256-257）。如果是前者，就支持早期写作；如果是后者，则不然。</w:t>
      </w:r>
    </w:p>
    <w:p>
      <w:pPr>
        <w:pStyle w:val="BodyText"/>
      </w:pPr>
      <w:r>
        <w:t xml:space="preserve">但更广泛的语境似乎支持前者。爱任纽在本段前面提到《启示录》的「古抄本」。如果在爱任纽时代已经有「古抄本」，那原本岂不是更早？这就意味着原本不可能是公元96年的。爱任纽这句话的语境反而成了早期写作的有力证据！</w:t>
      </w:r>
    </w:p>
    <w:p>
      <w:pPr>
        <w:pStyle w:val="BodyText"/>
      </w:pPr>
      <w:r>
        <w:t xml:space="preserve">还有其他证据能印证这种对爱任纽和以法莲见证的理解吗？有。我们在二世纪的叙利亚文新约译本</w:t>
      </w:r>
      <w:r>
        <w:rPr>
          <w:i/>
          <w:iCs/>
        </w:rPr>
        <w:t xml:space="preserve">Peshito</w:t>
      </w:r>
      <w:r>
        <w:t xml:space="preserve">中找到更多外证。这是所有现存圣经译本中最早的，距《启示录》成书不到一百年。其书名页写道：「这是神在拔摩岛上启示给约翰福音传道者的启示，他是被</w:t>
      </w:r>
      <w:r>
        <w:rPr>
          <w:i/>
          <w:iCs/>
        </w:rPr>
        <w:t xml:space="preserve">尼禄·该撒</w:t>
      </w:r>
      <w:r>
        <w:t xml:space="preserve">流放到那里的。」如前所述，尼禄死于公元68年。单凭这一点还不能定论，但加上爱任纽和以法莲，就是很有力的证据。</w:t>
      </w:r>
    </w:p>
    <w:p>
      <w:pPr>
        <w:pStyle w:val="BodyText"/>
      </w:pPr>
      <w:r>
        <w:t xml:space="preserve">有人试图把书名页最后两个词译为</w:t>
      </w:r>
      <w:r>
        <w:rPr>
          <w:i/>
          <w:iCs/>
        </w:rPr>
        <w:t xml:space="preserve">多米田</w:t>
      </w:r>
      <w:r>
        <w:t xml:space="preserve">而不是</w:t>
      </w:r>
      <w:r>
        <w:rPr>
          <w:i/>
          <w:iCs/>
        </w:rPr>
        <w:t xml:space="preserve">尼禄</w:t>
      </w:r>
      <w:r>
        <w:t xml:space="preserve">。罗伯特·杨博士是圣经语言的严谨学者，他不用电脑编纂了</w:t>
      </w:r>
      <w:r>
        <w:rPr>
          <w:i/>
          <w:iCs/>
        </w:rPr>
        <w:t xml:space="preserve">杨氏分析型圣经汇编</w:t>
      </w:r>
      <w:r>
        <w:t xml:space="preserve">。他写道，书名页上的皇帝（</w:t>
      </w:r>
      <w:r>
        <w:rPr>
          <w:i/>
          <w:iCs/>
        </w:rPr>
        <w:t xml:space="preserve">Domitianou</w:t>
      </w:r>
      <w:r>
        <w:t xml:space="preserve">）其实指的是多米提乌斯，这是尼禄的另一个名字（</w:t>
      </w:r>
      <w:r>
        <w:rPr>
          <w:i/>
          <w:iCs/>
        </w:rPr>
        <w:t xml:space="preserve">COR</w:t>
      </w:r>
      <w:r>
        <w:t xml:space="preserve">）。杨博士认为，原文</w:t>
      </w:r>
      <w:r>
        <w:rPr>
          <w:i/>
          <w:iCs/>
        </w:rPr>
        <w:t xml:space="preserve">Domitianou</w:t>
      </w:r>
      <w:r>
        <w:t xml:space="preserve">后来被苏尔皮修斯和奥罗修「愚蠢地误作」</w:t>
      </w:r>
      <w:r>
        <w:rPr>
          <w:i/>
          <w:iCs/>
        </w:rPr>
        <w:t xml:space="preserve">Domitianikos</w:t>
      </w:r>
      <w:r>
        <w:t xml:space="preserve">。</w:t>
      </w:r>
      <w:r>
        <w:rPr>
          <w:i/>
          <w:iCs/>
        </w:rPr>
        <w:t xml:space="preserve">Domitianou</w:t>
      </w:r>
      <w:r>
        <w:t xml:space="preserve">指尼禄（公元68年去世），</w:t>
      </w:r>
      <w:r>
        <w:rPr>
          <w:i/>
          <w:iCs/>
        </w:rPr>
        <w:t xml:space="preserve">Domitianikos</w:t>
      </w:r>
      <w:r>
        <w:t xml:space="preserve">才指多米田（公元95年登基）。</w:t>
      </w:r>
    </w:p>
    <w:p>
      <w:pPr>
        <w:pStyle w:val="BodyText"/>
      </w:pPr>
      <w:r>
        <w:t xml:space="preserve">但这还不是全部。狄奥菲拉克特、阿雷塔斯等早期作家都坚称「约翰是在尼禄在位时见到这些异象，并在被该皇帝流放期间写下的」（</w:t>
      </w:r>
      <w:r>
        <w:rPr>
          <w:i/>
          <w:iCs/>
        </w:rPr>
        <w:t xml:space="preserve">CCO</w:t>
      </w:r>
      <w:r>
        <w:t xml:space="preserve">）。俄里根称圣约翰被流放拔摩岛是由「罗马之王」决定的，这一称号只用于儒略王朝的皇帝，尼禄是最后一位（</w:t>
      </w:r>
      <w:r>
        <w:rPr>
          <w:i/>
          <w:iCs/>
        </w:rPr>
        <w:t xml:space="preserve">BJF</w:t>
      </w:r>
      <w:r>
        <w:t xml:space="preserve">）。类似证据还有很多。</w:t>
      </w:r>
    </w:p>
    <w:p>
      <w:pPr>
        <w:pStyle w:val="BodyText"/>
      </w:pPr>
      <w:r>
        <w:t xml:space="preserve">所有这些证据最好的解释，就是坚定地认为写作年代为公元68年。主张晚期写作的主要反对意见有两个来源。现代主义者坦率承认本书主题是60年代末的逼迫和犹太-罗马战争，但为了避免出现真正预言的迹象，想把写作年代定晚些。被提论者则主张本书写于耶路撒冷被毁之后，这样他们就可以继续期待未来的应验。但内证有力地反驳了他们。甚至爱任纽在《驳异端》中也写道，《启示录》很大一部分指的是基督第一次降临。</w:t>
      </w:r>
    </w:p>
    <w:p>
      <w:pPr>
        <w:pStyle w:val="BodyText"/>
      </w:pPr>
      <w:r>
        <w:t xml:space="preserve">我认为，圣约翰公元68年写作的证据极为有力。不过，正如在但以理书中一样，只要我们接受许多学者的共识就足够了。五世纪中叶写下最早希腊文《启示录》注释的迦帕多家的安德烈说：「有人把这段经文应用于提多围攻并毁灭耶路撒冷的事」（</w:t>
      </w:r>
      <w:r>
        <w:rPr>
          <w:i/>
          <w:iCs/>
        </w:rPr>
        <w:t xml:space="preserve">ITR</w:t>
      </w:r>
      <w:r>
        <w:t xml:space="preserve">，启6:12）。他又说：「有人把这些事归于罗马人加给犹太人的苦难」（</w:t>
      </w:r>
      <w:r>
        <w:rPr>
          <w:i/>
          <w:iCs/>
        </w:rPr>
        <w:t xml:space="preserve">ITR</w:t>
      </w:r>
      <w:r>
        <w:t xml:space="preserve">，启7:1）。我们能同意这一点就足够了。</w:t>
      </w:r>
    </w:p>
    <w:p>
      <w:r>
        <w:br w:type="page"/>
      </w:r>
    </w:p>
    <w:bookmarkEnd w:id="417"/>
    <w:bookmarkEnd w:id="418"/>
    <w:bookmarkStart w:id="422" w:name="附录五对极端前成全论的回应"/>
    <w:p>
      <w:pPr>
        <w:pStyle w:val="Heading3"/>
      </w:pPr>
      <w:r>
        <w:t xml:space="preserve">附录五：对极端前成全论的回应</w:t>
      </w:r>
    </w:p>
    <w:p>
      <w:pPr>
        <w:pStyle w:val="FirstParagraph"/>
      </w:pPr>
      <w:r>
        <w:t xml:space="preserve">自十六世纪宗教改革者以来，新教几乎无法抗拒用《启示录》攻击公教会。他们称教宗为假先知，把公教会说成巴比伦大淫妇，把罗马说成大城所多玛。由于这种护教策略，他们在解释这些异象时，不得不集体采用某种约阿敬式历史主义。</w:t>
      </w:r>
    </w:p>
    <w:p>
      <w:pPr>
        <w:pStyle w:val="BodyText"/>
      </w:pPr>
      <w:r>
        <w:t xml:space="preserve">但这些方法并未忠实于圣约翰的原意。近来，福音派发现，《启示录》大部分内容用第一世纪的视角来理解最为恰当。这种解释方法被称为「前成全论」（</w:t>
      </w:r>
      <w:r>
        <w:rPr>
          <w:i/>
          <w:iCs/>
        </w:rPr>
        <w:t xml:space="preserve">ZPE</w:t>
      </w:r>
      <w:r>
        <w:t xml:space="preserve">）。福音派前成全论者在解释《启示录》方面做出了宝贵贡献。但如前所述，这种解释其实并不新。迦帕多家的安德烈早在宗教改革前一千年就指出，这种观点已很普遍（</w:t>
      </w:r>
      <w:r>
        <w:rPr>
          <w:i/>
          <w:iCs/>
        </w:rPr>
        <w:t xml:space="preserve">ITR</w:t>
      </w:r>
      <w:r>
        <w:t xml:space="preserve">，启6:12；启7:1）。我相信，圣约翰本意让我们在他描述中看到第一世纪，然后把这些教训应用到我们自己的时代。</w:t>
      </w:r>
    </w:p>
    <w:p>
      <w:pPr>
        <w:pStyle w:val="BodyText"/>
      </w:pPr>
      <w:r>
        <w:t xml:space="preserve">但正如新教中常见的那样，前成全论的宝贵再发现最近却引发了过度反应。它把一种有效的诠释工具变成了神学体系：极端前成全论，或称严格前成全论。极端前成全论把所有注意力都放在第一世纪的事件上，完全忽略圣经关于未来的教导。他们最终否认基督将来在末世的再临。他们认为，连这些应许都已在公元70年应验。显然，这对忠诚的公教徒来说不是可行的选择。</w:t>
      </w:r>
    </w:p>
    <w:p>
      <w:pPr>
        <w:pStyle w:val="BodyText"/>
      </w:pPr>
      <w:r>
        <w:t xml:space="preserve">极端前成全论有两个显而易见的重大难题。第一，教会一直珍视那些明确讲述基督末世再临的经文。第二，严格前成全论无法合理解释我们当下经验中死亡的存在。</w:t>
      </w:r>
    </w:p>
    <w:bookmarkStart w:id="419" w:name="基督的再临"/>
    <w:p>
      <w:pPr>
        <w:pStyle w:val="Heading4"/>
      </w:pPr>
      <w:r>
        <w:t xml:space="preserve">基督的再临</w:t>
      </w:r>
    </w:p>
    <w:p>
      <w:pPr>
        <w:pStyle w:val="FirstParagraph"/>
      </w:pPr>
      <w:r>
        <w:t xml:space="preserve">有些经文明确教导基督将来还要再来。我们在橄榄山讲论中就看到证据（见第六章）。基督回答的后半部分让极端前成全论者很尴尬。当然，还有其他经文也预言了第二次降临。《启示录》展望基督再临时世界秩序的终极圆满。</w:t>
      </w:r>
    </w:p>
    <w:p>
      <w:pPr>
        <w:pStyle w:val="BodyText"/>
      </w:pPr>
      <w:r>
        <w:t xml:space="preserve">所有这些都暗示了让极端前成全论者坐立不安的问题。初期教会无一例外地盼望身体复活和基督真实再临。极端前成全论者试图把初期教会的信仰与他们所查考的圣经经文分开。他们信奉「极端唯独圣经」！</w:t>
      </w:r>
    </w:p>
    <w:p>
      <w:pPr>
        <w:pStyle w:val="BodyText"/>
      </w:pPr>
      <w:r>
        <w:t xml:space="preserve">在这一点上，前成全论者和被提论者很像。前成全论者先有一套神学，然后强行让所有圣经经文和教会信仰都顺服于这个预设。他们都试图把圣经材料塞进预先设定的体系。结果，他们都留下了「问题经文」，只能勉强解释过去。</w:t>
      </w:r>
    </w:p>
    <w:p>
      <w:pPr>
        <w:pStyle w:val="BodyText"/>
      </w:pPr>
      <w:r>
        <w:t xml:space="preserve">初期教会信仰的一个例子见于《十二使徒遗训》，写于公元100年后不久。书中说：「愿你的恩典来临，这世界过去！」《遗训》写于公元70年相关事件之后，但仍在与使徒有接触的一代人之内。教会仍在等候末世的终极圆满：他们那一代还未经历最终的成全。</w:t>
      </w:r>
    </w:p>
    <w:p>
      <w:pPr>
        <w:pStyle w:val="BodyText"/>
      </w:pPr>
      <w:r>
        <w:t xml:space="preserve">虽然我们相信「在地上，天国的种子和开端」已经开始，但我们仍然等候「直到实现新天新地，有义居在其中」（</w:t>
      </w:r>
      <w:r>
        <w:rPr>
          <w:i/>
          <w:iCs/>
        </w:rPr>
        <w:t xml:space="preserve">LUM</w:t>
      </w:r>
      <w:r>
        <w:t xml:space="preserve">，3:5）。「旅途中的教会，在她属于现世的圣事和制度中，带着这个将要过去的世界的印记，她自己也与一切受造之物一同叹息劳苦，等候神儿子的显现」（</w:t>
      </w:r>
      <w:r>
        <w:rPr>
          <w:i/>
          <w:iCs/>
        </w:rPr>
        <w:t xml:space="preserve">LUM</w:t>
      </w:r>
      <w:r>
        <w:t xml:space="preserve">，48ss3）。</w:t>
      </w:r>
    </w:p>
    <w:p>
      <w:pPr>
        <w:pStyle w:val="BodyText"/>
      </w:pPr>
      <w:r>
        <w:t xml:space="preserve">教会自古以来的祷告一直是：「玛拉纳塔！主耶稣，请来！」现在仍然如此。每一台弥撒都宣告主再来：「基督已经死了，基督已经复活，基督还要再来。」基督徒一直相信圣经教导将来必有第二次降临。</w:t>
      </w:r>
    </w:p>
    <w:bookmarkEnd w:id="419"/>
    <w:bookmarkStart w:id="420" w:name="死亡"/>
    <w:p>
      <w:pPr>
        <w:pStyle w:val="Heading4"/>
      </w:pPr>
      <w:r>
        <w:t xml:space="preserve">死亡</w:t>
      </w:r>
    </w:p>
    <w:p>
      <w:pPr>
        <w:pStyle w:val="FirstParagraph"/>
      </w:pPr>
      <w:r>
        <w:t xml:space="preserve">这就引出了极端前成全论的第二个问题：死亡。因为他们不期待基督再临时有将来的身体复活，只能声称死亡已经被毁灭。他们知道圣经说死亡是最后要被征服的仇敌，这事将在基督再临时发生（林前15:26）。既然极端前成全论者认为没有将来的基督再临，他就不得不提出一个相当荒谬的论点：死亡已经被毁灭！不必重复他们的说法，我可以肯定地说，这与现实完全不符。死亡就是灵魂与身体的分离，这一事件此刻仍在世界各地发生。</w:t>
      </w:r>
    </w:p>
    <w:p>
      <w:pPr>
        <w:pStyle w:val="BodyText"/>
      </w:pPr>
      <w:r>
        <w:t xml:space="preserve">殉道者游斯丁提醒我们，「死亡是每个人都必须偿还的债」，即使在今天也是如此（</w:t>
      </w:r>
      <w:r>
        <w:rPr>
          <w:i/>
          <w:iCs/>
        </w:rPr>
        <w:t xml:space="preserve">ACR</w:t>
      </w:r>
      <w:r>
        <w:t xml:space="preserve">，XI）。但作为公教徒，我们提醒自己死亡不是终局。临终时，公教徒把心灵指向基督的再临。在葬礼上，我们祈祷：「愿我们在你再来时分享你的荣耀，届时一切眼泪都要擦去。那日我们要见到你，我们的神，如你本来面目。我们要像你，永远赞美你，靠着我们的主基督。」</w:t>
      </w:r>
    </w:p>
    <w:p>
      <w:pPr>
        <w:pStyle w:val="BodyText"/>
      </w:pPr>
      <w:r>
        <w:t xml:space="preserve">如果对死亡唯一的胜利只是现世的，而没有将来复活的盼望，「我们就比众人更可怜」（林前15:19）。</w:t>
      </w:r>
    </w:p>
    <w:bookmarkEnd w:id="420"/>
    <w:bookmarkStart w:id="421" w:name="圣殿"/>
    <w:p>
      <w:pPr>
        <w:pStyle w:val="Heading4"/>
      </w:pPr>
      <w:r>
        <w:t xml:space="preserve">圣殿</w:t>
      </w:r>
    </w:p>
    <w:p>
      <w:pPr>
        <w:pStyle w:val="FirstParagraph"/>
      </w:pPr>
      <w:r>
        <w:t xml:space="preserve">极端前成全论者之所以不能充分理解圣经，有几个原因：他们坚持极端的「唯独圣经」，带着预设立场解读经文，并把21世纪美国人的思维方式强加给为第一世纪基督徒写的书卷。</w:t>
      </w:r>
    </w:p>
    <w:p>
      <w:pPr>
        <w:pStyle w:val="BodyText"/>
      </w:pPr>
      <w:r>
        <w:t xml:space="preserve">举第三点为例，我们来考察圣经中「圣殿」一词的用法。圣经用这个词有多种方式，但总是指神居住的具体物理场所。</w:t>
      </w:r>
    </w:p>
    <w:p>
      <w:pPr>
        <w:pStyle w:val="BodyText"/>
      </w:pPr>
      <w:r>
        <w:t xml:space="preserve">按这个定义，终极的圣殿当然是神人耶稣基督。当然，耶路撒冷的两座建筑是最明显的圣殿。神确实住在旧约圣殿里。耶稣站在圣殿院子里时，利用了「圣殿」一词的不同含义。祂指着自己的身体说：「你们拆毁这殿，我三日内要再建立起来」（约2:19）。后来门徒明白这是指祂即将受难和复活。犹太人却把祂指身体的圣殿误解为希律用石头建造的圣殿（太26:61）。</w:t>
      </w:r>
    </w:p>
    <w:p>
      <w:pPr>
        <w:pStyle w:val="BodyText"/>
      </w:pPr>
      <w:r>
        <w:t xml:space="preserve">但不只是耶稣的身体是圣殿。你的身体也是圣殿：「岂不知你们的身子就是圣灵的殿吗？……所以要在你们的身子上荣耀神」（林前6:19-20）。</w:t>
      </w:r>
    </w:p>
    <w:p>
      <w:pPr>
        <w:pStyle w:val="BodyText"/>
      </w:pPr>
      <w:r>
        <w:t xml:space="preserve">当然，除了耶稣之外，最伟大的人类圣殿就是耶稣的母亲马利亚。她完美地承载了神的灵，正如你我不完美地承载一样。但她经历得更多。她的身体在怀孕的九个月里，实际上是神子的物理居所。这就是为什么圣经把她比作新约柜。约翰在异象中记载：「神的殿开了，约柜在殿中显现……天上现出大异象，有一个妇人，身披日头……她生了一个男孩子，是将来要用铁杖辖管万国的」（启11:19；12:1,5）。正如旧约圣殿承载神的荣耀，马利亚也被「至高者的能力」所「荫庇」（路1:35）。</w:t>
      </w:r>
    </w:p>
    <w:p>
      <w:pPr>
        <w:pStyle w:val="BodyText"/>
      </w:pPr>
      <w:r>
        <w:t xml:space="preserve">圣约翰在这里并不是首创这种类比。大马士革的约翰写道，使徒们集体把诗篇中关于圣殿的经文应用在马利亚身上（讲道I:12）。他并未为此辩护，好像这是新观点。他提到三首诗篇，都是使徒们用来指向马利亚为真圣殿的：「有一道河，这河的分汊使神的城欢喜，这城就是至高者居住的圣所。神在其中，城必不动摇，神必一早帮助这城」（诗46:4-5）、「我们必因你殿的美福知足」（诗65:4）、「看……神所愿居住的山」（诗68:16）。</w:t>
      </w:r>
    </w:p>
    <w:p>
      <w:pPr>
        <w:pStyle w:val="BodyText"/>
      </w:pPr>
      <w:r>
        <w:t xml:space="preserve">初期教会毫无保留地延续了圣殿与马利亚类比的传统。许多初期教父认为，马利亚应验了旧约中新圣殿的应许。《多比传》暗示，有些犹太人并不认为希律圣殿应验了神所应许的未来圣殿，因此马利亚成了应验（13:10，思高本）。</w:t>
      </w:r>
    </w:p>
    <w:p>
      <w:pPr>
        <w:pStyle w:val="BodyText"/>
      </w:pPr>
      <w:r>
        <w:t xml:space="preserve">圣殿不止有人体圣殿。基督的教会也是神的圣殿。教会由有形的肢体组成，但神的灵使她有生命。圣保罗多次强调这个主题：「你们是神家里的人，建造在使徒和先知的根基上，有基督耶稣自己为房角石，各房靠他联络得合式，渐渐成为主的圣殿」（弗2:19-21）、「我们是永生神的殿，就如神曾说：『我要在他们中间居住，在他们中间来往；我要作他们的神，他们要作我的子民』」（林后6:16；出25:8；结37:27）。</w:t>
      </w:r>
    </w:p>
    <w:p>
      <w:pPr>
        <w:pStyle w:val="BodyText"/>
      </w:pPr>
      <w:r>
        <w:t xml:space="preserve">在旧约时代，圣经也被视为圣殿。摩西五经是至圣所，先知书是圣所，圣卷是外邦人的院子。</w:t>
      </w:r>
    </w:p>
    <w:p>
      <w:pPr>
        <w:pStyle w:val="BodyText"/>
      </w:pPr>
      <w:r>
        <w:t xml:space="preserve">甚至耶路撒冷本身也被视为圣殿。因有献祭的圣殿，神以独特方式住在这城里。</w:t>
      </w:r>
    </w:p>
    <w:p>
      <w:pPr>
        <w:pStyle w:val="BodyText"/>
      </w:pPr>
      <w:r>
        <w:t xml:space="preserve">犹太人在旧约中还辨认出另一座圣殿。圣经中最大的圣殿是地球（或整个宇宙）（</w:t>
      </w:r>
      <w:r>
        <w:rPr>
          <w:i/>
          <w:iCs/>
        </w:rPr>
        <w:t xml:space="preserve">AJ</w:t>
      </w:r>
      <w:r>
        <w:t xml:space="preserve">，III, 6, 4, 122-126；III, 7, 7, 180-183）。像其他圣殿一样，它是承载神同在的物理场所。早在创世记1:2，神的灵就在宇宙中运行。以赛亚把犹太圣殿比作神为自己建造的圣殿，就是物质宇宙。「耶和华如此说：『天是我的座位，地是我的脚凳，你们要为我造何等的殿宇呢？』」（赛66:1）。</w:t>
      </w:r>
    </w:p>
    <w:p>
      <w:pPr>
        <w:pStyle w:val="BodyText"/>
      </w:pPr>
      <w:r>
        <w:t xml:space="preserve">圣经对「圣殿」的用法，正好说明了第三条基本原则。圣经历史预示未来。旧约预言圣殿必被毁又重建。历史证实耶路撒冷被毁又重建。我们的身体将被死亡毁灭，然后复活（林后4:16）。每一座圣殿都要被毁灭又重生。弥赛亚来时，连耶稣身体的圣殿也要在十字架上经历死亡。圣殿的重建预表弥赛亚的复活，基督的复活又预表历史终结时所有基督徒的复活；因为基督是「睡了之人初熟的果子」（林前15:20）。</w:t>
      </w:r>
    </w:p>
    <w:p>
      <w:pPr>
        <w:pStyle w:val="BodyText"/>
      </w:pPr>
      <w:r>
        <w:t xml:space="preserve">然而，所有这些圣殿都指向另一座圣殿的最终毁灭与重生。末世要被毁灭的最后一座圣殿，就是天地、整个物质宇宙：「天必大有响声废去，有形质的都要被烈火销化，地和其上的物都要烧尽」（彼后3:15）。有人认为彼得在描述公元70年的事件。我不接受这种观点，因为6、7节的语境不符，但这并不重要。即使彼得主要讲的是圣殿的毁灭，也仍然指向宇宙圣殿在末世的最终死亡与复活。那新天新地将与现在的世界有天壤之别，正如基督复活的身体与旧身体不同一样。（旧的将消失，正如基督的旧身体一样！）历史上所有圣殿都指向那最终的灾变。</w:t>
      </w:r>
    </w:p>
    <w:p>
      <w:pPr>
        <w:pStyle w:val="BodyText"/>
      </w:pPr>
      <w:r>
        <w:t xml:space="preserve">教会提醒我们，连基督的新妇也必须经历这种重生。</w:t>
      </w:r>
      <w:r>
        <w:rPr>
          <w:i/>
          <w:iCs/>
        </w:rPr>
        <w:t xml:space="preserve">公教会教理</w:t>
      </w:r>
      <w:r>
        <w:t xml:space="preserve">教导：「教会只有经过这最后的逾越节，跟随主经历死亡与复活，才能进入国度的荣耀」（</w:t>
      </w:r>
      <w:r>
        <w:rPr>
          <w:i/>
          <w:iCs/>
        </w:rPr>
        <w:t xml:space="preserve">公教会教理</w:t>
      </w:r>
      <w:r>
        <w:t xml:space="preserve">，第677段）。</w:t>
      </w:r>
    </w:p>
    <w:p>
      <w:pPr>
        <w:pStyle w:val="BodyText"/>
      </w:pPr>
      <w:r>
        <w:t xml:space="preserve">我们在思考未来各种观点时，必须牢记初期教会及其犹太传统的思维方式。任何否认我们身体、教会或宇宙需要死亡与重生的神学体系，都应立即引起警惕。极端前成全论根本无法体现圣经的思维方式。</w:t>
      </w:r>
    </w:p>
    <w:p>
      <w:r>
        <w:br w:type="page"/>
      </w:r>
    </w:p>
    <w:bookmarkEnd w:id="421"/>
    <w:bookmarkEnd w:id="422"/>
    <w:bookmarkStart w:id="423" w:name="参考书目"/>
    <w:p>
      <w:pPr>
        <w:pStyle w:val="Heading3"/>
      </w:pPr>
      <w:r>
        <w:t xml:space="preserve">参考书目</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rPr>
                <w:i/>
                <w:iCs/>
              </w:rPr>
              <w:t xml:space="preserve">AAJ</w:t>
            </w:r>
          </w:p>
        </w:tc>
        <w:tc>
          <w:tcPr/>
          <w:p>
            <w:pPr>
              <w:pStyle w:val="Compact"/>
              <w:jc w:val="left"/>
            </w:pPr>
            <w:r>
              <w:rPr>
                <w:i/>
                <w:iCs/>
              </w:rPr>
              <w:t xml:space="preserve">An Answer to the Jews</w:t>
            </w:r>
            <w:r>
              <w:t xml:space="preserve">（约200年），特土良著，载于</w:t>
            </w:r>
            <w:r>
              <w:rPr>
                <w:i/>
                <w:iCs/>
              </w:rPr>
              <w:t xml:space="preserve">The Writings of Quintus Sept Florens Tertullianus</w:t>
            </w:r>
            <w:r>
              <w:t xml:space="preserve">，S. Thelwall译（爱丁堡：T. and T. Clark，1870年）。</w:t>
            </w:r>
          </w:p>
        </w:tc>
      </w:tr>
      <w:tr>
        <w:tc>
          <w:tcPr/>
          <w:p>
            <w:pPr>
              <w:pStyle w:val="Compact"/>
              <w:jc w:val="left"/>
            </w:pPr>
            <w:r>
              <w:rPr>
                <w:i/>
                <w:iCs/>
              </w:rPr>
              <w:t xml:space="preserve">ACR</w:t>
            </w:r>
          </w:p>
        </w:tc>
        <w:tc>
          <w:tcPr/>
          <w:p>
            <w:pPr>
              <w:pStyle w:val="Compact"/>
              <w:jc w:val="left"/>
            </w:pPr>
            <w:r>
              <w:rPr>
                <w:i/>
                <w:iCs/>
              </w:rPr>
              <w:t xml:space="preserve">Apologies for the Christian Religion</w:t>
            </w:r>
            <w:r>
              <w:t xml:space="preserve">（约150年），殉道者游斯丁著，载于</w:t>
            </w:r>
            <w:r>
              <w:rPr>
                <w:i/>
                <w:iCs/>
              </w:rPr>
              <w:t xml:space="preserve">St. Justin Martyr: the First and Second Apologies</w:t>
            </w:r>
            <w:r>
              <w:t xml:space="preserve">，Leslie William Barnard译（纽约：Paulist Press，1997年）。</w:t>
            </w:r>
          </w:p>
        </w:tc>
      </w:tr>
      <w:tr>
        <w:tc>
          <w:tcPr/>
          <w:p>
            <w:pPr>
              <w:pStyle w:val="Compact"/>
              <w:jc w:val="left"/>
            </w:pPr>
            <w:r>
              <w:rPr>
                <w:i/>
                <w:iCs/>
              </w:rPr>
              <w:t xml:space="preserve">ADH</w:t>
            </w:r>
          </w:p>
        </w:tc>
        <w:tc>
          <w:tcPr/>
          <w:p>
            <w:pPr>
              <w:pStyle w:val="Compact"/>
              <w:jc w:val="left"/>
            </w:pPr>
            <w:r>
              <w:rPr>
                <w:i/>
                <w:iCs/>
              </w:rPr>
              <w:t xml:space="preserve">A Door of Hope</w:t>
            </w:r>
            <w:r>
              <w:t xml:space="preserve">（1657年无名小册子），载于</w:t>
            </w:r>
            <w:r>
              <w:rPr>
                <w:i/>
                <w:iCs/>
              </w:rPr>
              <w:t xml:space="preserve">FMM</w:t>
            </w:r>
            <w:r>
              <w:t xml:space="preserve">。</w:t>
            </w:r>
          </w:p>
        </w:tc>
      </w:tr>
      <w:tr>
        <w:tc>
          <w:tcPr/>
          <w:p>
            <w:pPr>
              <w:pStyle w:val="Compact"/>
              <w:jc w:val="left"/>
            </w:pPr>
            <w:r>
              <w:rPr>
                <w:i/>
                <w:iCs/>
              </w:rPr>
              <w:t xml:space="preserve">AEV</w:t>
            </w:r>
          </w:p>
        </w:tc>
        <w:tc>
          <w:tcPr/>
          <w:p>
            <w:pPr>
              <w:pStyle w:val="Compact"/>
              <w:jc w:val="left"/>
            </w:pPr>
            <w:r>
              <w:rPr>
                <w:i/>
                <w:iCs/>
              </w:rPr>
              <w:t xml:space="preserve">An Eschatology of Victory</w:t>
            </w:r>
            <w:r>
              <w:t xml:space="preserve">，J. Marcellus Kik著（新泽西州纳特利：Presbyterian and Reformed Publishing Co.，1971年）。</w:t>
            </w:r>
          </w:p>
        </w:tc>
      </w:tr>
      <w:tr>
        <w:tc>
          <w:tcPr/>
          <w:p>
            <w:pPr>
              <w:pStyle w:val="Compact"/>
              <w:jc w:val="left"/>
            </w:pPr>
            <w:r>
              <w:rPr>
                <w:i/>
                <w:iCs/>
              </w:rPr>
              <w:t xml:space="preserve">AEX</w:t>
            </w:r>
          </w:p>
        </w:tc>
        <w:tc>
          <w:tcPr/>
          <w:p>
            <w:pPr>
              <w:pStyle w:val="Compact"/>
              <w:jc w:val="left"/>
            </w:pPr>
            <w:r>
              <w:rPr>
                <w:i/>
                <w:iCs/>
              </w:rPr>
              <w:t xml:space="preserve">The Apocalypse Explained</w:t>
            </w:r>
            <w:r>
              <w:t xml:space="preserve">，H. M. Féret, OP著，Elizabethe Corathiel译（科罗拉多州柯林斯堡：Roman Catholic Books，1958年）。</w:t>
            </w:r>
          </w:p>
        </w:tc>
      </w:tr>
      <w:tr>
        <w:tc>
          <w:tcPr/>
          <w:p>
            <w:pPr>
              <w:pStyle w:val="Compact"/>
              <w:jc w:val="left"/>
            </w:pPr>
            <w:r>
              <w:rPr>
                <w:i/>
                <w:iCs/>
              </w:rPr>
              <w:t xml:space="preserve">AG</w:t>
            </w:r>
          </w:p>
        </w:tc>
        <w:tc>
          <w:tcPr/>
          <w:p>
            <w:pPr>
              <w:pStyle w:val="Compact"/>
              <w:jc w:val="left"/>
            </w:pPr>
            <w:r>
              <w:rPr>
                <w:i/>
                <w:iCs/>
              </w:rPr>
              <w:t xml:space="preserve">Against Heresies</w:t>
            </w:r>
            <w:r>
              <w:t xml:space="preserve">（174年），爱任纽著，载于</w:t>
            </w:r>
            <w:r>
              <w:rPr>
                <w:i/>
                <w:iCs/>
              </w:rPr>
              <w:t xml:space="preserve">The Writings of Irenaeus</w:t>
            </w:r>
            <w:r>
              <w:t xml:space="preserve">，Alexander Roberts和W. H. Rambaut译（爱丁堡：T. and T. Clark，1874年）。</w:t>
            </w:r>
          </w:p>
        </w:tc>
      </w:tr>
      <w:tr>
        <w:tc>
          <w:tcPr/>
          <w:p>
            <w:pPr>
              <w:pStyle w:val="Compact"/>
              <w:jc w:val="left"/>
            </w:pPr>
            <w:r>
              <w:rPr>
                <w:i/>
                <w:iCs/>
              </w:rPr>
              <w:t xml:space="preserve">AGM</w:t>
            </w:r>
          </w:p>
        </w:tc>
        <w:tc>
          <w:tcPr/>
          <w:p>
            <w:pPr>
              <w:pStyle w:val="Compact"/>
              <w:jc w:val="left"/>
            </w:pPr>
            <w:r>
              <w:rPr>
                <w:i/>
                <w:iCs/>
              </w:rPr>
              <w:t xml:space="preserve">Against Marcion</w:t>
            </w:r>
            <w:r>
              <w:t xml:space="preserve">（约200年），特土良著，载于</w:t>
            </w:r>
            <w:r>
              <w:rPr>
                <w:i/>
                <w:iCs/>
              </w:rPr>
              <w:t xml:space="preserve">The Writings of Quintus Sept Florens Tertullianus</w:t>
            </w:r>
            <w:r>
              <w:t xml:space="preserve">，S. Thelwall译（爱丁堡：T. and T. Clark，1870年）。</w:t>
            </w:r>
          </w:p>
        </w:tc>
      </w:tr>
      <w:tr>
        <w:tc>
          <w:tcPr/>
          <w:p>
            <w:pPr>
              <w:pStyle w:val="Compact"/>
              <w:jc w:val="left"/>
            </w:pPr>
            <w:r>
              <w:rPr>
                <w:i/>
                <w:iCs/>
              </w:rPr>
              <w:t xml:space="preserve">AIR</w:t>
            </w:r>
          </w:p>
        </w:tc>
        <w:tc>
          <w:tcPr/>
          <w:p>
            <w:pPr>
              <w:pStyle w:val="Compact"/>
              <w:jc w:val="left"/>
            </w:pPr>
            <w:r>
              <w:rPr>
                <w:i/>
                <w:iCs/>
              </w:rPr>
              <w:t xml:space="preserve">Annals of Imperial Rome</w:t>
            </w:r>
            <w:r>
              <w:t xml:space="preserve">（109年），塔西佗著（纽约：企鹅出版社，1989年）。</w:t>
            </w:r>
          </w:p>
        </w:tc>
      </w:tr>
      <w:tr>
        <w:tc>
          <w:tcPr/>
          <w:p>
            <w:pPr>
              <w:pStyle w:val="Compact"/>
              <w:jc w:val="left"/>
            </w:pPr>
            <w:r>
              <w:rPr>
                <w:i/>
                <w:iCs/>
              </w:rPr>
              <w:t xml:space="preserve">AJ</w:t>
            </w:r>
          </w:p>
        </w:tc>
        <w:tc>
          <w:tcPr/>
          <w:p>
            <w:pPr>
              <w:pStyle w:val="Compact"/>
              <w:jc w:val="left"/>
            </w:pPr>
            <w:r>
              <w:rPr>
                <w:i/>
                <w:iCs/>
              </w:rPr>
              <w:t xml:space="preserve">Antiquities of the Jews</w:t>
            </w:r>
            <w:r>
              <w:t xml:space="preserve">（约100年），约瑟夫著，载于</w:t>
            </w:r>
            <w:r>
              <w:rPr>
                <w:i/>
                <w:iCs/>
              </w:rPr>
              <w:t xml:space="preserve">The Life and Works of Flavius Josephus</w:t>
            </w:r>
            <w:r>
              <w:t xml:space="preserve">，William Whiston译（马萨诸塞州皮博迪：Hendrickson Publishers, Inc.，1987年）。</w:t>
            </w:r>
          </w:p>
        </w:tc>
      </w:tr>
      <w:tr>
        <w:tc>
          <w:tcPr/>
          <w:p>
            <w:pPr>
              <w:pStyle w:val="Compact"/>
              <w:jc w:val="left"/>
            </w:pPr>
            <w:r>
              <w:rPr>
                <w:i/>
                <w:iCs/>
              </w:rPr>
              <w:t xml:space="preserve">ANF</w:t>
            </w:r>
          </w:p>
        </w:tc>
        <w:tc>
          <w:tcPr/>
          <w:p>
            <w:pPr>
              <w:pStyle w:val="Compact"/>
              <w:jc w:val="left"/>
            </w:pPr>
            <w:r>
              <w:rPr>
                <w:i/>
                <w:iCs/>
              </w:rPr>
              <w:t xml:space="preserve">The Ante-Nicene Fathers: Translations of the Fathers Down to A.D. 325</w:t>
            </w:r>
            <w:r>
              <w:t xml:space="preserve">，10卷，Alexander Roberts和James Donaldson编（大急流城：Eerdmans Publishing Co.，1989年）。</w:t>
            </w:r>
          </w:p>
        </w:tc>
      </w:tr>
      <w:tr>
        <w:tc>
          <w:tcPr/>
          <w:p>
            <w:pPr>
              <w:pStyle w:val="Compact"/>
              <w:jc w:val="left"/>
            </w:pPr>
            <w:r>
              <w:rPr>
                <w:i/>
                <w:iCs/>
              </w:rPr>
              <w:t xml:space="preserve">APO</w:t>
            </w:r>
          </w:p>
        </w:tc>
        <w:tc>
          <w:tcPr/>
          <w:p>
            <w:pPr>
              <w:pStyle w:val="Compact"/>
              <w:jc w:val="left"/>
            </w:pPr>
            <w:r>
              <w:rPr>
                <w:i/>
                <w:iCs/>
              </w:rPr>
              <w:t xml:space="preserve">Apologetic</w:t>
            </w:r>
            <w:r>
              <w:t xml:space="preserve">（约200年），特土良著，载于</w:t>
            </w:r>
            <w:r>
              <w:rPr>
                <w:i/>
                <w:iCs/>
              </w:rPr>
              <w:t xml:space="preserve">Works of Tertullian</w:t>
            </w:r>
            <w:r>
              <w:t xml:space="preserve">，C. Dodgson译（牛津：J. H. Parker，1842年）。</w:t>
            </w:r>
          </w:p>
        </w:tc>
      </w:tr>
      <w:tr>
        <w:tc>
          <w:tcPr/>
          <w:p>
            <w:pPr>
              <w:pStyle w:val="Compact"/>
              <w:jc w:val="left"/>
            </w:pPr>
            <w:r>
              <w:rPr>
                <w:i/>
                <w:iCs/>
              </w:rPr>
              <w:t xml:space="preserve">ATF</w:t>
            </w:r>
          </w:p>
        </w:tc>
        <w:tc>
          <w:tcPr/>
          <w:p>
            <w:pPr>
              <w:pStyle w:val="Compact"/>
              <w:jc w:val="left"/>
            </w:pPr>
            <w:r>
              <w:rPr>
                <w:i/>
                <w:iCs/>
              </w:rPr>
              <w:t xml:space="preserve">After the Rapture</w:t>
            </w:r>
            <w:r>
              <w:t xml:space="preserve">，Raymond Schafer和P. H. Johnston著（加州圣安娜：Vision House，1977年）。</w:t>
            </w:r>
          </w:p>
        </w:tc>
      </w:tr>
      <w:tr>
        <w:tc>
          <w:tcPr/>
          <w:p>
            <w:pPr>
              <w:pStyle w:val="Compact"/>
              <w:jc w:val="left"/>
            </w:pPr>
            <w:r>
              <w:rPr>
                <w:i/>
                <w:iCs/>
              </w:rPr>
              <w:t xml:space="preserve">AWL</w:t>
            </w:r>
          </w:p>
        </w:tc>
        <w:tc>
          <w:tcPr/>
          <w:p>
            <w:pPr>
              <w:pStyle w:val="Compact"/>
              <w:jc w:val="left"/>
            </w:pPr>
            <w:r>
              <w:rPr>
                <w:i/>
                <w:iCs/>
              </w:rPr>
              <w:t xml:space="preserve">Are We Living in the End Times?</w:t>
            </w:r>
            <w:r>
              <w:t xml:space="preserve">，Tim LaHaye著（伊利诺伊州惠顿：Tyndale House，1999年）。</w:t>
            </w:r>
          </w:p>
        </w:tc>
      </w:tr>
      <w:tr>
        <w:tc>
          <w:tcPr/>
          <w:p>
            <w:pPr>
              <w:pStyle w:val="Compact"/>
              <w:jc w:val="left"/>
            </w:pPr>
            <w:r>
              <w:rPr>
                <w:i/>
                <w:iCs/>
              </w:rPr>
              <w:t xml:space="preserve">BAP</w:t>
            </w:r>
          </w:p>
        </w:tc>
        <w:tc>
          <w:tcPr/>
          <w:p>
            <w:pPr>
              <w:pStyle w:val="Compact"/>
              <w:jc w:val="left"/>
            </w:pPr>
            <w:r>
              <w:rPr>
                <w:i/>
                <w:iCs/>
              </w:rPr>
              <w:t xml:space="preserve">Biblical Apocalyptics: A Study of the Most Notable Revelations of God</w:t>
            </w:r>
            <w:r>
              <w:t xml:space="preserve">，Milton S. Terry著（俄勒冈州尤金：Wipf and Stock，2001年）。</w:t>
            </w:r>
          </w:p>
        </w:tc>
      </w:tr>
      <w:tr>
        <w:tc>
          <w:tcPr/>
          <w:p>
            <w:pPr>
              <w:pStyle w:val="Compact"/>
              <w:jc w:val="left"/>
            </w:pPr>
            <w:r>
              <w:rPr>
                <w:i/>
                <w:iCs/>
              </w:rPr>
              <w:t xml:space="preserve">BET</w:t>
            </w:r>
          </w:p>
        </w:tc>
        <w:tc>
          <w:tcPr/>
          <w:p>
            <w:pPr>
              <w:pStyle w:val="Compact"/>
              <w:jc w:val="left"/>
            </w:pPr>
            <w:r>
              <w:rPr>
                <w:i/>
                <w:iCs/>
              </w:rPr>
              <w:t xml:space="preserve">Beyond the End Times</w:t>
            </w:r>
            <w:r>
              <w:t xml:space="preserve">，John Noe著（宾夕法尼亚州布拉德福德：International Preterist Assoc.，2000年）。</w:t>
            </w:r>
          </w:p>
        </w:tc>
      </w:tr>
      <w:tr>
        <w:tc>
          <w:tcPr/>
          <w:p>
            <w:pPr>
              <w:pStyle w:val="Compact"/>
              <w:jc w:val="left"/>
            </w:pPr>
            <w:r>
              <w:rPr>
                <w:i/>
                <w:iCs/>
              </w:rPr>
              <w:t xml:space="preserve">BFB</w:t>
            </w:r>
          </w:p>
        </w:tc>
        <w:tc>
          <w:tcPr/>
          <w:p>
            <w:pPr>
              <w:pStyle w:val="Compact"/>
              <w:jc w:val="left"/>
            </w:pPr>
            <w:r>
              <w:rPr>
                <w:i/>
                <w:iCs/>
              </w:rPr>
              <w:t xml:space="preserve">Born Fundamentalist, Born Again Catholic</w:t>
            </w:r>
            <w:r>
              <w:t xml:space="preserve">，David B. Currie著（旧金山：Ignatius Press，1996年）。</w:t>
            </w:r>
          </w:p>
        </w:tc>
      </w:tr>
      <w:tr>
        <w:tc>
          <w:tcPr/>
          <w:p>
            <w:pPr>
              <w:pStyle w:val="Compact"/>
              <w:jc w:val="left"/>
            </w:pPr>
            <w:r>
              <w:rPr>
                <w:i/>
                <w:iCs/>
              </w:rPr>
              <w:t xml:space="preserve">BJF</w:t>
            </w:r>
          </w:p>
        </w:tc>
        <w:tc>
          <w:tcPr/>
          <w:p>
            <w:pPr>
              <w:pStyle w:val="Compact"/>
              <w:jc w:val="left"/>
            </w:pPr>
            <w:r>
              <w:rPr>
                <w:i/>
                <w:iCs/>
              </w:rPr>
              <w:t xml:space="preserve">Before Jerusalem Fell: Dating the book of Revelation</w:t>
            </w:r>
            <w:r>
              <w:t xml:space="preserve">，Kenneth L. Gentry著（德克萨斯州泰勒：Institute for Christian Economics，1989年）。</w:t>
            </w:r>
          </w:p>
        </w:tc>
      </w:tr>
      <w:tr>
        <w:tc>
          <w:tcPr/>
          <w:p>
            <w:pPr>
              <w:pStyle w:val="Compact"/>
              <w:jc w:val="left"/>
            </w:pPr>
            <w:r>
              <w:rPr>
                <w:i/>
                <w:iCs/>
              </w:rPr>
              <w:t xml:space="preserve">BS</w:t>
            </w:r>
          </w:p>
        </w:tc>
        <w:tc>
          <w:tcPr/>
          <w:p>
            <w:pPr>
              <w:pStyle w:val="Compact"/>
              <w:jc w:val="left"/>
            </w:pPr>
            <w:r>
              <w:rPr>
                <w:i/>
                <w:iCs/>
              </w:rPr>
              <w:t xml:space="preserve">Bibliotheca Sacra Journal</w:t>
            </w:r>
            <w:r>
              <w:t xml:space="preserve">（德克萨斯州达拉斯神学院）。</w:t>
            </w:r>
          </w:p>
        </w:tc>
      </w:tr>
      <w:tr>
        <w:tc>
          <w:tcPr/>
          <w:p>
            <w:pPr>
              <w:pStyle w:val="Compact"/>
              <w:jc w:val="left"/>
            </w:pPr>
            <w:r>
              <w:rPr>
                <w:i/>
                <w:iCs/>
              </w:rPr>
              <w:t xml:space="preserve">CAT</w:t>
            </w:r>
          </w:p>
        </w:tc>
        <w:tc>
          <w:tcPr/>
          <w:p>
            <w:pPr>
              <w:pStyle w:val="Compact"/>
              <w:jc w:val="left"/>
            </w:pPr>
            <w:r>
              <w:rPr>
                <w:i/>
                <w:iCs/>
              </w:rPr>
              <w:t xml:space="preserve">Catecheses, Catechetical Lectures</w:t>
            </w:r>
            <w:r>
              <w:t xml:space="preserve">（348年），耶路撒冷的区利罗著，载于</w:t>
            </w:r>
            <w:r>
              <w:rPr>
                <w:i/>
                <w:iCs/>
              </w:rPr>
              <w:t xml:space="preserve">The Works of Saint Cyril of Jerusalem</w:t>
            </w:r>
            <w:r>
              <w:t xml:space="preserve">，Leo P. McCauley和Anthony A. Stephenson译（华盛顿特区：Catholic University of America Press，1970年）。</w:t>
            </w:r>
          </w:p>
        </w:tc>
      </w:tr>
      <w:tr>
        <w:tc>
          <w:tcPr/>
          <w:p>
            <w:pPr>
              <w:pStyle w:val="Compact"/>
              <w:jc w:val="left"/>
            </w:pPr>
            <w:r>
              <w:rPr>
                <w:i/>
                <w:iCs/>
              </w:rPr>
              <w:t xml:space="preserve">CCC</w:t>
            </w:r>
          </w:p>
        </w:tc>
        <w:tc>
          <w:tcPr/>
          <w:p>
            <w:pPr>
              <w:pStyle w:val="Compact"/>
              <w:jc w:val="left"/>
            </w:pPr>
            <w:r>
              <w:rPr>
                <w:i/>
                <w:iCs/>
              </w:rPr>
              <w:t xml:space="preserve">Catechism of the Catholic Church</w:t>
            </w:r>
            <w:r>
              <w:t xml:space="preserve">（波士顿：St. Paul Books and Media，1994年）。</w:t>
            </w:r>
          </w:p>
        </w:tc>
      </w:tr>
      <w:tr>
        <w:tc>
          <w:tcPr/>
          <w:p>
            <w:pPr>
              <w:pStyle w:val="Compact"/>
              <w:jc w:val="left"/>
            </w:pPr>
            <w:r>
              <w:rPr>
                <w:i/>
                <w:iCs/>
              </w:rPr>
              <w:t xml:space="preserve">CCE</w:t>
            </w:r>
          </w:p>
        </w:tc>
        <w:tc>
          <w:tcPr/>
          <w:p>
            <w:pPr>
              <w:pStyle w:val="Compact"/>
              <w:jc w:val="left"/>
            </w:pPr>
            <w:r>
              <w:rPr>
                <w:i/>
                <w:iCs/>
              </w:rPr>
              <w:t xml:space="preserve">Contra Celsus</w:t>
            </w:r>
            <w:r>
              <w:t xml:space="preserve">（约200年），俄里根著，载于</w:t>
            </w:r>
            <w:r>
              <w:rPr>
                <w:i/>
                <w:iCs/>
              </w:rPr>
              <w:t xml:space="preserve">Origen Against Celsus</w:t>
            </w:r>
            <w:r>
              <w:t xml:space="preserve">，James Bellamy译（伦敦：B. Mills and J. Robinson，1660年）。</w:t>
            </w:r>
          </w:p>
        </w:tc>
      </w:tr>
      <w:tr>
        <w:tc>
          <w:tcPr/>
          <w:p>
            <w:pPr>
              <w:pStyle w:val="Compact"/>
              <w:jc w:val="left"/>
            </w:pPr>
            <w:r>
              <w:rPr>
                <w:i/>
                <w:iCs/>
              </w:rPr>
              <w:t xml:space="preserve">CCO</w:t>
            </w:r>
          </w:p>
        </w:tc>
        <w:tc>
          <w:tcPr/>
          <w:p>
            <w:pPr>
              <w:pStyle w:val="Compact"/>
              <w:jc w:val="left"/>
            </w:pPr>
            <w:r>
              <w:rPr>
                <w:i/>
                <w:iCs/>
              </w:rPr>
              <w:t xml:space="preserve">Catechetical Commentary on the New Testament</w:t>
            </w:r>
            <w:r>
              <w:t xml:space="preserve">（1884年），William Hurte著，载于TBR。</w:t>
            </w:r>
          </w:p>
        </w:tc>
      </w:tr>
      <w:tr>
        <w:tc>
          <w:tcPr/>
          <w:p>
            <w:pPr>
              <w:pStyle w:val="Compact"/>
              <w:jc w:val="left"/>
            </w:pPr>
            <w:r>
              <w:rPr>
                <w:i/>
                <w:iCs/>
              </w:rPr>
              <w:t xml:space="preserve">CE</w:t>
            </w:r>
          </w:p>
        </w:tc>
        <w:tc>
          <w:tcPr/>
          <w:p>
            <w:pPr>
              <w:pStyle w:val="Compact"/>
              <w:jc w:val="left"/>
            </w:pPr>
            <w:r>
              <w:rPr>
                <w:i/>
                <w:iCs/>
              </w:rPr>
              <w:t xml:space="preserve">Catholic Encyclopedia</w:t>
            </w:r>
            <w:r>
              <w:t xml:space="preserve">，18卷（纽约：The Encyclopedia Press，1913年）。</w:t>
            </w:r>
          </w:p>
        </w:tc>
      </w:tr>
      <w:tr>
        <w:tc>
          <w:tcPr/>
          <w:p>
            <w:pPr>
              <w:pStyle w:val="Compact"/>
              <w:jc w:val="left"/>
            </w:pPr>
            <w:r>
              <w:rPr>
                <w:i/>
                <w:iCs/>
              </w:rPr>
              <w:t xml:space="preserve">CEC</w:t>
            </w:r>
          </w:p>
        </w:tc>
        <w:tc>
          <w:tcPr/>
          <w:p>
            <w:pPr>
              <w:pStyle w:val="Compact"/>
              <w:jc w:val="left"/>
            </w:pPr>
            <w:r>
              <w:rPr>
                <w:i/>
                <w:iCs/>
              </w:rPr>
              <w:t xml:space="preserve">Celibacy in the Early Church</w:t>
            </w:r>
            <w:r>
              <w:t xml:space="preserve">，Stefan Heid著（旧金山：Ignatius Press，2001年）。</w:t>
            </w:r>
          </w:p>
        </w:tc>
      </w:tr>
      <w:tr>
        <w:tc>
          <w:tcPr/>
          <w:p>
            <w:pPr>
              <w:pStyle w:val="Compact"/>
              <w:jc w:val="left"/>
            </w:pPr>
            <w:r>
              <w:rPr>
                <w:i/>
                <w:iCs/>
              </w:rPr>
              <w:t xml:space="preserve">CH</w:t>
            </w:r>
          </w:p>
        </w:tc>
        <w:tc>
          <w:tcPr/>
          <w:p>
            <w:pPr>
              <w:pStyle w:val="Compact"/>
              <w:jc w:val="left"/>
            </w:pPr>
            <w:r>
              <w:rPr>
                <w:i/>
                <w:iCs/>
              </w:rPr>
              <w:t xml:space="preserve">Chronologia</w:t>
            </w:r>
            <w:r>
              <w:t xml:space="preserve">（397年），尤利乌斯·非洲纳著，载于NPN。</w:t>
            </w:r>
          </w:p>
        </w:tc>
      </w:tr>
      <w:tr>
        <w:tc>
          <w:tcPr/>
          <w:p>
            <w:pPr>
              <w:pStyle w:val="Compact"/>
              <w:jc w:val="left"/>
            </w:pPr>
            <w:r>
              <w:rPr>
                <w:i/>
                <w:iCs/>
              </w:rPr>
              <w:t xml:space="preserve">CHR</w:t>
            </w:r>
          </w:p>
        </w:tc>
        <w:tc>
          <w:tcPr/>
          <w:p>
            <w:pPr>
              <w:pStyle w:val="Compact"/>
              <w:jc w:val="left"/>
            </w:pPr>
            <w:r>
              <w:rPr>
                <w:i/>
                <w:iCs/>
              </w:rPr>
              <w:t xml:space="preserve">Chronicle</w:t>
            </w:r>
            <w:r>
              <w:t xml:space="preserve">（约300年），优西比乌著，载于ANF。</w:t>
            </w:r>
          </w:p>
        </w:tc>
      </w:tr>
      <w:tr>
        <w:tc>
          <w:tcPr/>
          <w:p>
            <w:pPr>
              <w:pStyle w:val="Compact"/>
              <w:jc w:val="left"/>
            </w:pPr>
            <w:r>
              <w:rPr>
                <w:i/>
                <w:iCs/>
              </w:rPr>
              <w:t xml:space="preserve">CID</w:t>
            </w:r>
          </w:p>
        </w:tc>
        <w:tc>
          <w:tcPr/>
          <w:p>
            <w:pPr>
              <w:pStyle w:val="Compact"/>
              <w:jc w:val="left"/>
            </w:pPr>
            <w:r>
              <w:rPr>
                <w:i/>
                <w:iCs/>
              </w:rPr>
              <w:t xml:space="preserve">Commentaria in Danielem</w:t>
            </w:r>
            <w:r>
              <w:t xml:space="preserve">（408年），耶柔米著，载于</w:t>
            </w:r>
            <w:r>
              <w:rPr>
                <w:i/>
                <w:iCs/>
              </w:rPr>
              <w:t xml:space="preserve">Jerome’s Commentary on Daniel</w:t>
            </w:r>
            <w:r>
              <w:t xml:space="preserve">，Gleason L. Archer, Jr.译（大急流城：Baker Book House 1958年）。</w:t>
            </w:r>
          </w:p>
        </w:tc>
      </w:tr>
      <w:tr>
        <w:tc>
          <w:tcPr/>
          <w:p>
            <w:pPr>
              <w:pStyle w:val="Compact"/>
              <w:jc w:val="left"/>
            </w:pPr>
            <w:r>
              <w:rPr>
                <w:i/>
                <w:iCs/>
              </w:rPr>
              <w:t xml:space="preserve">CLH</w:t>
            </w:r>
          </w:p>
        </w:tc>
        <w:tc>
          <w:tcPr/>
          <w:p>
            <w:pPr>
              <w:pStyle w:val="Compact"/>
              <w:jc w:val="left"/>
            </w:pPr>
            <w:r>
              <w:rPr>
                <w:i/>
                <w:iCs/>
              </w:rPr>
              <w:t xml:space="preserve">Clementine Homilia</w:t>
            </w:r>
            <w:r>
              <w:t xml:space="preserve">（约200年），亚历山大的革利免著，载于</w:t>
            </w:r>
            <w:r>
              <w:rPr>
                <w:i/>
                <w:iCs/>
              </w:rPr>
              <w:t xml:space="preserve">The Apostolic Father</w:t>
            </w:r>
            <w:r>
              <w:t xml:space="preserve">，2卷，Kirsopp Lake译（剑桥：哈佛大学出版社，1959年）。</w:t>
            </w:r>
          </w:p>
        </w:tc>
      </w:tr>
      <w:tr>
        <w:tc>
          <w:tcPr/>
          <w:p>
            <w:pPr>
              <w:pStyle w:val="Compact"/>
              <w:jc w:val="left"/>
            </w:pPr>
            <w:r>
              <w:rPr>
                <w:i/>
                <w:iCs/>
              </w:rPr>
              <w:t xml:space="preserve">CNT</w:t>
            </w:r>
          </w:p>
        </w:tc>
        <w:tc>
          <w:tcPr/>
          <w:p>
            <w:pPr>
              <w:pStyle w:val="Compact"/>
              <w:jc w:val="left"/>
            </w:pPr>
            <w:r>
              <w:rPr>
                <w:i/>
                <w:iCs/>
              </w:rPr>
              <w:t xml:space="preserve">Commentary on the New Testament from the Talmud and Hebraica</w:t>
            </w:r>
            <w:r>
              <w:t xml:space="preserve">（1674年），John Lightfoot著（马萨诸塞州皮博迪：Hendrickson Publishers, Inc.，1989年）。</w:t>
            </w:r>
          </w:p>
        </w:tc>
      </w:tr>
      <w:tr>
        <w:tc>
          <w:tcPr/>
          <w:p>
            <w:pPr>
              <w:pStyle w:val="Compact"/>
              <w:jc w:val="left"/>
            </w:pPr>
            <w:r>
              <w:rPr>
                <w:i/>
                <w:iCs/>
              </w:rPr>
              <w:t xml:space="preserve">COA</w:t>
            </w:r>
          </w:p>
        </w:tc>
        <w:tc>
          <w:tcPr/>
          <w:p>
            <w:pPr>
              <w:pStyle w:val="Compact"/>
              <w:jc w:val="left"/>
            </w:pPr>
            <w:r>
              <w:rPr>
                <w:i/>
                <w:iCs/>
              </w:rPr>
              <w:t xml:space="preserve">Commentary on The Apocalypse</w:t>
            </w:r>
            <w:r>
              <w:t xml:space="preserve">（270年），维克多里努斯著，载于ANF。</w:t>
            </w:r>
          </w:p>
        </w:tc>
      </w:tr>
      <w:tr>
        <w:tc>
          <w:tcPr/>
          <w:p>
            <w:pPr>
              <w:pStyle w:val="Compact"/>
              <w:jc w:val="left"/>
            </w:pPr>
            <w:r>
              <w:rPr>
                <w:i/>
                <w:iCs/>
              </w:rPr>
              <w:t xml:space="preserve">COG</w:t>
            </w:r>
          </w:p>
        </w:tc>
        <w:tc>
          <w:tcPr/>
          <w:p>
            <w:pPr>
              <w:pStyle w:val="Compact"/>
              <w:jc w:val="left"/>
            </w:pPr>
            <w:r>
              <w:rPr>
                <w:i/>
                <w:iCs/>
              </w:rPr>
              <w:t xml:space="preserve">The City of God</w:t>
            </w:r>
            <w:r>
              <w:t xml:space="preserve">（约400年），奥古斯丁著（纽约：Modern Library，1950年）。</w:t>
            </w:r>
          </w:p>
        </w:tc>
      </w:tr>
      <w:tr>
        <w:tc>
          <w:tcPr/>
          <w:p>
            <w:pPr>
              <w:pStyle w:val="Compact"/>
              <w:jc w:val="left"/>
            </w:pPr>
            <w:r>
              <w:rPr>
                <w:i/>
                <w:iCs/>
              </w:rPr>
              <w:t xml:space="preserve">COR</w:t>
            </w:r>
          </w:p>
        </w:tc>
        <w:tc>
          <w:tcPr/>
          <w:p>
            <w:pPr>
              <w:pStyle w:val="Compact"/>
              <w:jc w:val="left"/>
            </w:pPr>
            <w:r>
              <w:rPr>
                <w:i/>
                <w:iCs/>
              </w:rPr>
              <w:t xml:space="preserve">Commentary on Revelation</w:t>
            </w:r>
            <w:r>
              <w:t xml:space="preserve">（1884年），罗伯特·杨著，载于TBR。</w:t>
            </w:r>
          </w:p>
        </w:tc>
      </w:tr>
      <w:tr>
        <w:tc>
          <w:tcPr/>
          <w:p>
            <w:pPr>
              <w:pStyle w:val="Compact"/>
              <w:jc w:val="left"/>
            </w:pPr>
            <w:r>
              <w:rPr>
                <w:i/>
                <w:iCs/>
              </w:rPr>
              <w:t xml:space="preserve">CSP</w:t>
            </w:r>
          </w:p>
        </w:tc>
        <w:tc>
          <w:tcPr/>
          <w:p>
            <w:pPr>
              <w:pStyle w:val="Compact"/>
              <w:jc w:val="left"/>
            </w:pPr>
            <w:r>
              <w:rPr>
                <w:i/>
                <w:iCs/>
              </w:rPr>
              <w:t xml:space="preserve">Clarendon State Papers</w:t>
            </w:r>
            <w:r>
              <w:t xml:space="preserve">（约1640年），载于FMM。</w:t>
            </w:r>
          </w:p>
        </w:tc>
      </w:tr>
      <w:tr>
        <w:tc>
          <w:tcPr/>
          <w:p>
            <w:pPr>
              <w:pStyle w:val="Compact"/>
              <w:jc w:val="left"/>
            </w:pPr>
            <w:r>
              <w:rPr>
                <w:i/>
                <w:iCs/>
              </w:rPr>
              <w:t xml:space="preserve">CT</w:t>
            </w:r>
          </w:p>
        </w:tc>
        <w:tc>
          <w:tcPr/>
          <w:p>
            <w:pPr>
              <w:pStyle w:val="Compact"/>
              <w:jc w:val="left"/>
            </w:pPr>
            <w:r>
              <w:rPr>
                <w:i/>
                <w:iCs/>
              </w:rPr>
              <w:t xml:space="preserve">Chicago Tribune</w:t>
            </w:r>
            <w:r>
              <w:t xml:space="preserve">（日报）。</w:t>
            </w:r>
          </w:p>
        </w:tc>
      </w:tr>
      <w:tr>
        <w:tc>
          <w:tcPr/>
          <w:p>
            <w:pPr>
              <w:pStyle w:val="Compact"/>
              <w:jc w:val="left"/>
            </w:pPr>
            <w:r>
              <w:rPr>
                <w:i/>
                <w:iCs/>
              </w:rPr>
              <w:t xml:space="preserve">CUM</w:t>
            </w:r>
          </w:p>
        </w:tc>
        <w:tc>
          <w:tcPr/>
          <w:p>
            <w:pPr>
              <w:pStyle w:val="Compact"/>
              <w:jc w:val="left"/>
            </w:pPr>
            <w:r>
              <w:rPr>
                <w:i/>
                <w:iCs/>
              </w:rPr>
              <w:t xml:space="preserve">Cum sicut</w:t>
            </w:r>
            <w:r>
              <w:t xml:space="preserve">（1459年），庇护二世著，载于DNZ。</w:t>
            </w:r>
          </w:p>
        </w:tc>
      </w:tr>
      <w:tr>
        <w:tc>
          <w:tcPr/>
          <w:p>
            <w:pPr>
              <w:pStyle w:val="Compact"/>
              <w:jc w:val="left"/>
            </w:pPr>
            <w:r>
              <w:rPr>
                <w:i/>
                <w:iCs/>
              </w:rPr>
              <w:t xml:space="preserve">DAS</w:t>
            </w:r>
          </w:p>
        </w:tc>
        <w:tc>
          <w:tcPr/>
          <w:p>
            <w:pPr>
              <w:pStyle w:val="Compact"/>
              <w:jc w:val="left"/>
            </w:pPr>
            <w:r>
              <w:rPr>
                <w:i/>
                <w:iCs/>
              </w:rPr>
              <w:t xml:space="preserve">Divino Afflante Spiritu</w:t>
            </w:r>
            <w:r>
              <w:t xml:space="preserve">，庇护十二世著（波士顿：Daughters of St. Paul，1943年）。</w:t>
            </w:r>
          </w:p>
        </w:tc>
      </w:tr>
      <w:tr>
        <w:tc>
          <w:tcPr/>
          <w:p>
            <w:pPr>
              <w:pStyle w:val="Compact"/>
              <w:jc w:val="left"/>
            </w:pPr>
            <w:r>
              <w:rPr>
                <w:i/>
                <w:iCs/>
              </w:rPr>
              <w:t xml:space="preserve">DCF</w:t>
            </w:r>
          </w:p>
        </w:tc>
        <w:tc>
          <w:tcPr/>
          <w:p>
            <w:pPr>
              <w:pStyle w:val="Compact"/>
              <w:jc w:val="left"/>
            </w:pPr>
            <w:r>
              <w:rPr>
                <w:i/>
                <w:iCs/>
              </w:rPr>
              <w:t xml:space="preserve">Dogmatic Constitution on the Catholic Faith</w:t>
            </w:r>
            <w:r>
              <w:t xml:space="preserve">，梵一，1870年。</w:t>
            </w:r>
          </w:p>
        </w:tc>
      </w:tr>
      <w:tr>
        <w:tc>
          <w:tcPr/>
          <w:p>
            <w:pPr>
              <w:pStyle w:val="Compact"/>
              <w:jc w:val="left"/>
            </w:pPr>
            <w:r>
              <w:rPr>
                <w:i/>
                <w:iCs/>
              </w:rPr>
              <w:t xml:space="preserve">DHF</w:t>
            </w:r>
          </w:p>
        </w:tc>
        <w:tc>
          <w:tcPr/>
          <w:p>
            <w:pPr>
              <w:pStyle w:val="Compact"/>
              <w:jc w:val="left"/>
            </w:pPr>
            <w:r>
              <w:rPr>
                <w:i/>
                <w:iCs/>
              </w:rPr>
              <w:t xml:space="preserve">Apologia de Fuga</w:t>
            </w:r>
            <w:r>
              <w:t xml:space="preserve">（358年），亚他拿修著，载于NPN。</w:t>
            </w:r>
          </w:p>
        </w:tc>
      </w:tr>
      <w:tr>
        <w:tc>
          <w:tcPr/>
          <w:p>
            <w:pPr>
              <w:pStyle w:val="Compact"/>
              <w:jc w:val="left"/>
            </w:pPr>
            <w:r>
              <w:rPr>
                <w:i/>
                <w:iCs/>
              </w:rPr>
              <w:t xml:space="preserve">DID</w:t>
            </w:r>
          </w:p>
        </w:tc>
        <w:tc>
          <w:tcPr/>
          <w:p>
            <w:pPr>
              <w:pStyle w:val="Compact"/>
              <w:jc w:val="left"/>
            </w:pPr>
            <w:r>
              <w:rPr>
                <w:i/>
                <w:iCs/>
              </w:rPr>
              <w:t xml:space="preserve">Didache</w:t>
            </w:r>
            <w:r>
              <w:t xml:space="preserve">（约100年），作者不详，载于</w:t>
            </w:r>
            <w:r>
              <w:rPr>
                <w:i/>
                <w:iCs/>
              </w:rPr>
              <w:t xml:space="preserve">The Apostolic Father</w:t>
            </w:r>
            <w:r>
              <w:t xml:space="preserve">，2卷，Kirsopp Lake译（剑桥：哈佛大学出版社，1959年）。</w:t>
            </w:r>
          </w:p>
        </w:tc>
      </w:tr>
      <w:tr>
        <w:tc>
          <w:tcPr/>
          <w:p>
            <w:pPr>
              <w:pStyle w:val="Compact"/>
              <w:jc w:val="left"/>
            </w:pPr>
            <w:r>
              <w:rPr>
                <w:i/>
                <w:iCs/>
              </w:rPr>
              <w:t xml:space="preserve">DJT</w:t>
            </w:r>
          </w:p>
        </w:tc>
        <w:tc>
          <w:tcPr/>
          <w:p>
            <w:pPr>
              <w:pStyle w:val="Compact"/>
              <w:jc w:val="left"/>
            </w:pPr>
            <w:r>
              <w:rPr>
                <w:i/>
                <w:iCs/>
              </w:rPr>
              <w:t xml:space="preserve">Dialogue with the Jew Trypho</w:t>
            </w:r>
            <w:r>
              <w:t xml:space="preserve">（约150年），殉道者游斯丁著，载于ANF。</w:t>
            </w:r>
          </w:p>
        </w:tc>
      </w:tr>
      <w:tr>
        <w:tc>
          <w:tcPr/>
          <w:p>
            <w:pPr>
              <w:pStyle w:val="Compact"/>
              <w:jc w:val="left"/>
            </w:pPr>
            <w:r>
              <w:rPr>
                <w:i/>
                <w:iCs/>
              </w:rPr>
              <w:t xml:space="preserve">DKP</w:t>
            </w:r>
          </w:p>
        </w:tc>
        <w:tc>
          <w:tcPr/>
          <w:p>
            <w:pPr>
              <w:pStyle w:val="Compact"/>
              <w:jc w:val="left"/>
            </w:pPr>
            <w:r>
              <w:rPr>
                <w:i/>
                <w:iCs/>
              </w:rPr>
              <w:t xml:space="preserve">Daniel, The Key to Prophetic Revelation</w:t>
            </w:r>
            <w:r>
              <w:t xml:space="preserve">，John Walvoord著（芝加哥：Moody Press，1989年）。</w:t>
            </w:r>
          </w:p>
        </w:tc>
      </w:tr>
      <w:tr>
        <w:tc>
          <w:tcPr/>
          <w:p>
            <w:pPr>
              <w:pStyle w:val="Compact"/>
              <w:jc w:val="left"/>
            </w:pPr>
            <w:r>
              <w:rPr>
                <w:i/>
                <w:iCs/>
              </w:rPr>
              <w:t xml:space="preserve">DM</w:t>
            </w:r>
          </w:p>
        </w:tc>
        <w:tc>
          <w:tcPr/>
          <w:p>
            <w:pPr>
              <w:pStyle w:val="Compact"/>
              <w:jc w:val="left"/>
            </w:pPr>
            <w:r>
              <w:rPr>
                <w:i/>
                <w:iCs/>
              </w:rPr>
              <w:t xml:space="preserve">Decision Magazine</w:t>
            </w:r>
            <w:r>
              <w:t xml:space="preserve">（福音派基督教期刊）。</w:t>
            </w:r>
          </w:p>
        </w:tc>
      </w:tr>
      <w:tr>
        <w:tc>
          <w:tcPr/>
          <w:p>
            <w:pPr>
              <w:pStyle w:val="Compact"/>
              <w:jc w:val="left"/>
            </w:pPr>
            <w:r>
              <w:rPr>
                <w:i/>
                <w:iCs/>
              </w:rPr>
              <w:t xml:space="preserve">DNZ</w:t>
            </w:r>
          </w:p>
        </w:tc>
        <w:tc>
          <w:tcPr/>
          <w:p>
            <w:pPr>
              <w:pStyle w:val="Compact"/>
              <w:jc w:val="left"/>
            </w:pPr>
            <w:r>
              <w:rPr>
                <w:i/>
                <w:iCs/>
              </w:rPr>
              <w:t xml:space="preserve">Enchiridion Symbolorum: The Sources of Catholic Dogma</w:t>
            </w:r>
            <w:r>
              <w:t xml:space="preserve">，Henry Denzinger编，Roy J. Deferrari译（圣路易斯：Herder Book Co.，1957年）。</w:t>
            </w:r>
          </w:p>
        </w:tc>
      </w:tr>
      <w:tr>
        <w:tc>
          <w:tcPr/>
          <w:p>
            <w:pPr>
              <w:pStyle w:val="Compact"/>
              <w:jc w:val="left"/>
            </w:pPr>
            <w:r>
              <w:rPr>
                <w:i/>
                <w:iCs/>
              </w:rPr>
              <w:t xml:space="preserve">DRC</w:t>
            </w:r>
          </w:p>
        </w:tc>
        <w:tc>
          <w:tcPr/>
          <w:p>
            <w:pPr>
              <w:pStyle w:val="Compact"/>
              <w:jc w:val="left"/>
            </w:pPr>
            <w:r>
              <w:rPr>
                <w:i/>
                <w:iCs/>
              </w:rPr>
              <w:t xml:space="preserve">De Resurrectione Carnis, Treatise on the Resurrection</w:t>
            </w:r>
            <w:r>
              <w:t xml:space="preserve">，特土良著，Ernest Evans译（伦敦：SPCK，1960年）。</w:t>
            </w:r>
          </w:p>
        </w:tc>
      </w:tr>
      <w:tr>
        <w:tc>
          <w:tcPr/>
          <w:p>
            <w:pPr>
              <w:pStyle w:val="Compact"/>
              <w:jc w:val="left"/>
            </w:pPr>
            <w:r>
              <w:rPr>
                <w:i/>
                <w:iCs/>
              </w:rPr>
              <w:t xml:space="preserve">DRE</w:t>
            </w:r>
          </w:p>
        </w:tc>
        <w:tc>
          <w:tcPr/>
          <w:p>
            <w:pPr>
              <w:pStyle w:val="Compact"/>
              <w:jc w:val="left"/>
            </w:pPr>
            <w:r>
              <w:rPr>
                <w:i/>
                <w:iCs/>
              </w:rPr>
              <w:t xml:space="preserve">Discourse on the Resurrection</w:t>
            </w:r>
            <w:r>
              <w:t xml:space="preserve">（约150年），撒狄的梅利托著，载于</w:t>
            </w:r>
            <w:r>
              <w:rPr>
                <w:i/>
                <w:iCs/>
              </w:rPr>
              <w:t xml:space="preserve">On Pascha and Fragments</w:t>
            </w:r>
            <w:r>
              <w:t xml:space="preserve">，Stuart George Hall译（牛津：Clarendon Press，1979年）。</w:t>
            </w:r>
          </w:p>
        </w:tc>
      </w:tr>
      <w:tr>
        <w:tc>
          <w:tcPr/>
          <w:p>
            <w:pPr>
              <w:pStyle w:val="Compact"/>
              <w:jc w:val="left"/>
            </w:pPr>
            <w:r>
              <w:rPr>
                <w:i/>
                <w:iCs/>
              </w:rPr>
              <w:t xml:space="preserve">DT</w:t>
            </w:r>
          </w:p>
        </w:tc>
        <w:tc>
          <w:tcPr/>
          <w:p>
            <w:pPr>
              <w:pStyle w:val="Compact"/>
              <w:jc w:val="left"/>
            </w:pPr>
            <w:r>
              <w:rPr>
                <w:i/>
                <w:iCs/>
              </w:rPr>
              <w:t xml:space="preserve">Dispensational Truth</w:t>
            </w:r>
            <w:r>
              <w:t xml:space="preserve">（基要派基督教期刊）。</w:t>
            </w:r>
          </w:p>
        </w:tc>
      </w:tr>
      <w:tr>
        <w:tc>
          <w:tcPr/>
          <w:p>
            <w:pPr>
              <w:pStyle w:val="Compact"/>
              <w:jc w:val="left"/>
            </w:pPr>
            <w:r>
              <w:rPr>
                <w:i/>
                <w:iCs/>
              </w:rPr>
              <w:t xml:space="preserve">DV</w:t>
            </w:r>
          </w:p>
        </w:tc>
        <w:tc>
          <w:tcPr/>
          <w:p>
            <w:pPr>
              <w:pStyle w:val="Compact"/>
              <w:jc w:val="left"/>
            </w:pPr>
            <w:r>
              <w:rPr>
                <w:i/>
                <w:iCs/>
              </w:rPr>
              <w:t xml:space="preserve">Dei Verbum</w:t>
            </w:r>
            <w:r>
              <w:t xml:space="preserve">，载于</w:t>
            </w:r>
            <w:r>
              <w:rPr>
                <w:i/>
                <w:iCs/>
              </w:rPr>
              <w:t xml:space="preserve">Vatican Council II: The Conciliar and Post Conciliar Documents</w:t>
            </w:r>
            <w:r>
              <w:t xml:space="preserve">，Austin Flannery, OP编（纽约州北港：Costello Publishing Co., Inc.，1992年）。</w:t>
            </w:r>
          </w:p>
        </w:tc>
      </w:tr>
      <w:tr>
        <w:tc>
          <w:tcPr/>
          <w:p>
            <w:pPr>
              <w:pStyle w:val="Compact"/>
              <w:jc w:val="left"/>
            </w:pPr>
            <w:r>
              <w:rPr>
                <w:i/>
                <w:iCs/>
              </w:rPr>
              <w:t xml:space="preserve">EH</w:t>
            </w:r>
          </w:p>
        </w:tc>
        <w:tc>
          <w:tcPr/>
          <w:p>
            <w:pPr>
              <w:pStyle w:val="Compact"/>
              <w:jc w:val="left"/>
            </w:pPr>
            <w:r>
              <w:rPr>
                <w:i/>
                <w:iCs/>
              </w:rPr>
              <w:t xml:space="preserve">Ecclesiastical History</w:t>
            </w:r>
            <w:r>
              <w:t xml:space="preserve">（325年），优西比乌著，Kirsopp Lake译（纽约：哈佛大学出版社，1980年）。</w:t>
            </w:r>
          </w:p>
        </w:tc>
      </w:tr>
      <w:tr>
        <w:tc>
          <w:tcPr/>
          <w:p>
            <w:pPr>
              <w:pStyle w:val="Compact"/>
              <w:jc w:val="left"/>
            </w:pPr>
            <w:r>
              <w:rPr>
                <w:i/>
                <w:iCs/>
              </w:rPr>
              <w:t xml:space="preserve">EOB</w:t>
            </w:r>
          </w:p>
        </w:tc>
        <w:tc>
          <w:tcPr/>
          <w:p>
            <w:pPr>
              <w:pStyle w:val="Compact"/>
              <w:jc w:val="left"/>
            </w:pPr>
            <w:r>
              <w:rPr>
                <w:i/>
                <w:iCs/>
              </w:rPr>
              <w:t xml:space="preserve">Epistle of Barnabas</w:t>
            </w:r>
            <w:r>
              <w:t xml:space="preserve">（约100年），作者不详，载于ANF。</w:t>
            </w:r>
          </w:p>
        </w:tc>
      </w:tr>
      <w:tr>
        <w:tc>
          <w:tcPr/>
          <w:p>
            <w:pPr>
              <w:pStyle w:val="Compact"/>
              <w:jc w:val="left"/>
            </w:pPr>
            <w:r>
              <w:rPr>
                <w:i/>
                <w:iCs/>
              </w:rPr>
              <w:t xml:space="preserve">EP</w:t>
            </w:r>
          </w:p>
        </w:tc>
        <w:tc>
          <w:tcPr/>
          <w:p>
            <w:pPr>
              <w:pStyle w:val="Compact"/>
              <w:jc w:val="left"/>
            </w:pPr>
            <w:r>
              <w:rPr>
                <w:i/>
                <w:iCs/>
              </w:rPr>
              <w:t xml:space="preserve">Epistle 30 to Paula</w:t>
            </w:r>
            <w:r>
              <w:t xml:space="preserve">（约400年），耶柔米著，载于</w:t>
            </w:r>
            <w:r>
              <w:rPr>
                <w:i/>
                <w:iCs/>
              </w:rPr>
              <w:t xml:space="preserve">The Letters of Saint Jerome</w:t>
            </w:r>
            <w:r>
              <w:t xml:space="preserve">，James Duff译（都柏林：Brown and Nolan Limited，1942年）。</w:t>
            </w:r>
          </w:p>
        </w:tc>
      </w:tr>
      <w:tr>
        <w:tc>
          <w:tcPr/>
          <w:p>
            <w:pPr>
              <w:pStyle w:val="Compact"/>
              <w:jc w:val="left"/>
            </w:pPr>
            <w:r>
              <w:rPr>
                <w:i/>
                <w:iCs/>
              </w:rPr>
              <w:t xml:space="preserve">EPA</w:t>
            </w:r>
          </w:p>
        </w:tc>
        <w:tc>
          <w:tcPr/>
          <w:p>
            <w:pPr>
              <w:pStyle w:val="Compact"/>
              <w:jc w:val="left"/>
            </w:pPr>
            <w:r>
              <w:rPr>
                <w:i/>
                <w:iCs/>
              </w:rPr>
              <w:t xml:space="preserve">Epistle of Augustine</w:t>
            </w:r>
            <w:r>
              <w:t xml:space="preserve">（约400年），奥古斯丁著，载于</w:t>
            </w:r>
            <w:r>
              <w:rPr>
                <w:i/>
                <w:iCs/>
              </w:rPr>
              <w:t xml:space="preserve">GCC</w:t>
            </w:r>
            <w:r>
              <w:t xml:space="preserve">。</w:t>
            </w:r>
          </w:p>
        </w:tc>
      </w:tr>
      <w:tr>
        <w:tc>
          <w:tcPr/>
          <w:p>
            <w:pPr>
              <w:pStyle w:val="Compact"/>
              <w:jc w:val="left"/>
            </w:pPr>
            <w:r>
              <w:rPr>
                <w:i/>
                <w:iCs/>
              </w:rPr>
              <w:t xml:space="preserve">EPI</w:t>
            </w:r>
          </w:p>
        </w:tc>
        <w:tc>
          <w:tcPr/>
          <w:p>
            <w:pPr>
              <w:pStyle w:val="Compact"/>
              <w:jc w:val="left"/>
            </w:pPr>
            <w:r>
              <w:rPr>
                <w:i/>
                <w:iCs/>
              </w:rPr>
              <w:t xml:space="preserve">Epistle 82 to Jerome</w:t>
            </w:r>
            <w:r>
              <w:t xml:space="preserve">（405年），奥古斯丁著，载于</w:t>
            </w:r>
            <w:r>
              <w:rPr>
                <w:i/>
                <w:iCs/>
              </w:rPr>
              <w:t xml:space="preserve">The Correspondence (394–419) Between Jerome and Augustine of Hippo</w:t>
            </w:r>
            <w:r>
              <w:t xml:space="preserve">，Carolinne White译（纽约州刘易斯顿：Edwin Mellen Press，1990年）。</w:t>
            </w:r>
          </w:p>
        </w:tc>
      </w:tr>
      <w:tr>
        <w:tc>
          <w:tcPr/>
          <w:p>
            <w:pPr>
              <w:pStyle w:val="Compact"/>
              <w:jc w:val="left"/>
            </w:pPr>
            <w:r>
              <w:rPr>
                <w:i/>
                <w:iCs/>
              </w:rPr>
              <w:t xml:space="preserve">EPJ</w:t>
            </w:r>
          </w:p>
        </w:tc>
        <w:tc>
          <w:tcPr/>
          <w:p>
            <w:pPr>
              <w:pStyle w:val="Compact"/>
              <w:jc w:val="left"/>
            </w:pPr>
            <w:r>
              <w:rPr>
                <w:i/>
                <w:iCs/>
              </w:rPr>
              <w:t xml:space="preserve">Epistle 121 to Algasiam</w:t>
            </w:r>
            <w:r>
              <w:t xml:space="preserve">（约400年），耶柔米著，载于</w:t>
            </w:r>
            <w:r>
              <w:rPr>
                <w:i/>
                <w:iCs/>
              </w:rPr>
              <w:t xml:space="preserve">The Letters of Saint Jerome</w:t>
            </w:r>
            <w:r>
              <w:t xml:space="preserve">，James Duff译（都柏林：Brown and Nolan Limited，1942年）。</w:t>
            </w:r>
          </w:p>
        </w:tc>
      </w:tr>
      <w:tr>
        <w:tc>
          <w:tcPr/>
          <w:p>
            <w:pPr>
              <w:pStyle w:val="Compact"/>
              <w:jc w:val="left"/>
            </w:pPr>
            <w:r>
              <w:rPr>
                <w:i/>
                <w:iCs/>
              </w:rPr>
              <w:t xml:space="preserve">EPP</w:t>
            </w:r>
          </w:p>
        </w:tc>
        <w:tc>
          <w:tcPr/>
          <w:p>
            <w:pPr>
              <w:pStyle w:val="Compact"/>
              <w:jc w:val="left"/>
            </w:pPr>
            <w:r>
              <w:rPr>
                <w:i/>
                <w:iCs/>
              </w:rPr>
              <w:t xml:space="preserve">Epistle to the Philippians</w:t>
            </w:r>
            <w:r>
              <w:t xml:space="preserve">（约150年），坡旅甲著，载于ANF。</w:t>
            </w:r>
          </w:p>
        </w:tc>
      </w:tr>
      <w:tr>
        <w:tc>
          <w:tcPr/>
          <w:p>
            <w:pPr>
              <w:pStyle w:val="Compact"/>
              <w:jc w:val="left"/>
            </w:pPr>
            <w:r>
              <w:rPr>
                <w:i/>
                <w:iCs/>
              </w:rPr>
              <w:t xml:space="preserve">EPS</w:t>
            </w:r>
          </w:p>
        </w:tc>
        <w:tc>
          <w:tcPr/>
          <w:p>
            <w:pPr>
              <w:pStyle w:val="Compact"/>
              <w:jc w:val="left"/>
            </w:pPr>
            <w:r>
              <w:rPr>
                <w:i/>
                <w:iCs/>
              </w:rPr>
              <w:t xml:space="preserve">Epistle 21</w:t>
            </w:r>
            <w:r>
              <w:t xml:space="preserve">（约400年），耶柔米著，载于</w:t>
            </w:r>
            <w:r>
              <w:rPr>
                <w:i/>
                <w:iCs/>
              </w:rPr>
              <w:t xml:space="preserve">Certain Selected Epistles of St. Hierome</w:t>
            </w:r>
            <w:r>
              <w:t xml:space="preserve">，Henry Hawkins编（圣奥梅尔：English College Press，1975年）。</w:t>
            </w:r>
          </w:p>
        </w:tc>
      </w:tr>
      <w:tr>
        <w:tc>
          <w:tcPr/>
          <w:p>
            <w:pPr>
              <w:pStyle w:val="Compact"/>
              <w:jc w:val="left"/>
            </w:pPr>
            <w:r>
              <w:rPr>
                <w:i/>
                <w:iCs/>
              </w:rPr>
              <w:t xml:space="preserve">EPT</w:t>
            </w:r>
          </w:p>
        </w:tc>
        <w:tc>
          <w:tcPr/>
          <w:p>
            <w:pPr>
              <w:pStyle w:val="Compact"/>
              <w:jc w:val="left"/>
            </w:pPr>
            <w:r>
              <w:rPr>
                <w:i/>
                <w:iCs/>
              </w:rPr>
              <w:t xml:space="preserve">Epistle 149 to Paulinum</w:t>
            </w:r>
            <w:r>
              <w:t xml:space="preserve">（约400年），奥古斯丁著，载于</w:t>
            </w:r>
            <w:r>
              <w:rPr>
                <w:i/>
                <w:iCs/>
              </w:rPr>
              <w:t xml:space="preserve">Letters of Saint Augustine, Bishop of Hippo</w:t>
            </w:r>
            <w:r>
              <w:t xml:space="preserve">，J. G. Cunningham编（爱丁堡：T. and T. Clark，1872年）。</w:t>
            </w:r>
          </w:p>
        </w:tc>
      </w:tr>
      <w:tr>
        <w:tc>
          <w:tcPr/>
          <w:p>
            <w:pPr>
              <w:pStyle w:val="Compact"/>
              <w:jc w:val="left"/>
            </w:pPr>
            <w:r>
              <w:rPr>
                <w:i/>
                <w:iCs/>
              </w:rPr>
              <w:t xml:space="preserve">ET</w:t>
            </w:r>
          </w:p>
        </w:tc>
        <w:tc>
          <w:tcPr/>
          <w:p>
            <w:pPr>
              <w:pStyle w:val="Compact"/>
              <w:jc w:val="left"/>
            </w:pPr>
            <w:r>
              <w:rPr>
                <w:i/>
                <w:iCs/>
              </w:rPr>
              <w:t xml:space="preserve">Everyman’s Talmud</w:t>
            </w:r>
            <w:r>
              <w:t xml:space="preserve">，Abraham Cohen编（纽约：Schocken Books，1995年）。</w:t>
            </w:r>
          </w:p>
        </w:tc>
      </w:tr>
      <w:tr>
        <w:tc>
          <w:tcPr/>
          <w:p>
            <w:pPr>
              <w:pStyle w:val="Compact"/>
              <w:jc w:val="left"/>
            </w:pPr>
            <w:r>
              <w:rPr>
                <w:i/>
                <w:iCs/>
              </w:rPr>
              <w:t xml:space="preserve">ETS</w:t>
            </w:r>
          </w:p>
        </w:tc>
        <w:tc>
          <w:tcPr/>
          <w:p>
            <w:pPr>
              <w:pStyle w:val="Compact"/>
              <w:jc w:val="left"/>
            </w:pPr>
            <w:r>
              <w:rPr>
                <w:i/>
                <w:iCs/>
              </w:rPr>
              <w:t xml:space="preserve">Epistula ad Smyrnaeos</w:t>
            </w:r>
            <w:r>
              <w:t xml:space="preserve">（约100年），安提阿的依纳爵著，载于ANF。</w:t>
            </w:r>
          </w:p>
        </w:tc>
      </w:tr>
      <w:tr>
        <w:tc>
          <w:tcPr/>
          <w:p>
            <w:pPr>
              <w:pStyle w:val="Compact"/>
              <w:jc w:val="left"/>
            </w:pPr>
            <w:r>
              <w:rPr>
                <w:i/>
                <w:iCs/>
              </w:rPr>
              <w:t xml:space="preserve">ETV</w:t>
            </w:r>
          </w:p>
        </w:tc>
        <w:tc>
          <w:tcPr/>
          <w:p>
            <w:pPr>
              <w:pStyle w:val="Compact"/>
              <w:jc w:val="left"/>
            </w:pPr>
            <w:r>
              <w:rPr>
                <w:i/>
                <w:iCs/>
              </w:rPr>
              <w:t xml:space="preserve">End Time Visions</w:t>
            </w:r>
            <w:r>
              <w:t xml:space="preserve">，Richard Abanes著（纳什维尔：Broadman and Holman Publishers，1999年）。</w:t>
            </w:r>
          </w:p>
        </w:tc>
      </w:tr>
      <w:tr>
        <w:tc>
          <w:tcPr/>
          <w:p>
            <w:pPr>
              <w:pStyle w:val="Compact"/>
              <w:jc w:val="left"/>
            </w:pPr>
            <w:r>
              <w:rPr>
                <w:i/>
                <w:iCs/>
              </w:rPr>
              <w:t xml:space="preserve">FA</w:t>
            </w:r>
          </w:p>
        </w:tc>
        <w:tc>
          <w:tcPr/>
          <w:p>
            <w:pPr>
              <w:pStyle w:val="Compact"/>
              <w:jc w:val="left"/>
            </w:pPr>
            <w:r>
              <w:rPr>
                <w:i/>
                <w:iCs/>
              </w:rPr>
              <w:t xml:space="preserve">First Apology</w:t>
            </w:r>
            <w:r>
              <w:t xml:space="preserve">（约150年），殉道者游斯丁著，载于ANF。</w:t>
            </w:r>
          </w:p>
        </w:tc>
      </w:tr>
      <w:tr>
        <w:tc>
          <w:tcPr/>
          <w:p>
            <w:pPr>
              <w:pStyle w:val="Compact"/>
              <w:jc w:val="left"/>
            </w:pPr>
            <w:r>
              <w:rPr>
                <w:i/>
                <w:iCs/>
              </w:rPr>
              <w:t xml:space="preserve">FEC</w:t>
            </w:r>
          </w:p>
        </w:tc>
        <w:tc>
          <w:tcPr/>
          <w:p>
            <w:pPr>
              <w:pStyle w:val="Compact"/>
              <w:jc w:val="left"/>
            </w:pPr>
            <w:r>
              <w:rPr>
                <w:i/>
                <w:iCs/>
              </w:rPr>
              <w:t xml:space="preserve">First Epistle of Clement to the Corinthians</w:t>
            </w:r>
            <w:r>
              <w:t xml:space="preserve">（约70年），罗马的革利免著，载于</w:t>
            </w:r>
            <w:r>
              <w:rPr>
                <w:i/>
                <w:iCs/>
              </w:rPr>
              <w:t xml:space="preserve">The Apostolic Father</w:t>
            </w:r>
            <w:r>
              <w:t xml:space="preserve">，2卷，Kirsopp Lake译（剑桥：哈佛大学出版社，1959年）。</w:t>
            </w:r>
          </w:p>
        </w:tc>
      </w:tr>
      <w:tr>
        <w:tc>
          <w:tcPr/>
          <w:p>
            <w:pPr>
              <w:pStyle w:val="Compact"/>
              <w:jc w:val="left"/>
            </w:pPr>
            <w:r>
              <w:rPr>
                <w:i/>
                <w:iCs/>
              </w:rPr>
              <w:t xml:space="preserve">FEL</w:t>
            </w:r>
          </w:p>
        </w:tc>
        <w:tc>
          <w:tcPr/>
          <w:p>
            <w:pPr>
              <w:pStyle w:val="Compact"/>
              <w:jc w:val="left"/>
            </w:pPr>
            <w:r>
              <w:rPr>
                <w:i/>
                <w:iCs/>
              </w:rPr>
              <w:t xml:space="preserve">The Festal Letters</w:t>
            </w:r>
            <w:r>
              <w:t xml:space="preserve">（约350年），亚他拿修著，William Cureton编（伦敦：Society for the Publication of Oriental Texts，1848年）。</w:t>
            </w:r>
          </w:p>
        </w:tc>
      </w:tr>
      <w:tr>
        <w:tc>
          <w:tcPr/>
          <w:p>
            <w:pPr>
              <w:pStyle w:val="Compact"/>
              <w:jc w:val="left"/>
            </w:pPr>
            <w:r>
              <w:rPr>
                <w:i/>
                <w:iCs/>
              </w:rPr>
              <w:t xml:space="preserve">FMM</w:t>
            </w:r>
          </w:p>
        </w:tc>
        <w:tc>
          <w:tcPr/>
          <w:p>
            <w:pPr>
              <w:pStyle w:val="Compact"/>
              <w:jc w:val="left"/>
            </w:pPr>
            <w:r>
              <w:rPr>
                <w:i/>
                <w:iCs/>
              </w:rPr>
              <w:t xml:space="preserve">Fifth Monarchy Men</w:t>
            </w:r>
            <w:r>
              <w:t xml:space="preserve">，B. S. Capp著（新泽西州托托瓦：Rowman and Littlefield，1972年）。</w:t>
            </w:r>
          </w:p>
        </w:tc>
      </w:tr>
      <w:tr>
        <w:tc>
          <w:tcPr/>
          <w:p>
            <w:pPr>
              <w:pStyle w:val="Compact"/>
              <w:jc w:val="left"/>
            </w:pPr>
            <w:r>
              <w:rPr>
                <w:i/>
                <w:iCs/>
              </w:rPr>
              <w:t xml:space="preserve">FS</w:t>
            </w:r>
          </w:p>
        </w:tc>
        <w:tc>
          <w:tcPr/>
          <w:p>
            <w:pPr>
              <w:pStyle w:val="Compact"/>
              <w:jc w:val="left"/>
            </w:pPr>
            <w:r>
              <w:rPr>
                <w:i/>
                <w:iCs/>
              </w:rPr>
              <w:t xml:space="preserve">Future Survival</w:t>
            </w:r>
            <w:r>
              <w:t xml:space="preserve">，Chuck Smith著（纽约：Aperture，1978年）。</w:t>
            </w:r>
          </w:p>
        </w:tc>
      </w:tr>
      <w:tr>
        <w:tc>
          <w:tcPr/>
          <w:p>
            <w:pPr>
              <w:pStyle w:val="Compact"/>
              <w:jc w:val="left"/>
            </w:pPr>
            <w:r>
              <w:rPr>
                <w:i/>
                <w:iCs/>
              </w:rPr>
              <w:t xml:space="preserve">GCC</w:t>
            </w:r>
          </w:p>
        </w:tc>
        <w:tc>
          <w:tcPr/>
          <w:p>
            <w:pPr>
              <w:pStyle w:val="Compact"/>
              <w:jc w:val="left"/>
            </w:pPr>
            <w:r>
              <w:rPr>
                <w:i/>
                <w:iCs/>
              </w:rPr>
              <w:t xml:space="preserve">Golden Chain</w:t>
            </w:r>
            <w:r>
              <w:t xml:space="preserve">，托马斯·阿奎那著（纽约：Mowbray，1956年）。</w:t>
            </w:r>
          </w:p>
        </w:tc>
      </w:tr>
      <w:tr>
        <w:tc>
          <w:tcPr/>
          <w:p>
            <w:pPr>
              <w:pStyle w:val="Compact"/>
              <w:jc w:val="left"/>
            </w:pPr>
            <w:r>
              <w:rPr>
                <w:i/>
                <w:iCs/>
              </w:rPr>
              <w:t xml:space="preserve">GHF</w:t>
            </w:r>
          </w:p>
        </w:tc>
        <w:tc>
          <w:tcPr/>
          <w:p>
            <w:pPr>
              <w:pStyle w:val="Compact"/>
              <w:jc w:val="left"/>
            </w:pPr>
            <w:r>
              <w:rPr>
                <w:i/>
                <w:iCs/>
              </w:rPr>
              <w:t xml:space="preserve">The Gnostic Heresies of the First and Second Centuries</w:t>
            </w:r>
            <w:r>
              <w:t xml:space="preserve">，Henry L. Mansel著（伦敦：J. Murray，1875年）。</w:t>
            </w:r>
          </w:p>
        </w:tc>
      </w:tr>
      <w:tr>
        <w:tc>
          <w:tcPr/>
          <w:p>
            <w:pPr>
              <w:pStyle w:val="Compact"/>
              <w:jc w:val="left"/>
            </w:pPr>
            <w:r>
              <w:rPr>
                <w:i/>
                <w:iCs/>
              </w:rPr>
              <w:t xml:space="preserve">GPR</w:t>
            </w:r>
          </w:p>
        </w:tc>
        <w:tc>
          <w:tcPr/>
          <w:p>
            <w:pPr>
              <w:pStyle w:val="Compact"/>
              <w:jc w:val="left"/>
            </w:pPr>
            <w:r>
              <w:rPr>
                <w:i/>
                <w:iCs/>
              </w:rPr>
              <w:t xml:space="preserve">Global Peace and the Rise of the Antichrist</w:t>
            </w:r>
            <w:r>
              <w:t xml:space="preserve">，Dave Hunt著（俄勒冈州尤金：Harvest House Publishers，1990年）。</w:t>
            </w:r>
          </w:p>
        </w:tc>
      </w:tr>
      <w:tr>
        <w:tc>
          <w:tcPr/>
          <w:p>
            <w:pPr>
              <w:pStyle w:val="Compact"/>
              <w:jc w:val="left"/>
            </w:pPr>
            <w:r>
              <w:rPr>
                <w:i/>
                <w:iCs/>
              </w:rPr>
              <w:t xml:space="preserve">HCC</w:t>
            </w:r>
          </w:p>
        </w:tc>
        <w:tc>
          <w:tcPr/>
          <w:p>
            <w:pPr>
              <w:pStyle w:val="Compact"/>
              <w:jc w:val="left"/>
            </w:pPr>
            <w:r>
              <w:rPr>
                <w:i/>
                <w:iCs/>
              </w:rPr>
              <w:t xml:space="preserve">History of the Christian Church</w:t>
            </w:r>
            <w:r>
              <w:t xml:space="preserve">，8卷，Philip Schaff著（密歇根州大急流城：Eerdmans，1950年）。</w:t>
            </w:r>
          </w:p>
        </w:tc>
      </w:tr>
      <w:tr>
        <w:tc>
          <w:tcPr/>
          <w:p>
            <w:pPr>
              <w:pStyle w:val="Compact"/>
              <w:jc w:val="left"/>
            </w:pPr>
            <w:r>
              <w:rPr>
                <w:i/>
                <w:iCs/>
              </w:rPr>
              <w:t xml:space="preserve">HE</w:t>
            </w:r>
          </w:p>
        </w:tc>
        <w:tc>
          <w:tcPr/>
          <w:p>
            <w:pPr>
              <w:pStyle w:val="Compact"/>
              <w:jc w:val="left"/>
            </w:pPr>
            <w:r>
              <w:rPr>
                <w:i/>
                <w:iCs/>
              </w:rPr>
              <w:t xml:space="preserve">Heresies, The Panarion of St. Epiphanius of Salamis</w:t>
            </w:r>
            <w:r>
              <w:t xml:space="preserve">（375年），以法莲著，Frank Williams译（纽约：E. J. Brill，1987年）。</w:t>
            </w:r>
          </w:p>
        </w:tc>
      </w:tr>
      <w:tr>
        <w:tc>
          <w:tcPr/>
          <w:p>
            <w:pPr>
              <w:pStyle w:val="Compact"/>
              <w:jc w:val="left"/>
            </w:pPr>
            <w:r>
              <w:rPr>
                <w:i/>
                <w:iCs/>
              </w:rPr>
              <w:t xml:space="preserve">HFT</w:t>
            </w:r>
          </w:p>
        </w:tc>
        <w:tc>
          <w:tcPr/>
          <w:p>
            <w:pPr>
              <w:pStyle w:val="Compact"/>
              <w:jc w:val="left"/>
            </w:pPr>
            <w:r>
              <w:rPr>
                <w:i/>
                <w:iCs/>
              </w:rPr>
              <w:t xml:space="preserve">Homilies on First Thessalonians</w:t>
            </w:r>
            <w:r>
              <w:t xml:space="preserve">（约400年），屈梭多模著，载于</w:t>
            </w:r>
            <w:r>
              <w:rPr>
                <w:i/>
                <w:iCs/>
              </w:rPr>
              <w:t xml:space="preserve">The Homilies of Saint John Chrysostom on the Epistles of St. Paul the Apostle to the Philippians, Colossians, and Thessalonians</w:t>
            </w:r>
            <w:r>
              <w:t xml:space="preserve">，H. Walford编（伦敦：W. Smith，1879年）。</w:t>
            </w:r>
          </w:p>
        </w:tc>
      </w:tr>
      <w:tr>
        <w:tc>
          <w:tcPr/>
          <w:p>
            <w:pPr>
              <w:pStyle w:val="Compact"/>
              <w:jc w:val="left"/>
            </w:pPr>
            <w:r>
              <w:rPr>
                <w:i/>
                <w:iCs/>
              </w:rPr>
              <w:t xml:space="preserve">HOA</w:t>
            </w:r>
          </w:p>
        </w:tc>
        <w:tc>
          <w:tcPr/>
          <w:p>
            <w:pPr>
              <w:pStyle w:val="Compact"/>
              <w:jc w:val="left"/>
            </w:pPr>
            <w:r>
              <w:rPr>
                <w:i/>
                <w:iCs/>
              </w:rPr>
              <w:t xml:space="preserve">History of the Arians</w:t>
            </w:r>
            <w:r>
              <w:t xml:space="preserve">（约350年），亚他拿修著，载于</w:t>
            </w:r>
            <w:r>
              <w:rPr>
                <w:i/>
                <w:iCs/>
              </w:rPr>
              <w:t xml:space="preserve">Historical Writings of St. Athanasius</w:t>
            </w:r>
            <w:r>
              <w:t xml:space="preserve">，William Bright译（牛津：Clarendon Press，1881年）。</w:t>
            </w:r>
          </w:p>
        </w:tc>
      </w:tr>
      <w:tr>
        <w:tc>
          <w:tcPr/>
          <w:p>
            <w:pPr>
              <w:pStyle w:val="Compact"/>
              <w:jc w:val="left"/>
            </w:pPr>
            <w:r>
              <w:rPr>
                <w:i/>
                <w:iCs/>
              </w:rPr>
              <w:t xml:space="preserve">HOM</w:t>
            </w:r>
          </w:p>
        </w:tc>
        <w:tc>
          <w:tcPr/>
          <w:p>
            <w:pPr>
              <w:pStyle w:val="Compact"/>
              <w:jc w:val="left"/>
            </w:pPr>
            <w:r>
              <w:rPr>
                <w:i/>
                <w:iCs/>
              </w:rPr>
              <w:t xml:space="preserve">Homily on Matthew</w:t>
            </w:r>
            <w:r>
              <w:t xml:space="preserve">（约400年），屈梭多模著，载于</w:t>
            </w:r>
            <w:r>
              <w:rPr>
                <w:i/>
                <w:iCs/>
              </w:rPr>
              <w:t xml:space="preserve">Homilies of Saint John Chrysostom, Archbishop of Constantinople, on the Gospel of St. Matthew</w:t>
            </w:r>
            <w:r>
              <w:t xml:space="preserve">（伦敦：W. Smith，1885年）。</w:t>
            </w:r>
          </w:p>
        </w:tc>
      </w:tr>
      <w:tr>
        <w:tc>
          <w:tcPr/>
          <w:p>
            <w:pPr>
              <w:pStyle w:val="Compact"/>
              <w:jc w:val="left"/>
            </w:pPr>
            <w:r>
              <w:rPr>
                <w:i/>
                <w:iCs/>
              </w:rPr>
              <w:t xml:space="preserve">IAH</w:t>
            </w:r>
          </w:p>
        </w:tc>
        <w:tc>
          <w:tcPr/>
          <w:p>
            <w:pPr>
              <w:pStyle w:val="Compact"/>
              <w:jc w:val="left"/>
            </w:pPr>
            <w:r>
              <w:rPr>
                <w:i/>
                <w:iCs/>
              </w:rPr>
              <w:t xml:space="preserve">Is The Antichrist at Hand?</w:t>
            </w:r>
            <w:r>
              <w:t xml:space="preserve">，Oswald J. Smith著（多伦多：Tabernacle，1926年）。</w:t>
            </w:r>
          </w:p>
        </w:tc>
      </w:tr>
      <w:tr>
        <w:tc>
          <w:tcPr/>
          <w:p>
            <w:pPr>
              <w:pStyle w:val="Compact"/>
              <w:jc w:val="left"/>
            </w:pPr>
            <w:r>
              <w:rPr>
                <w:i/>
                <w:iCs/>
              </w:rPr>
              <w:t xml:space="preserve">INC</w:t>
            </w:r>
          </w:p>
        </w:tc>
        <w:tc>
          <w:tcPr/>
          <w:p>
            <w:pPr>
              <w:pStyle w:val="Compact"/>
              <w:jc w:val="left"/>
            </w:pPr>
            <w:r>
              <w:rPr>
                <w:i/>
                <w:iCs/>
              </w:rPr>
              <w:t xml:space="preserve">Incarnation</w:t>
            </w:r>
            <w:r>
              <w:t xml:space="preserve">（约350年），亚他拿修著，载于</w:t>
            </w:r>
            <w:r>
              <w:rPr>
                <w:i/>
                <w:iCs/>
              </w:rPr>
              <w:t xml:space="preserve">The Incarnation of the Word of God</w:t>
            </w:r>
            <w:r>
              <w:t xml:space="preserve">（纽约：Macmillan，1946年）。</w:t>
            </w:r>
          </w:p>
        </w:tc>
      </w:tr>
      <w:tr>
        <w:tc>
          <w:tcPr/>
          <w:p>
            <w:pPr>
              <w:pStyle w:val="Compact"/>
              <w:jc w:val="left"/>
            </w:pPr>
            <w:r>
              <w:rPr>
                <w:i/>
                <w:iCs/>
              </w:rPr>
              <w:t xml:space="preserve">ISW</w:t>
            </w:r>
          </w:p>
        </w:tc>
        <w:tc>
          <w:tcPr/>
          <w:p>
            <w:pPr>
              <w:pStyle w:val="Compact"/>
              <w:jc w:val="left"/>
            </w:pPr>
            <w:r>
              <w:rPr>
                <w:i/>
                <w:iCs/>
              </w:rPr>
              <w:t xml:space="preserve">Interpretation of Seventy Weeks of Daniel</w:t>
            </w:r>
            <w:r>
              <w:t xml:space="preserve">，Louis E. Knowles著（宾夕法尼亚州切斯纳特希尔：Westminster Theological Journal，1948年）。</w:t>
            </w:r>
          </w:p>
        </w:tc>
      </w:tr>
      <w:tr>
        <w:tc>
          <w:tcPr/>
          <w:p>
            <w:pPr>
              <w:pStyle w:val="Compact"/>
              <w:jc w:val="left"/>
            </w:pPr>
            <w:r>
              <w:rPr>
                <w:i/>
                <w:iCs/>
              </w:rPr>
              <w:t xml:space="preserve">ITR</w:t>
            </w:r>
          </w:p>
        </w:tc>
        <w:tc>
          <w:tcPr/>
          <w:p>
            <w:pPr>
              <w:pStyle w:val="Compact"/>
              <w:jc w:val="left"/>
            </w:pPr>
            <w:r>
              <w:rPr>
                <w:i/>
                <w:iCs/>
              </w:rPr>
              <w:t xml:space="preserve">Interpretation of the Revelation</w:t>
            </w:r>
            <w:r>
              <w:t xml:space="preserve">（约450年），迦帕多家的安德烈著，载于BJF。</w:t>
            </w:r>
          </w:p>
        </w:tc>
      </w:tr>
      <w:tr>
        <w:tc>
          <w:tcPr/>
          <w:p>
            <w:pPr>
              <w:pStyle w:val="Compact"/>
              <w:jc w:val="left"/>
            </w:pPr>
            <w:r>
              <w:rPr>
                <w:i/>
                <w:iCs/>
              </w:rPr>
              <w:t xml:space="preserve">KJV</w:t>
            </w:r>
          </w:p>
        </w:tc>
        <w:tc>
          <w:tcPr/>
          <w:p>
            <w:pPr>
              <w:pStyle w:val="Compact"/>
              <w:jc w:val="left"/>
            </w:pPr>
            <w:r>
              <w:rPr>
                <w:i/>
                <w:iCs/>
              </w:rPr>
              <w:t xml:space="preserve">Authorized King James Version of the Bible</w:t>
            </w:r>
            <w:r>
              <w:t xml:space="preserve">（纽约：牛津大学出版社，1945年）。</w:t>
            </w:r>
          </w:p>
        </w:tc>
      </w:tr>
      <w:tr>
        <w:tc>
          <w:tcPr/>
          <w:p>
            <w:pPr>
              <w:pStyle w:val="Compact"/>
              <w:jc w:val="left"/>
            </w:pPr>
            <w:r>
              <w:rPr>
                <w:i/>
                <w:iCs/>
              </w:rPr>
              <w:t xml:space="preserve">LAH</w:t>
            </w:r>
          </w:p>
        </w:tc>
        <w:tc>
          <w:tcPr/>
          <w:p>
            <w:pPr>
              <w:pStyle w:val="Compact"/>
              <w:jc w:val="left"/>
            </w:pPr>
            <w:r>
              <w:rPr>
                <w:i/>
                <w:iCs/>
              </w:rPr>
              <w:t xml:space="preserve">L’Apocalypse et L’Histoire</w:t>
            </w:r>
            <w:r>
              <w:t xml:space="preserve">（1957年），S. Giet著，载于NCE。</w:t>
            </w:r>
          </w:p>
        </w:tc>
      </w:tr>
      <w:tr>
        <w:tc>
          <w:tcPr/>
          <w:p>
            <w:pPr>
              <w:pStyle w:val="Compact"/>
              <w:jc w:val="left"/>
            </w:pPr>
            <w:r>
              <w:rPr>
                <w:i/>
                <w:iCs/>
              </w:rPr>
              <w:t xml:space="preserve">LAP</w:t>
            </w:r>
          </w:p>
        </w:tc>
        <w:tc>
          <w:tcPr/>
          <w:p>
            <w:pPr>
              <w:pStyle w:val="Compact"/>
              <w:jc w:val="left"/>
            </w:pPr>
            <w:r>
              <w:rPr>
                <w:i/>
                <w:iCs/>
              </w:rPr>
              <w:t xml:space="preserve">L’Apocalypse ou les Apocalypses de Saint Jean?</w:t>
            </w:r>
            <w:r>
              <w:t xml:space="preserve">（1949年），M. E. Boismard著，载于NCE。</w:t>
            </w:r>
          </w:p>
        </w:tc>
      </w:tr>
      <w:tr>
        <w:tc>
          <w:tcPr/>
          <w:p>
            <w:pPr>
              <w:pStyle w:val="Compact"/>
              <w:jc w:val="left"/>
            </w:pPr>
            <w:r>
              <w:rPr>
                <w:i/>
                <w:iCs/>
              </w:rPr>
              <w:t xml:space="preserve">LB</w:t>
            </w:r>
          </w:p>
        </w:tc>
        <w:tc>
          <w:tcPr/>
          <w:p>
            <w:pPr>
              <w:pStyle w:val="Compact"/>
              <w:jc w:val="left"/>
            </w:pPr>
            <w:r>
              <w:rPr>
                <w:i/>
                <w:iCs/>
              </w:rPr>
              <w:t xml:space="preserve">Left Behind: A Novel of the Earth’s Last Days</w:t>
            </w:r>
            <w:r>
              <w:t xml:space="preserve">，Tim LaHaye和Jerry B. Jenkins著（伊利诺伊州惠顿：Tyndale House，1996年）。</w:t>
            </w:r>
          </w:p>
        </w:tc>
      </w:tr>
      <w:tr>
        <w:tc>
          <w:tcPr/>
          <w:p>
            <w:pPr>
              <w:pStyle w:val="Compact"/>
              <w:jc w:val="left"/>
            </w:pPr>
            <w:r>
              <w:rPr>
                <w:i/>
                <w:iCs/>
              </w:rPr>
              <w:t xml:space="preserve">LGP</w:t>
            </w:r>
          </w:p>
        </w:tc>
        <w:tc>
          <w:tcPr/>
          <w:p>
            <w:pPr>
              <w:pStyle w:val="Compact"/>
              <w:jc w:val="left"/>
            </w:pPr>
            <w:r>
              <w:rPr>
                <w:i/>
                <w:iCs/>
              </w:rPr>
              <w:t xml:space="preserve">The Late Great Planet Earth</w:t>
            </w:r>
            <w:r>
              <w:t xml:space="preserve">，Hal Lindsey著（密歇根州大急流城：Zondervan，1970年）。</w:t>
            </w:r>
          </w:p>
        </w:tc>
      </w:tr>
      <w:tr>
        <w:tc>
          <w:tcPr/>
          <w:p>
            <w:pPr>
              <w:pStyle w:val="Compact"/>
              <w:jc w:val="left"/>
            </w:pPr>
            <w:r>
              <w:rPr>
                <w:i/>
                <w:iCs/>
              </w:rPr>
              <w:t xml:space="preserve">LUM</w:t>
            </w:r>
          </w:p>
        </w:tc>
        <w:tc>
          <w:tcPr/>
          <w:p>
            <w:pPr>
              <w:pStyle w:val="Compact"/>
              <w:jc w:val="left"/>
            </w:pPr>
            <w:r>
              <w:rPr>
                <w:i/>
                <w:iCs/>
              </w:rPr>
              <w:t xml:space="preserve">Lumen Gentium</w:t>
            </w:r>
            <w:r>
              <w:t xml:space="preserve">，载于</w:t>
            </w:r>
            <w:r>
              <w:rPr>
                <w:i/>
                <w:iCs/>
              </w:rPr>
              <w:t xml:space="preserve">Vatican Council II: The Conciliar and Post Conciliar Documents</w:t>
            </w:r>
            <w:r>
              <w:t xml:space="preserve">，Austin Flannery OP编（纽约州北港：Costello Publishing Co., Inc.，1992年）。</w:t>
            </w:r>
          </w:p>
        </w:tc>
      </w:tr>
      <w:tr>
        <w:tc>
          <w:tcPr/>
          <w:p>
            <w:pPr>
              <w:pStyle w:val="Compact"/>
              <w:jc w:val="left"/>
            </w:pPr>
            <w:r>
              <w:rPr>
                <w:i/>
                <w:iCs/>
              </w:rPr>
              <w:t xml:space="preserve">NAB</w:t>
            </w:r>
          </w:p>
        </w:tc>
        <w:tc>
          <w:tcPr/>
          <w:p>
            <w:pPr>
              <w:pStyle w:val="Compact"/>
              <w:jc w:val="left"/>
            </w:pPr>
            <w:r>
              <w:rPr>
                <w:i/>
                <w:iCs/>
              </w:rPr>
              <w:t xml:space="preserve">New American Bible</w:t>
            </w:r>
            <w:r>
              <w:t xml:space="preserve">（纽约：Catholic Book Publishing Co.，1991年）。</w:t>
            </w:r>
          </w:p>
        </w:tc>
      </w:tr>
      <w:tr>
        <w:tc>
          <w:tcPr/>
          <w:p>
            <w:pPr>
              <w:pStyle w:val="Compact"/>
              <w:jc w:val="left"/>
            </w:pPr>
            <w:r>
              <w:rPr>
                <w:i/>
                <w:iCs/>
              </w:rPr>
              <w:t xml:space="preserve">NCE</w:t>
            </w:r>
          </w:p>
        </w:tc>
        <w:tc>
          <w:tcPr/>
          <w:p>
            <w:pPr>
              <w:pStyle w:val="Compact"/>
              <w:jc w:val="left"/>
            </w:pPr>
            <w:r>
              <w:rPr>
                <w:i/>
                <w:iCs/>
              </w:rPr>
              <w:t xml:space="preserve">New Catholic Encyclopedia</w:t>
            </w:r>
            <w:r>
              <w:t xml:space="preserve">（纽约：McGraw Hill，1967年）。</w:t>
            </w:r>
          </w:p>
        </w:tc>
      </w:tr>
      <w:tr>
        <w:tc>
          <w:tcPr/>
          <w:p>
            <w:pPr>
              <w:pStyle w:val="Compact"/>
              <w:jc w:val="left"/>
            </w:pPr>
            <w:r>
              <w:rPr>
                <w:i/>
                <w:iCs/>
              </w:rPr>
              <w:t xml:space="preserve">NIV</w:t>
            </w:r>
          </w:p>
        </w:tc>
        <w:tc>
          <w:tcPr/>
          <w:p>
            <w:pPr>
              <w:pStyle w:val="Compact"/>
              <w:jc w:val="left"/>
            </w:pPr>
            <w:r>
              <w:rPr>
                <w:i/>
                <w:iCs/>
              </w:rPr>
              <w:t xml:space="preserve">The Holy Bible, New International Version</w:t>
            </w:r>
            <w:r>
              <w:t xml:space="preserve">（密歇根州大急流城：Zondervan Bible Publishers，1978年）。</w:t>
            </w:r>
          </w:p>
        </w:tc>
      </w:tr>
      <w:tr>
        <w:tc>
          <w:tcPr/>
          <w:p>
            <w:pPr>
              <w:pStyle w:val="Compact"/>
              <w:jc w:val="left"/>
            </w:pPr>
            <w:r>
              <w:rPr>
                <w:i/>
                <w:iCs/>
              </w:rPr>
              <w:t xml:space="preserve">NNF</w:t>
            </w:r>
          </w:p>
        </w:tc>
        <w:tc>
          <w:tcPr/>
          <w:p>
            <w:pPr>
              <w:pStyle w:val="Compact"/>
              <w:jc w:val="left"/>
            </w:pPr>
            <w:r>
              <w:rPr>
                <w:i/>
                <w:iCs/>
              </w:rPr>
              <w:t xml:space="preserve">1994?</w:t>
            </w:r>
            <w:r>
              <w:t xml:space="preserve">，Harold Camping著（纽约：Vantage Press，1992年）。</w:t>
            </w:r>
          </w:p>
        </w:tc>
      </w:tr>
      <w:tr>
        <w:tc>
          <w:tcPr/>
          <w:p>
            <w:pPr>
              <w:pStyle w:val="Compact"/>
              <w:jc w:val="left"/>
            </w:pPr>
            <w:r>
              <w:rPr>
                <w:i/>
                <w:iCs/>
              </w:rPr>
              <w:t xml:space="preserve">NPN</w:t>
            </w:r>
          </w:p>
        </w:tc>
        <w:tc>
          <w:tcPr/>
          <w:p>
            <w:pPr>
              <w:pStyle w:val="Compact"/>
              <w:jc w:val="left"/>
            </w:pPr>
            <w:r>
              <w:rPr>
                <w:i/>
                <w:iCs/>
              </w:rPr>
              <w:t xml:space="preserve">Nicene and Post-Nicene Fathers of the Christian Church</w:t>
            </w:r>
            <w:r>
              <w:t xml:space="preserve">，14卷（纽约：The Christian Literature Co.，1890年）。</w:t>
            </w:r>
          </w:p>
        </w:tc>
      </w:tr>
      <w:tr>
        <w:tc>
          <w:tcPr/>
          <w:p>
            <w:pPr>
              <w:pStyle w:val="Compact"/>
              <w:jc w:val="left"/>
            </w:pPr>
            <w:r>
              <w:rPr>
                <w:i/>
                <w:iCs/>
              </w:rPr>
              <w:t xml:space="preserve">NTD</w:t>
            </w:r>
          </w:p>
        </w:tc>
        <w:tc>
          <w:tcPr/>
          <w:p>
            <w:pPr>
              <w:pStyle w:val="Compact"/>
              <w:jc w:val="left"/>
            </w:pPr>
            <w:r>
              <w:rPr>
                <w:i/>
                <w:iCs/>
              </w:rPr>
              <w:t xml:space="preserve">The New Testament Documents, Are They Reliable?</w:t>
            </w:r>
            <w:r>
              <w:t xml:space="preserve">，Frederick Fyvie Bruce著（伊利诺伊州唐斯格罗夫：Intervarsity Press，1960年）。</w:t>
            </w:r>
          </w:p>
        </w:tc>
      </w:tr>
      <w:tr>
        <w:tc>
          <w:tcPr/>
          <w:p>
            <w:pPr>
              <w:pStyle w:val="Compact"/>
              <w:jc w:val="left"/>
            </w:pPr>
            <w:r>
              <w:rPr>
                <w:i/>
                <w:iCs/>
              </w:rPr>
              <w:t xml:space="preserve">PD</w:t>
            </w:r>
          </w:p>
        </w:tc>
        <w:tc>
          <w:tcPr/>
          <w:p>
            <w:pPr>
              <w:pStyle w:val="Compact"/>
              <w:jc w:val="left"/>
            </w:pPr>
            <w:r>
              <w:rPr>
                <w:i/>
                <w:iCs/>
              </w:rPr>
              <w:t xml:space="preserve">Providentissimus Deus</w:t>
            </w:r>
            <w:r>
              <w:t xml:space="preserve">，良十三世著（波士顿：Daughters of St. Paul，1893年）。</w:t>
            </w:r>
          </w:p>
        </w:tc>
      </w:tr>
      <w:tr>
        <w:tc>
          <w:tcPr/>
          <w:p>
            <w:pPr>
              <w:pStyle w:val="Compact"/>
              <w:jc w:val="left"/>
            </w:pPr>
            <w:r>
              <w:rPr>
                <w:i/>
                <w:iCs/>
              </w:rPr>
              <w:t xml:space="preserve">PDG</w:t>
            </w:r>
          </w:p>
        </w:tc>
        <w:tc>
          <w:tcPr/>
          <w:p>
            <w:pPr>
              <w:pStyle w:val="Compact"/>
              <w:jc w:val="left"/>
            </w:pPr>
            <w:r>
              <w:rPr>
                <w:i/>
                <w:iCs/>
              </w:rPr>
              <w:t xml:space="preserve">Pascendi Dominica Gregis</w:t>
            </w:r>
            <w:r>
              <w:t xml:space="preserve">，庇护十世著（波士顿：Daughters of St. Paul，1907年）。</w:t>
            </w:r>
          </w:p>
        </w:tc>
      </w:tr>
      <w:tr>
        <w:tc>
          <w:tcPr/>
          <w:p>
            <w:pPr>
              <w:pStyle w:val="Compact"/>
              <w:jc w:val="left"/>
            </w:pPr>
            <w:r>
              <w:rPr>
                <w:i/>
                <w:iCs/>
              </w:rPr>
              <w:t xml:space="preserve">PE</w:t>
            </w:r>
          </w:p>
        </w:tc>
        <w:tc>
          <w:tcPr/>
          <w:p>
            <w:pPr>
              <w:pStyle w:val="Compact"/>
              <w:jc w:val="left"/>
            </w:pPr>
            <w:r>
              <w:rPr>
                <w:i/>
                <w:iCs/>
              </w:rPr>
              <w:t xml:space="preserve">Pentecostal Evangel</w:t>
            </w:r>
            <w:r>
              <w:t xml:space="preserve">（基督教期刊），1949年。</w:t>
            </w:r>
          </w:p>
        </w:tc>
      </w:tr>
      <w:tr>
        <w:tc>
          <w:tcPr/>
          <w:p>
            <w:pPr>
              <w:pStyle w:val="Compact"/>
              <w:jc w:val="left"/>
            </w:pPr>
            <w:r>
              <w:rPr>
                <w:i/>
                <w:iCs/>
              </w:rPr>
              <w:t xml:space="preserve">PEN</w:t>
            </w:r>
          </w:p>
        </w:tc>
        <w:tc>
          <w:tcPr/>
          <w:p>
            <w:pPr>
              <w:pStyle w:val="Compact"/>
              <w:jc w:val="left"/>
            </w:pPr>
            <w:r>
              <w:rPr>
                <w:i/>
                <w:iCs/>
              </w:rPr>
              <w:t xml:space="preserve">Pascal’s Pensées</w:t>
            </w:r>
            <w:r>
              <w:t xml:space="preserve">（约1656年），帕斯卡著，W. F. Trotter译（纽约：Dutton，1958年）。</w:t>
            </w:r>
          </w:p>
        </w:tc>
      </w:tr>
      <w:tr>
        <w:tc>
          <w:tcPr/>
          <w:p>
            <w:pPr>
              <w:pStyle w:val="Compact"/>
              <w:jc w:val="left"/>
            </w:pPr>
            <w:r>
              <w:rPr>
                <w:i/>
                <w:iCs/>
              </w:rPr>
              <w:t xml:space="preserve">PEW</w:t>
            </w:r>
          </w:p>
        </w:tc>
        <w:tc>
          <w:tcPr/>
          <w:p>
            <w:pPr>
              <w:pStyle w:val="Compact"/>
              <w:jc w:val="left"/>
            </w:pPr>
            <w:r>
              <w:rPr>
                <w:i/>
                <w:iCs/>
              </w:rPr>
              <w:t xml:space="preserve">Planet Earth—2000 A.D.: Will Mankind Survive?</w:t>
            </w:r>
            <w:r>
              <w:t xml:space="preserve">，Hal Lindsey著（加州托兰斯：Western Front Ltd.，1994年）。</w:t>
            </w:r>
          </w:p>
        </w:tc>
      </w:tr>
      <w:tr>
        <w:tc>
          <w:tcPr/>
          <w:p>
            <w:pPr>
              <w:pStyle w:val="Compact"/>
              <w:jc w:val="left"/>
            </w:pPr>
            <w:r>
              <w:rPr>
                <w:i/>
                <w:iCs/>
              </w:rPr>
              <w:t xml:space="preserve">POD</w:t>
            </w:r>
          </w:p>
        </w:tc>
        <w:tc>
          <w:tcPr/>
          <w:p>
            <w:pPr>
              <w:pStyle w:val="Compact"/>
              <w:jc w:val="left"/>
            </w:pPr>
            <w:r>
              <w:t xml:space="preserve">“</w:t>
            </w:r>
            <w:r>
              <w:t xml:space="preserve">Preterism and the Orthodox Doctrine of Christ’s Parousia: a Constructive Critique of M. R. King</w:t>
            </w:r>
            <w:r>
              <w:t xml:space="preserve">”</w:t>
            </w:r>
            <w:r>
              <w:t xml:space="preserve">，Richard A. White著（三一福音神学院论文，1988年）。</w:t>
            </w:r>
          </w:p>
        </w:tc>
      </w:tr>
      <w:tr>
        <w:tc>
          <w:tcPr/>
          <w:p>
            <w:pPr>
              <w:pStyle w:val="Compact"/>
              <w:jc w:val="left"/>
            </w:pPr>
            <w:r>
              <w:rPr>
                <w:i/>
                <w:iCs/>
              </w:rPr>
              <w:t xml:space="preserve">POG</w:t>
            </w:r>
          </w:p>
        </w:tc>
        <w:tc>
          <w:tcPr/>
          <w:p>
            <w:pPr>
              <w:pStyle w:val="Compact"/>
              <w:jc w:val="left"/>
            </w:pPr>
            <w:r>
              <w:rPr>
                <w:i/>
                <w:iCs/>
              </w:rPr>
              <w:t xml:space="preserve">The Proof of the Gospel</w:t>
            </w:r>
            <w:r>
              <w:t xml:space="preserve">（约300年），优西比乌著，W. J. Ferrar译（纽约：The Macmillan Co.，1920年）。</w:t>
            </w:r>
          </w:p>
        </w:tc>
      </w:tr>
      <w:tr>
        <w:tc>
          <w:tcPr/>
          <w:p>
            <w:pPr>
              <w:pStyle w:val="Compact"/>
              <w:jc w:val="left"/>
            </w:pPr>
            <w:r>
              <w:rPr>
                <w:i/>
                <w:iCs/>
              </w:rPr>
              <w:t xml:space="preserve">PSB</w:t>
            </w:r>
          </w:p>
        </w:tc>
        <w:tc>
          <w:tcPr/>
          <w:p>
            <w:pPr>
              <w:pStyle w:val="Compact"/>
              <w:jc w:val="left"/>
            </w:pPr>
            <w:r>
              <w:rPr>
                <w:i/>
                <w:iCs/>
              </w:rPr>
              <w:t xml:space="preserve">Prophecy Study Bible</w:t>
            </w:r>
            <w:r>
              <w:t xml:space="preserve">，John Hagee编（纳什维尔：Thomas Nelson Publishing，1997年）。</w:t>
            </w:r>
          </w:p>
        </w:tc>
      </w:tr>
      <w:tr>
        <w:tc>
          <w:tcPr/>
          <w:p>
            <w:pPr>
              <w:pStyle w:val="Compact"/>
              <w:jc w:val="left"/>
            </w:pPr>
            <w:r>
              <w:rPr>
                <w:i/>
                <w:iCs/>
              </w:rPr>
              <w:t xml:space="preserve">REV</w:t>
            </w:r>
          </w:p>
        </w:tc>
        <w:tc>
          <w:tcPr/>
          <w:p>
            <w:pPr>
              <w:pStyle w:val="Compact"/>
              <w:jc w:val="left"/>
            </w:pPr>
            <w:r>
              <w:rPr>
                <w:i/>
                <w:iCs/>
              </w:rPr>
              <w:t xml:space="preserve">Revelation</w:t>
            </w:r>
            <w:r>
              <w:t xml:space="preserve">，John Peter Lange著，载于</w:t>
            </w:r>
            <w:r>
              <w:rPr>
                <w:i/>
                <w:iCs/>
              </w:rPr>
              <w:t xml:space="preserve">Lange’s Commentary on the Holy Scriptures</w:t>
            </w:r>
            <w:r>
              <w:t xml:space="preserve">，24卷（密歇根州大急流城：Zondervan Publishing House，1960年）。</w:t>
            </w:r>
          </w:p>
        </w:tc>
      </w:tr>
      <w:tr>
        <w:tc>
          <w:tcPr/>
          <w:p>
            <w:pPr>
              <w:pStyle w:val="Compact"/>
              <w:jc w:val="left"/>
            </w:pPr>
            <w:r>
              <w:rPr>
                <w:i/>
                <w:iCs/>
              </w:rPr>
              <w:t xml:space="preserve">RKC</w:t>
            </w:r>
          </w:p>
        </w:tc>
        <w:tc>
          <w:tcPr/>
          <w:p>
            <w:pPr>
              <w:pStyle w:val="Compact"/>
              <w:jc w:val="left"/>
            </w:pPr>
            <w:r>
              <w:rPr>
                <w:i/>
                <w:iCs/>
              </w:rPr>
              <w:t xml:space="preserve">Revelation: Kingdoms in Conflict</w:t>
            </w:r>
            <w:r>
              <w:t xml:space="preserve">，Gene Fadeley著（北卡罗来纳州Waxhaw：Anchor Publishing，1995年）。</w:t>
            </w:r>
          </w:p>
        </w:tc>
      </w:tr>
      <w:tr>
        <w:tc>
          <w:tcPr/>
          <w:p>
            <w:pPr>
              <w:pStyle w:val="Compact"/>
              <w:jc w:val="left"/>
            </w:pPr>
            <w:r>
              <w:rPr>
                <w:i/>
                <w:iCs/>
              </w:rPr>
              <w:t xml:space="preserve">RLP</w:t>
            </w:r>
          </w:p>
        </w:tc>
        <w:tc>
          <w:tcPr/>
          <w:p>
            <w:pPr>
              <w:pStyle w:val="Compact"/>
              <w:jc w:val="left"/>
            </w:pPr>
            <w:r>
              <w:rPr>
                <w:i/>
                <w:iCs/>
              </w:rPr>
              <w:t xml:space="preserve">Will Russia Invade Palestine? Russia in the Light of Prophecy</w:t>
            </w:r>
            <w:r>
              <w:t xml:space="preserve">，Dan Gilbert著（洛杉矶：Jewish Hope Publishing House，1944年）。</w:t>
            </w:r>
          </w:p>
        </w:tc>
      </w:tr>
      <w:tr>
        <w:tc>
          <w:tcPr/>
          <w:p>
            <w:pPr>
              <w:pStyle w:val="Compact"/>
              <w:jc w:val="left"/>
            </w:pPr>
            <w:r>
              <w:rPr>
                <w:i/>
                <w:iCs/>
              </w:rPr>
              <w:t xml:space="preserve">RSV</w:t>
            </w:r>
          </w:p>
        </w:tc>
        <w:tc>
          <w:tcPr/>
          <w:p>
            <w:pPr>
              <w:pStyle w:val="Compact"/>
              <w:jc w:val="left"/>
            </w:pPr>
            <w:r>
              <w:rPr>
                <w:i/>
                <w:iCs/>
              </w:rPr>
              <w:t xml:space="preserve">Revised Standard Version of the Bible, Catholic Edition</w:t>
            </w:r>
            <w:r>
              <w:t xml:space="preserve">（旧金山：Ignatius Press，1966年）。</w:t>
            </w:r>
          </w:p>
        </w:tc>
      </w:tr>
      <w:tr>
        <w:tc>
          <w:tcPr/>
          <w:p>
            <w:pPr>
              <w:pStyle w:val="Compact"/>
              <w:jc w:val="left"/>
            </w:pPr>
            <w:r>
              <w:rPr>
                <w:i/>
                <w:iCs/>
              </w:rPr>
              <w:t xml:space="preserve">SEC</w:t>
            </w:r>
          </w:p>
        </w:tc>
        <w:tc>
          <w:tcPr/>
          <w:p>
            <w:pPr>
              <w:pStyle w:val="Compact"/>
              <w:jc w:val="left"/>
            </w:pPr>
            <w:r>
              <w:rPr>
                <w:i/>
                <w:iCs/>
              </w:rPr>
              <w:t xml:space="preserve">Second Epistle of Clement to the Corinthians</w:t>
            </w:r>
            <w:r>
              <w:t xml:space="preserve">（约70年），罗马的革利免著，载于</w:t>
            </w:r>
            <w:r>
              <w:rPr>
                <w:i/>
                <w:iCs/>
              </w:rPr>
              <w:t xml:space="preserve">The Apostolic Father</w:t>
            </w:r>
            <w:r>
              <w:t xml:space="preserve">，2卷，Kirsopp Lake译（剑桥：哈佛大学出版社，1959年）。</w:t>
            </w:r>
          </w:p>
        </w:tc>
      </w:tr>
      <w:tr>
        <w:tc>
          <w:tcPr/>
          <w:p>
            <w:pPr>
              <w:pStyle w:val="Compact"/>
              <w:jc w:val="left"/>
            </w:pPr>
            <w:r>
              <w:rPr>
                <w:i/>
                <w:iCs/>
              </w:rPr>
              <w:t xml:space="preserve">SH</w:t>
            </w:r>
          </w:p>
        </w:tc>
        <w:tc>
          <w:tcPr/>
          <w:p>
            <w:pPr>
              <w:pStyle w:val="Compact"/>
              <w:jc w:val="left"/>
            </w:pPr>
            <w:r>
              <w:rPr>
                <w:i/>
                <w:iCs/>
              </w:rPr>
              <w:t xml:space="preserve">Sacred History</w:t>
            </w:r>
            <w:r>
              <w:t xml:space="preserve">（约400年），苏尔皮修斯·西弗鲁斯著，载于</w:t>
            </w:r>
            <w:r>
              <w:rPr>
                <w:i/>
                <w:iCs/>
              </w:rPr>
              <w:t xml:space="preserve">The Western Fathers</w:t>
            </w:r>
            <w:r>
              <w:t xml:space="preserve">（纽约：Harper Torchbooks，1965年）。</w:t>
            </w:r>
          </w:p>
        </w:tc>
      </w:tr>
      <w:tr>
        <w:tc>
          <w:tcPr/>
          <w:p>
            <w:pPr>
              <w:pStyle w:val="Compact"/>
              <w:jc w:val="left"/>
            </w:pPr>
            <w:r>
              <w:rPr>
                <w:i/>
                <w:iCs/>
              </w:rPr>
              <w:t xml:space="preserve">SLB</w:t>
            </w:r>
          </w:p>
        </w:tc>
        <w:tc>
          <w:tcPr/>
          <w:p>
            <w:pPr>
              <w:pStyle w:val="Compact"/>
              <w:jc w:val="left"/>
            </w:pPr>
            <w:r>
              <w:rPr>
                <w:i/>
                <w:iCs/>
              </w:rPr>
              <w:t xml:space="preserve">Shattering the Left Behind Delusion</w:t>
            </w:r>
            <w:r>
              <w:t xml:space="preserve">，John Noe著（宾夕法尼亚州布拉德福德：International Preterist Assoc.，2000年）。</w:t>
            </w:r>
          </w:p>
        </w:tc>
      </w:tr>
      <w:tr>
        <w:tc>
          <w:tcPr/>
          <w:p>
            <w:pPr>
              <w:pStyle w:val="Compact"/>
              <w:jc w:val="left"/>
            </w:pPr>
            <w:r>
              <w:rPr>
                <w:i/>
                <w:iCs/>
              </w:rPr>
              <w:t xml:space="preserve">SME</w:t>
            </w:r>
          </w:p>
        </w:tc>
        <w:tc>
          <w:tcPr/>
          <w:p>
            <w:pPr>
              <w:pStyle w:val="Compact"/>
              <w:jc w:val="left"/>
            </w:pPr>
            <w:r>
              <w:rPr>
                <w:i/>
                <w:iCs/>
              </w:rPr>
              <w:t xml:space="preserve">Sancta Mater Ecclesia, The Historicity of the Gospels</w:t>
            </w:r>
            <w:r>
              <w:t xml:space="preserve">（波士顿：Pauline Book and Media，1964年）。</w:t>
            </w:r>
          </w:p>
        </w:tc>
      </w:tr>
      <w:tr>
        <w:tc>
          <w:tcPr/>
          <w:p>
            <w:pPr>
              <w:pStyle w:val="Compact"/>
              <w:jc w:val="left"/>
            </w:pPr>
            <w:r>
              <w:rPr>
                <w:i/>
                <w:iCs/>
              </w:rPr>
              <w:t xml:space="preserve">SO</w:t>
            </w:r>
          </w:p>
        </w:tc>
        <w:tc>
          <w:tcPr/>
          <w:p>
            <w:pPr>
              <w:pStyle w:val="Compact"/>
              <w:jc w:val="left"/>
            </w:pPr>
            <w:r>
              <w:rPr>
                <w:i/>
                <w:iCs/>
              </w:rPr>
              <w:t xml:space="preserve">The Sibylline Oracles of Egyptian Judaism</w:t>
            </w:r>
            <w:r>
              <w:t xml:space="preserve">（约100年），作者不详，John Joseph Collins译（蒙大拿州米苏拉：Society of Biblical Literature for the Pseudepigrapha Group，1974年）。</w:t>
            </w:r>
          </w:p>
        </w:tc>
      </w:tr>
      <w:tr>
        <w:tc>
          <w:tcPr/>
          <w:p>
            <w:pPr>
              <w:pStyle w:val="Compact"/>
              <w:jc w:val="left"/>
            </w:pPr>
            <w:r>
              <w:rPr>
                <w:i/>
                <w:iCs/>
              </w:rPr>
              <w:t xml:space="preserve">SOC</w:t>
            </w:r>
          </w:p>
        </w:tc>
        <w:tc>
          <w:tcPr/>
          <w:p>
            <w:pPr>
              <w:pStyle w:val="Compact"/>
              <w:jc w:val="left"/>
            </w:pPr>
            <w:r>
              <w:t xml:space="preserve">“</w:t>
            </w:r>
            <w:r>
              <w:t xml:space="preserve">The Signs of His Coming: An Examination of the Olivet Discourse</w:t>
            </w:r>
            <w:r>
              <w:t xml:space="preserve">”</w:t>
            </w:r>
            <w:r>
              <w:t xml:space="preserve">，David J. Palm著（三一福音神学院论文，1993年）。</w:t>
            </w:r>
          </w:p>
        </w:tc>
      </w:tr>
      <w:tr>
        <w:tc>
          <w:tcPr/>
          <w:p>
            <w:pPr>
              <w:pStyle w:val="Compact"/>
              <w:jc w:val="left"/>
            </w:pPr>
            <w:r>
              <w:rPr>
                <w:i/>
                <w:iCs/>
              </w:rPr>
              <w:t xml:space="preserve">SPA</w:t>
            </w:r>
          </w:p>
        </w:tc>
        <w:tc>
          <w:tcPr/>
          <w:p>
            <w:pPr>
              <w:pStyle w:val="Compact"/>
              <w:jc w:val="left"/>
            </w:pPr>
            <w:r>
              <w:rPr>
                <w:i/>
                <w:iCs/>
              </w:rPr>
              <w:t xml:space="preserve">Spiritus Paraclitus</w:t>
            </w:r>
            <w:r>
              <w:t xml:space="preserve">，本笃十五世著（波士顿：Daughters of St. Paul，1920年）。</w:t>
            </w:r>
          </w:p>
        </w:tc>
      </w:tr>
      <w:tr>
        <w:tc>
          <w:tcPr/>
          <w:p>
            <w:pPr>
              <w:pStyle w:val="Compact"/>
              <w:jc w:val="left"/>
            </w:pPr>
            <w:r>
              <w:rPr>
                <w:i/>
                <w:iCs/>
              </w:rPr>
              <w:t xml:space="preserve">SRB</w:t>
            </w:r>
          </w:p>
        </w:tc>
        <w:tc>
          <w:tcPr/>
          <w:p>
            <w:pPr>
              <w:pStyle w:val="Compact"/>
              <w:jc w:val="left"/>
            </w:pPr>
            <w:r>
              <w:rPr>
                <w:i/>
                <w:iCs/>
              </w:rPr>
              <w:t xml:space="preserve">The New Scofield Reference Bible</w:t>
            </w:r>
            <w:r>
              <w:t xml:space="preserve">，C. I. Scofield编（牛津：牛津大学出版社，1967年）。</w:t>
            </w:r>
          </w:p>
        </w:tc>
      </w:tr>
      <w:tr>
        <w:tc>
          <w:tcPr/>
          <w:p>
            <w:pPr>
              <w:pStyle w:val="Compact"/>
              <w:jc w:val="left"/>
            </w:pPr>
            <w:r>
              <w:rPr>
                <w:i/>
                <w:iCs/>
              </w:rPr>
              <w:t xml:space="preserve">SSA</w:t>
            </w:r>
          </w:p>
        </w:tc>
        <w:tc>
          <w:tcPr/>
          <w:p>
            <w:pPr>
              <w:pStyle w:val="Compact"/>
              <w:jc w:val="left"/>
            </w:pPr>
            <w:r>
              <w:rPr>
                <w:i/>
                <w:iCs/>
              </w:rPr>
              <w:t xml:space="preserve">Sermons</w:t>
            </w:r>
            <w:r>
              <w:t xml:space="preserve">，奥古斯丁著，载于</w:t>
            </w:r>
            <w:r>
              <w:rPr>
                <w:i/>
                <w:iCs/>
              </w:rPr>
              <w:t xml:space="preserve">The Later Christian Fathers: A Selection from the Writings of the Fathers from St. Cyril of Jerusalem to St. Leo the Great</w:t>
            </w:r>
            <w:r>
              <w:t xml:space="preserve">（牛津：牛津大学出版社，1970年）。</w:t>
            </w:r>
          </w:p>
        </w:tc>
      </w:tr>
      <w:tr>
        <w:tc>
          <w:tcPr/>
          <w:p>
            <w:pPr>
              <w:pStyle w:val="Compact"/>
              <w:jc w:val="left"/>
            </w:pPr>
            <w:r>
              <w:rPr>
                <w:i/>
                <w:iCs/>
              </w:rPr>
              <w:t xml:space="preserve">STO</w:t>
            </w:r>
          </w:p>
        </w:tc>
        <w:tc>
          <w:tcPr/>
          <w:p>
            <w:pPr>
              <w:pStyle w:val="Compact"/>
              <w:jc w:val="left"/>
            </w:pPr>
            <w:r>
              <w:rPr>
                <w:i/>
                <w:iCs/>
              </w:rPr>
              <w:t xml:space="preserve">Stromata</w:t>
            </w:r>
            <w:r>
              <w:t xml:space="preserve">（约200年），亚历山大的革利免著，载于</w:t>
            </w:r>
            <w:r>
              <w:rPr>
                <w:i/>
                <w:iCs/>
              </w:rPr>
              <w:t xml:space="preserve">Stromateis, Clement of Alexandria</w:t>
            </w:r>
            <w:r>
              <w:t xml:space="preserve">，John Ferguson译（华盛顿特区：Catholic University of America Press，1991年）。</w:t>
            </w:r>
          </w:p>
        </w:tc>
      </w:tr>
      <w:tr>
        <w:tc>
          <w:tcPr/>
          <w:p>
            <w:pPr>
              <w:pStyle w:val="Compact"/>
              <w:jc w:val="left"/>
            </w:pPr>
            <w:r>
              <w:rPr>
                <w:i/>
                <w:iCs/>
              </w:rPr>
              <w:t xml:space="preserve">SUM</w:t>
            </w:r>
          </w:p>
        </w:tc>
        <w:tc>
          <w:tcPr/>
          <w:p>
            <w:pPr>
              <w:pStyle w:val="Compact"/>
              <w:jc w:val="left"/>
            </w:pPr>
            <w:r>
              <w:rPr>
                <w:i/>
                <w:iCs/>
              </w:rPr>
              <w:t xml:space="preserve">Summa Theologiae: A Concise Translation</w:t>
            </w:r>
            <w:r>
              <w:t xml:space="preserve">（约1250年），托马斯·阿奎那著，Timothy McDermott编（马里兰州威斯敏斯特：Christians Classics，1989年）。</w:t>
            </w:r>
          </w:p>
        </w:tc>
      </w:tr>
      <w:tr>
        <w:tc>
          <w:tcPr/>
          <w:p>
            <w:pPr>
              <w:pStyle w:val="Compact"/>
              <w:jc w:val="left"/>
            </w:pPr>
            <w:r>
              <w:rPr>
                <w:i/>
                <w:iCs/>
              </w:rPr>
              <w:t xml:space="preserve">TAP</w:t>
            </w:r>
          </w:p>
        </w:tc>
        <w:tc>
          <w:tcPr/>
          <w:p>
            <w:pPr>
              <w:pStyle w:val="Compact"/>
              <w:jc w:val="left"/>
            </w:pPr>
            <w:r>
              <w:rPr>
                <w:i/>
                <w:iCs/>
              </w:rPr>
              <w:t xml:space="preserve">The Apocalypse</w:t>
            </w:r>
            <w:r>
              <w:t xml:space="preserve">，André Feuillet著，Thomas E. Crane译（纽约州斯塔滕岛：Alba House，1964年）。</w:t>
            </w:r>
          </w:p>
        </w:tc>
      </w:tr>
      <w:tr>
        <w:tc>
          <w:tcPr/>
          <w:p>
            <w:pPr>
              <w:pStyle w:val="Compact"/>
              <w:jc w:val="left"/>
            </w:pPr>
            <w:r>
              <w:rPr>
                <w:i/>
                <w:iCs/>
              </w:rPr>
              <w:t xml:space="preserve">TBC</w:t>
            </w:r>
          </w:p>
        </w:tc>
        <w:tc>
          <w:tcPr/>
          <w:p>
            <w:pPr>
              <w:pStyle w:val="Compact"/>
              <w:jc w:val="left"/>
            </w:pPr>
            <w:r>
              <w:rPr>
                <w:i/>
                <w:iCs/>
              </w:rPr>
              <w:t xml:space="preserve">The Bible Code</w:t>
            </w:r>
            <w:r>
              <w:t xml:space="preserve">，Michael Drosnin著（纽约：Simon and Schuster，1997年）。</w:t>
            </w:r>
          </w:p>
        </w:tc>
      </w:tr>
      <w:tr>
        <w:tc>
          <w:tcPr/>
          <w:p>
            <w:pPr>
              <w:pStyle w:val="Compact"/>
              <w:jc w:val="left"/>
            </w:pPr>
            <w:r>
              <w:rPr>
                <w:i/>
                <w:iCs/>
              </w:rPr>
              <w:t xml:space="preserve">TBR</w:t>
            </w:r>
          </w:p>
        </w:tc>
        <w:tc>
          <w:tcPr/>
          <w:p>
            <w:pPr>
              <w:pStyle w:val="Compact"/>
              <w:jc w:val="left"/>
            </w:pPr>
            <w:r>
              <w:rPr>
                <w:i/>
                <w:iCs/>
              </w:rPr>
              <w:t xml:space="preserve">The Book of Revelation</w:t>
            </w:r>
            <w:r>
              <w:t xml:space="preserve">，Foy E. Wallace著（阿肯色州史密斯堡：Wallace Jr. Publications，1997年）。</w:t>
            </w:r>
          </w:p>
        </w:tc>
      </w:tr>
      <w:tr>
        <w:tc>
          <w:tcPr/>
          <w:p>
            <w:pPr>
              <w:pStyle w:val="Compact"/>
              <w:jc w:val="left"/>
            </w:pPr>
            <w:r>
              <w:rPr>
                <w:i/>
                <w:iCs/>
              </w:rPr>
              <w:t xml:space="preserve">TCA</w:t>
            </w:r>
          </w:p>
        </w:tc>
        <w:tc>
          <w:tcPr/>
          <w:p>
            <w:pPr>
              <w:pStyle w:val="Compact"/>
              <w:jc w:val="left"/>
            </w:pPr>
            <w:r>
              <w:rPr>
                <w:i/>
                <w:iCs/>
              </w:rPr>
              <w:t xml:space="preserve">Treatise on Christ and Antichrist</w:t>
            </w:r>
            <w:r>
              <w:t xml:space="preserve">（约200年），希坡吕托著，载于</w:t>
            </w:r>
            <w:r>
              <w:rPr>
                <w:i/>
                <w:iCs/>
              </w:rPr>
              <w:t xml:space="preserve">Treatise on Antichrist</w:t>
            </w:r>
            <w:r>
              <w:t xml:space="preserve">（加州Willits：Eastern Orthodox Books，1979年）。</w:t>
            </w:r>
          </w:p>
        </w:tc>
      </w:tr>
      <w:tr>
        <w:tc>
          <w:tcPr/>
          <w:p>
            <w:pPr>
              <w:pStyle w:val="Compact"/>
              <w:jc w:val="left"/>
            </w:pPr>
            <w:r>
              <w:rPr>
                <w:i/>
                <w:iCs/>
              </w:rPr>
              <w:t xml:space="preserve">TDY</w:t>
            </w:r>
          </w:p>
        </w:tc>
        <w:tc>
          <w:tcPr/>
          <w:p>
            <w:pPr>
              <w:pStyle w:val="Compact"/>
              <w:jc w:val="left"/>
            </w:pPr>
            <w:r>
              <w:rPr>
                <w:i/>
                <w:iCs/>
              </w:rPr>
              <w:t xml:space="preserve">The Day and Year of Christ’s Birth and Crucifixion</w:t>
            </w:r>
            <w:r>
              <w:t xml:space="preserve">，Robert L. Thomas和Stanley N. Gundry著（密歇根州大急流城：Zondervan，n.d.）。</w:t>
            </w:r>
          </w:p>
        </w:tc>
      </w:tr>
      <w:tr>
        <w:tc>
          <w:tcPr/>
          <w:p>
            <w:pPr>
              <w:pStyle w:val="Compact"/>
              <w:jc w:val="left"/>
            </w:pPr>
            <w:r>
              <w:rPr>
                <w:i/>
                <w:iCs/>
              </w:rPr>
              <w:t xml:space="preserve">TED</w:t>
            </w:r>
          </w:p>
        </w:tc>
        <w:tc>
          <w:tcPr/>
          <w:p>
            <w:pPr>
              <w:pStyle w:val="Compact"/>
              <w:jc w:val="left"/>
            </w:pPr>
            <w:r>
              <w:rPr>
                <w:i/>
                <w:iCs/>
              </w:rPr>
              <w:t xml:space="preserve">The Epitome of the Divine Institutes</w:t>
            </w:r>
            <w:r>
              <w:t xml:space="preserve">（310年），拉克坦提乌斯著，载于</w:t>
            </w:r>
            <w:r>
              <w:rPr>
                <w:i/>
                <w:iCs/>
              </w:rPr>
              <w:t xml:space="preserve">The Divine Institutes</w:t>
            </w:r>
            <w:r>
              <w:t xml:space="preserve">，Sister M. F. McDonald译（华盛顿特区：Catholic University of America Press，1964年）。</w:t>
            </w:r>
          </w:p>
        </w:tc>
      </w:tr>
      <w:tr>
        <w:tc>
          <w:tcPr/>
          <w:p>
            <w:pPr>
              <w:pStyle w:val="Compact"/>
              <w:jc w:val="left"/>
            </w:pPr>
            <w:r>
              <w:rPr>
                <w:i/>
                <w:iCs/>
              </w:rPr>
              <w:t xml:space="preserve">TEL</w:t>
            </w:r>
          </w:p>
        </w:tc>
        <w:tc>
          <w:tcPr/>
          <w:p>
            <w:pPr>
              <w:pStyle w:val="Compact"/>
              <w:jc w:val="left"/>
            </w:pPr>
            <w:r>
              <w:rPr>
                <w:i/>
                <w:iCs/>
              </w:rPr>
              <w:t xml:space="preserve">The Essential C. S. Lewis</w:t>
            </w:r>
            <w:r>
              <w:t xml:space="preserve">，Lyle W. Dorsett编（纽约：Simon and Schuster，1996年）。</w:t>
            </w:r>
          </w:p>
        </w:tc>
      </w:tr>
      <w:tr>
        <w:tc>
          <w:tcPr/>
          <w:p>
            <w:pPr>
              <w:pStyle w:val="Compact"/>
              <w:jc w:val="left"/>
            </w:pPr>
            <w:r>
              <w:rPr>
                <w:i/>
                <w:iCs/>
              </w:rPr>
              <w:t xml:space="preserve">TEM</w:t>
            </w:r>
          </w:p>
        </w:tc>
        <w:tc>
          <w:tcPr/>
          <w:p>
            <w:pPr>
              <w:pStyle w:val="Compact"/>
              <w:jc w:val="left"/>
            </w:pPr>
            <w:r>
              <w:rPr>
                <w:i/>
                <w:iCs/>
              </w:rPr>
              <w:t xml:space="preserve">The Everlasting Man</w:t>
            </w:r>
            <w:r>
              <w:t xml:space="preserve">，G. K. 切斯特顿著（旧金山：Ignatius Press，1993年）。</w:t>
            </w:r>
          </w:p>
        </w:tc>
      </w:tr>
      <w:tr>
        <w:tc>
          <w:tcPr/>
          <w:p>
            <w:pPr>
              <w:pStyle w:val="Compact"/>
              <w:jc w:val="left"/>
            </w:pPr>
            <w:r>
              <w:rPr>
                <w:i/>
                <w:iCs/>
              </w:rPr>
              <w:t xml:space="preserve">THI</w:t>
            </w:r>
          </w:p>
        </w:tc>
        <w:tc>
          <w:tcPr/>
          <w:p>
            <w:pPr>
              <w:pStyle w:val="Compact"/>
              <w:jc w:val="left"/>
            </w:pPr>
            <w:r>
              <w:rPr>
                <w:i/>
                <w:iCs/>
              </w:rPr>
              <w:t xml:space="preserve">The Annals</w:t>
            </w:r>
            <w:r>
              <w:t xml:space="preserve">（109年），塔西佗著，W. F. Allen译（波士顿：Ginn and Co.，1890年）。</w:t>
            </w:r>
          </w:p>
        </w:tc>
      </w:tr>
      <w:tr>
        <w:tc>
          <w:tcPr/>
          <w:p>
            <w:pPr>
              <w:pStyle w:val="Compact"/>
              <w:jc w:val="left"/>
            </w:pPr>
            <w:r>
              <w:rPr>
                <w:i/>
                <w:iCs/>
              </w:rPr>
              <w:t xml:space="preserve">TKB</w:t>
            </w:r>
          </w:p>
        </w:tc>
        <w:tc>
          <w:tcPr/>
          <w:p>
            <w:pPr>
              <w:pStyle w:val="Compact"/>
              <w:jc w:val="left"/>
            </w:pPr>
            <w:r>
              <w:rPr>
                <w:i/>
                <w:iCs/>
              </w:rPr>
              <w:t xml:space="preserve">The King’s Business Magazine</w:t>
            </w:r>
            <w:r>
              <w:t xml:space="preserve">（基要派基督教期刊），1938年。</w:t>
            </w:r>
          </w:p>
        </w:tc>
      </w:tr>
      <w:tr>
        <w:tc>
          <w:tcPr/>
          <w:p>
            <w:pPr>
              <w:pStyle w:val="Compact"/>
              <w:jc w:val="left"/>
            </w:pPr>
            <w:r>
              <w:rPr>
                <w:i/>
                <w:iCs/>
              </w:rPr>
              <w:t xml:space="preserve">TMK</w:t>
            </w:r>
          </w:p>
        </w:tc>
        <w:tc>
          <w:tcPr/>
          <w:p>
            <w:pPr>
              <w:pStyle w:val="Compact"/>
              <w:jc w:val="left"/>
            </w:pPr>
            <w:r>
              <w:rPr>
                <w:i/>
                <w:iCs/>
              </w:rPr>
              <w:t xml:space="preserve">The Millennial Kingdom</w:t>
            </w:r>
            <w:r>
              <w:t xml:space="preserve">，John F. Walvoord著（密歇根州大急流城：Zondervan，1983年）。</w:t>
            </w:r>
          </w:p>
        </w:tc>
      </w:tr>
      <w:tr>
        <w:tc>
          <w:tcPr/>
          <w:p>
            <w:pPr>
              <w:pStyle w:val="Compact"/>
              <w:jc w:val="left"/>
            </w:pPr>
            <w:r>
              <w:rPr>
                <w:i/>
                <w:iCs/>
              </w:rPr>
              <w:t xml:space="preserve">TPR</w:t>
            </w:r>
          </w:p>
        </w:tc>
        <w:tc>
          <w:tcPr/>
          <w:p>
            <w:pPr>
              <w:pStyle w:val="Compact"/>
              <w:jc w:val="left"/>
            </w:pPr>
            <w:r>
              <w:rPr>
                <w:i/>
                <w:iCs/>
              </w:rPr>
              <w:t xml:space="preserve">De Principiis</w:t>
            </w:r>
            <w:r>
              <w:t xml:space="preserve">（约300年），俄里根著，载于</w:t>
            </w:r>
            <w:r>
              <w:rPr>
                <w:i/>
                <w:iCs/>
              </w:rPr>
              <w:t xml:space="preserve">On First Principles: Being Koetschau’s Text of the de Principiis</w:t>
            </w:r>
            <w:r>
              <w:t xml:space="preserve">，G. W. Butterworth译（马萨诸塞州格洛斯特：Peter Smith Publisher, Inc.，1985年）。</w:t>
            </w:r>
          </w:p>
        </w:tc>
      </w:tr>
      <w:tr>
        <w:tc>
          <w:tcPr/>
          <w:p>
            <w:pPr>
              <w:pStyle w:val="Compact"/>
              <w:jc w:val="left"/>
            </w:pPr>
            <w:r>
              <w:rPr>
                <w:i/>
                <w:iCs/>
              </w:rPr>
              <w:t xml:space="preserve">TRB</w:t>
            </w:r>
          </w:p>
        </w:tc>
        <w:tc>
          <w:tcPr/>
          <w:p>
            <w:pPr>
              <w:pStyle w:val="Compact"/>
              <w:jc w:val="left"/>
            </w:pPr>
            <w:r>
              <w:rPr>
                <w:i/>
                <w:iCs/>
              </w:rPr>
              <w:t xml:space="preserve">The Rise of Babylon: Sign of the End Times</w:t>
            </w:r>
            <w:r>
              <w:t xml:space="preserve">，Charles Dyer著（伊利诺伊州惠顿：Tyndale House，1991年）。</w:t>
            </w:r>
          </w:p>
        </w:tc>
      </w:tr>
      <w:tr>
        <w:tc>
          <w:tcPr/>
          <w:p>
            <w:pPr>
              <w:pStyle w:val="Compact"/>
              <w:jc w:val="left"/>
            </w:pPr>
            <w:r>
              <w:rPr>
                <w:i/>
                <w:iCs/>
              </w:rPr>
              <w:t xml:space="preserve">TRQ</w:t>
            </w:r>
          </w:p>
        </w:tc>
        <w:tc>
          <w:tcPr/>
          <w:p>
            <w:pPr>
              <w:pStyle w:val="Compact"/>
              <w:jc w:val="left"/>
            </w:pPr>
            <w:r>
              <w:rPr>
                <w:i/>
                <w:iCs/>
              </w:rPr>
              <w:t xml:space="preserve">The Rapture Question</w:t>
            </w:r>
            <w:r>
              <w:t xml:space="preserve">，John Walvoord著（密歇根州大急流城：Zondervan，1957年）。</w:t>
            </w:r>
          </w:p>
        </w:tc>
      </w:tr>
      <w:tr>
        <w:tc>
          <w:tcPr/>
          <w:p>
            <w:pPr>
              <w:pStyle w:val="Compact"/>
              <w:jc w:val="left"/>
            </w:pPr>
            <w:r>
              <w:rPr>
                <w:i/>
                <w:iCs/>
              </w:rPr>
              <w:t xml:space="preserve">TSS</w:t>
            </w:r>
          </w:p>
        </w:tc>
        <w:tc>
          <w:tcPr/>
          <w:p>
            <w:pPr>
              <w:pStyle w:val="Compact"/>
              <w:jc w:val="left"/>
            </w:pPr>
            <w:r>
              <w:rPr>
                <w:i/>
                <w:iCs/>
              </w:rPr>
              <w:t xml:space="preserve">The Search for Salvation</w:t>
            </w:r>
            <w:r>
              <w:t xml:space="preserve">，David Wells著（伊利诺伊州唐斯格罗夫：Intervarsity Press，1978年）。</w:t>
            </w:r>
          </w:p>
        </w:tc>
      </w:tr>
      <w:tr>
        <w:tc>
          <w:tcPr/>
          <w:p>
            <w:pPr>
              <w:pStyle w:val="Compact"/>
              <w:jc w:val="left"/>
            </w:pPr>
            <w:r>
              <w:rPr>
                <w:i/>
                <w:iCs/>
              </w:rPr>
              <w:t xml:space="preserve">TSV</w:t>
            </w:r>
          </w:p>
        </w:tc>
        <w:tc>
          <w:tcPr/>
          <w:p>
            <w:pPr>
              <w:pStyle w:val="Compact"/>
              <w:jc w:val="left"/>
            </w:pPr>
            <w:r>
              <w:rPr>
                <w:i/>
                <w:iCs/>
              </w:rPr>
              <w:t xml:space="preserve">The Shepherd: First Book of Visions</w:t>
            </w:r>
            <w:r>
              <w:t xml:space="preserve">，赫尔玛斯著，载于</w:t>
            </w:r>
            <w:r>
              <w:rPr>
                <w:i/>
                <w:iCs/>
              </w:rPr>
              <w:t xml:space="preserve">The Apostolic Fathers</w:t>
            </w:r>
            <w:r>
              <w:t xml:space="preserve">，6卷，Robert A. Kraft编（纽约：Thomas Nelson，1964年）。</w:t>
            </w:r>
          </w:p>
        </w:tc>
      </w:tr>
      <w:tr>
        <w:tc>
          <w:tcPr/>
          <w:p>
            <w:pPr>
              <w:pStyle w:val="Compact"/>
              <w:jc w:val="left"/>
            </w:pPr>
            <w:r>
              <w:rPr>
                <w:i/>
                <w:iCs/>
              </w:rPr>
              <w:t xml:space="preserve">TTC</w:t>
            </w:r>
          </w:p>
        </w:tc>
        <w:tc>
          <w:tcPr/>
          <w:p>
            <w:pPr>
              <w:pStyle w:val="Compact"/>
              <w:jc w:val="left"/>
            </w:pPr>
            <w:r>
              <w:rPr>
                <w:i/>
                <w:iCs/>
              </w:rPr>
              <w:t xml:space="preserve">Things to Come</w:t>
            </w:r>
            <w:r>
              <w:t xml:space="preserve">，J. Dwight Pentecost著（密歇根州大急流城：Zondervan，1965年）。</w:t>
            </w:r>
          </w:p>
        </w:tc>
      </w:tr>
      <w:tr>
        <w:tc>
          <w:tcPr/>
          <w:p>
            <w:pPr>
              <w:pStyle w:val="Compact"/>
              <w:jc w:val="left"/>
            </w:pPr>
            <w:r>
              <w:rPr>
                <w:i/>
                <w:iCs/>
              </w:rPr>
              <w:t xml:space="preserve">TW</w:t>
            </w:r>
          </w:p>
        </w:tc>
        <w:tc>
          <w:tcPr/>
          <w:p>
            <w:pPr>
              <w:pStyle w:val="Compact"/>
              <w:jc w:val="left"/>
            </w:pPr>
            <w:r>
              <w:rPr>
                <w:i/>
                <w:iCs/>
              </w:rPr>
              <w:t xml:space="preserve">The Way</w:t>
            </w:r>
            <w:r>
              <w:t xml:space="preserve">，Josemaria Escriva著（纽约：Scepter，1992年）。</w:t>
            </w:r>
          </w:p>
        </w:tc>
      </w:tr>
      <w:tr>
        <w:tc>
          <w:tcPr/>
          <w:p>
            <w:pPr>
              <w:pStyle w:val="Compact"/>
              <w:jc w:val="left"/>
            </w:pPr>
            <w:r>
              <w:rPr>
                <w:i/>
                <w:iCs/>
              </w:rPr>
              <w:t xml:space="preserve">TWE</w:t>
            </w:r>
          </w:p>
        </w:tc>
        <w:tc>
          <w:tcPr/>
          <w:p>
            <w:pPr>
              <w:pStyle w:val="Compact"/>
              <w:jc w:val="left"/>
            </w:pPr>
            <w:r>
              <w:rPr>
                <w:i/>
                <w:iCs/>
              </w:rPr>
              <w:t xml:space="preserve">The Weekly Evangel</w:t>
            </w:r>
            <w:r>
              <w:t xml:space="preserve">（福音派基督教期刊）。</w:t>
            </w:r>
          </w:p>
        </w:tc>
      </w:tr>
      <w:tr>
        <w:tc>
          <w:tcPr/>
          <w:p>
            <w:pPr>
              <w:pStyle w:val="Compact"/>
              <w:jc w:val="left"/>
            </w:pPr>
            <w:r>
              <w:rPr>
                <w:i/>
                <w:iCs/>
              </w:rPr>
              <w:t xml:space="preserve">UBH</w:t>
            </w:r>
          </w:p>
        </w:tc>
        <w:tc>
          <w:tcPr/>
          <w:p>
            <w:pPr>
              <w:pStyle w:val="Compact"/>
              <w:jc w:val="left"/>
            </w:pPr>
            <w:r>
              <w:rPr>
                <w:i/>
                <w:iCs/>
              </w:rPr>
              <w:t xml:space="preserve">Unger’s Bible Handbook</w:t>
            </w:r>
            <w:r>
              <w:t xml:space="preserve">，Merrill F. Unger著（芝加哥：Moody Press，1967年）。</w:t>
            </w:r>
          </w:p>
        </w:tc>
      </w:tr>
      <w:tr>
        <w:tc>
          <w:tcPr/>
          <w:p>
            <w:pPr>
              <w:pStyle w:val="Compact"/>
              <w:jc w:val="left"/>
            </w:pPr>
            <w:r>
              <w:rPr>
                <w:i/>
                <w:iCs/>
              </w:rPr>
              <w:t xml:space="preserve">USN</w:t>
            </w:r>
          </w:p>
        </w:tc>
        <w:tc>
          <w:tcPr/>
          <w:p>
            <w:pPr>
              <w:pStyle w:val="Compact"/>
              <w:jc w:val="left"/>
            </w:pPr>
            <w:r>
              <w:rPr>
                <w:i/>
                <w:iCs/>
              </w:rPr>
              <w:t xml:space="preserve">U.S. News and World Report</w:t>
            </w:r>
            <w:r>
              <w:t xml:space="preserve">（周刊）。</w:t>
            </w:r>
          </w:p>
        </w:tc>
      </w:tr>
      <w:tr>
        <w:tc>
          <w:tcPr/>
          <w:p>
            <w:pPr>
              <w:pStyle w:val="Compact"/>
              <w:jc w:val="left"/>
            </w:pPr>
            <w:r>
              <w:rPr>
                <w:i/>
                <w:iCs/>
              </w:rPr>
              <w:t xml:space="preserve">WD</w:t>
            </w:r>
          </w:p>
        </w:tc>
        <w:tc>
          <w:tcPr/>
          <w:p>
            <w:pPr>
              <w:pStyle w:val="Compact"/>
              <w:jc w:val="left"/>
            </w:pPr>
            <w:r>
              <w:rPr>
                <w:i/>
                <w:iCs/>
              </w:rPr>
              <w:t xml:space="preserve">Webster’s Dictionary</w:t>
            </w:r>
            <w:r>
              <w:t xml:space="preserve">，David B. Guralnik编（克利夫兰：World Publishing Co.，1979年）。</w:t>
            </w:r>
          </w:p>
        </w:tc>
      </w:tr>
      <w:tr>
        <w:tc>
          <w:tcPr/>
          <w:p>
            <w:pPr>
              <w:pStyle w:val="Compact"/>
              <w:jc w:val="left"/>
            </w:pPr>
            <w:r>
              <w:rPr>
                <w:i/>
                <w:iCs/>
              </w:rPr>
              <w:t xml:space="preserve">WIN</w:t>
            </w:r>
          </w:p>
        </w:tc>
        <w:tc>
          <w:tcPr/>
          <w:p>
            <w:pPr>
              <w:pStyle w:val="Compact"/>
              <w:jc w:val="left"/>
            </w:pPr>
            <w:r>
              <w:rPr>
                <w:i/>
                <w:iCs/>
              </w:rPr>
              <w:t xml:space="preserve">Why I Am Not a Christian, and Other Essays on Religion</w:t>
            </w:r>
            <w:r>
              <w:t xml:space="preserve">，伯特兰·罗素著（纽约：Simon and Schuster，1977年）。</w:t>
            </w:r>
          </w:p>
        </w:tc>
      </w:tr>
      <w:tr>
        <w:tc>
          <w:tcPr/>
          <w:p>
            <w:pPr>
              <w:pStyle w:val="Compact"/>
              <w:jc w:val="left"/>
            </w:pPr>
            <w:r>
              <w:rPr>
                <w:i/>
                <w:iCs/>
              </w:rPr>
              <w:t xml:space="preserve">WJ</w:t>
            </w:r>
          </w:p>
        </w:tc>
        <w:tc>
          <w:tcPr/>
          <w:p>
            <w:pPr>
              <w:pStyle w:val="Compact"/>
              <w:jc w:val="left"/>
            </w:pPr>
            <w:r>
              <w:rPr>
                <w:i/>
                <w:iCs/>
              </w:rPr>
              <w:t xml:space="preserve">Wars of the Jews</w:t>
            </w:r>
            <w:r>
              <w:t xml:space="preserve">（约100年），约瑟夫著，载于</w:t>
            </w:r>
            <w:r>
              <w:rPr>
                <w:i/>
                <w:iCs/>
              </w:rPr>
              <w:t xml:space="preserve">The Life and Works of Flavius Josephus</w:t>
            </w:r>
            <w:r>
              <w:t xml:space="preserve">，William Whiston译（马萨诸塞州皮博迪：Hendrickson，n.d.）。</w:t>
            </w:r>
          </w:p>
        </w:tc>
      </w:tr>
      <w:tr>
        <w:tc>
          <w:tcPr/>
          <w:p>
            <w:pPr>
              <w:pStyle w:val="Compact"/>
              <w:jc w:val="left"/>
            </w:pPr>
            <w:r>
              <w:rPr>
                <w:i/>
                <w:iCs/>
              </w:rPr>
              <w:t xml:space="preserve">WQT</w:t>
            </w:r>
          </w:p>
        </w:tc>
        <w:tc>
          <w:tcPr/>
          <w:p>
            <w:pPr>
              <w:pStyle w:val="Compact"/>
              <w:jc w:val="left"/>
            </w:pPr>
            <w:r>
              <w:rPr>
                <w:i/>
                <w:iCs/>
              </w:rPr>
              <w:t xml:space="preserve">The Writings of Quintus Sept Florens Tertullianus</w:t>
            </w:r>
            <w:r>
              <w:t xml:space="preserve">，S. Thelwall译（爱丁堡：T. and T. Clark，1870年）。</w:t>
            </w:r>
          </w:p>
        </w:tc>
      </w:tr>
      <w:tr>
        <w:tc>
          <w:tcPr/>
          <w:p>
            <w:pPr>
              <w:pStyle w:val="Compact"/>
              <w:jc w:val="left"/>
            </w:pPr>
            <w:r>
              <w:rPr>
                <w:i/>
                <w:iCs/>
              </w:rPr>
              <w:t xml:space="preserve">WRI</w:t>
            </w:r>
          </w:p>
        </w:tc>
        <w:tc>
          <w:tcPr/>
          <w:p>
            <w:pPr>
              <w:pStyle w:val="Compact"/>
              <w:jc w:val="left"/>
            </w:pPr>
            <w:r>
              <w:rPr>
                <w:i/>
                <w:iCs/>
              </w:rPr>
              <w:t xml:space="preserve">The Collected Writings of J. N. Darby</w:t>
            </w:r>
            <w:r>
              <w:t xml:space="preserve">，William Kelly编（伦敦：G. Morrish，1867年）。</w:t>
            </w:r>
          </w:p>
        </w:tc>
      </w:tr>
      <w:tr>
        <w:tc>
          <w:tcPr/>
          <w:p>
            <w:pPr>
              <w:pStyle w:val="Compact"/>
              <w:jc w:val="left"/>
            </w:pPr>
            <w:r>
              <w:rPr>
                <w:i/>
                <w:iCs/>
              </w:rPr>
              <w:t xml:space="preserve">XGM</w:t>
            </w:r>
          </w:p>
        </w:tc>
        <w:tc>
          <w:tcPr/>
          <w:p>
            <w:pPr>
              <w:pStyle w:val="Compact"/>
              <w:jc w:val="left"/>
            </w:pPr>
            <w:r>
              <w:rPr>
                <w:i/>
                <w:iCs/>
              </w:rPr>
              <w:t xml:space="preserve">Exercitations upon the Gospel of St. Matthew, Commentary on the New Testament, Matthew—1 Corinthians</w:t>
            </w:r>
            <w:r>
              <w:t xml:space="preserve">（1658年），John Lightfoot著（马萨诸塞州皮博迪：Hendrickson Publishers, Inc.，1995年）。</w:t>
            </w:r>
          </w:p>
        </w:tc>
      </w:tr>
      <w:tr>
        <w:tc>
          <w:tcPr/>
          <w:p>
            <w:pPr>
              <w:pStyle w:val="Compact"/>
              <w:jc w:val="left"/>
            </w:pPr>
            <w:r>
              <w:rPr>
                <w:i/>
                <w:iCs/>
              </w:rPr>
              <w:t xml:space="preserve">ZPE</w:t>
            </w:r>
          </w:p>
        </w:tc>
        <w:tc>
          <w:tcPr/>
          <w:p>
            <w:pPr>
              <w:pStyle w:val="Compact"/>
              <w:jc w:val="left"/>
            </w:pPr>
            <w:r>
              <w:rPr>
                <w:i/>
                <w:iCs/>
              </w:rPr>
              <w:t xml:space="preserve">Zondervan Pictorial Encyclopedia of the Bible</w:t>
            </w:r>
            <w:r>
              <w:t xml:space="preserve">，Merrill C. Tenney编（密歇根州大急流城：Zondervan，1975年）。</w:t>
            </w:r>
          </w:p>
        </w:tc>
      </w:tr>
    </w:tbl>
    <w:p>
      <w:r>
        <w:br w:type="page"/>
      </w:r>
    </w:p>
    <w:bookmarkEnd w:id="423"/>
    <w:bookmarkStart w:id="425" w:name="作者简介"/>
    <w:p>
      <w:pPr>
        <w:pStyle w:val="Heading3"/>
      </w:pPr>
      <w:r>
        <w:t xml:space="preserve">作者简介</w:t>
      </w:r>
    </w:p>
    <w:bookmarkStart w:id="424" w:name="大卫b柯里"/>
    <w:p>
      <w:pPr>
        <w:pStyle w:val="Heading4"/>
      </w:pPr>
      <w:r>
        <w:t xml:space="preserve">大卫·B·柯里</w:t>
      </w:r>
    </w:p>
    <w:p>
      <w:pPr>
        <w:pStyle w:val="FirstParagraph"/>
      </w:pPr>
      <w:r>
        <w:t xml:space="preserve">大卫·B·柯里成长于一个虔诚的基要派基督教家庭。他的父亲是牧师，父母都在伊利诺伊州芝加哥的慕迪圣经学院任教。柯里小时候就与许多基要派运动的领袖接触。他儿时的梦想就是成为一名传道人。</w:t>
      </w:r>
    </w:p>
    <w:p>
      <w:pPr>
        <w:pStyle w:val="BodyText"/>
      </w:pPr>
      <w:r>
        <w:t xml:space="preserve">柯里在三一学院和三一福音神学院学习后，实现了这个梦想。他和妻子科琳一样，成为了基要派宣教士，主要负责培训福音派大学生在校园传福音的方法。</w:t>
      </w:r>
    </w:p>
    <w:p>
      <w:pPr>
        <w:pStyle w:val="BodyText"/>
      </w:pPr>
      <w:r>
        <w:t xml:space="preserve">虽然柯里一生都积极参与基要派和福音派教会的领导工作，但他始终在探究一些神学和圣经问题，这些问题在任何新教传统中都找不到令人满意的答案。经过一段常常痛苦的寻真之旅，他、科琳和他们的六个孩子（后来又添了两个孩子）终于带着复杂的心情敲开了公教会的大门，八口之家很快都接受了公教信仰。</w:t>
      </w:r>
    </w:p>
    <w:p>
      <w:pPr>
        <w:pStyle w:val="BodyText"/>
      </w:pPr>
      <w:r>
        <w:t xml:space="preserve">作为新信仰的平信徒护教学者，柯里写了畅销书《生为基要派，重生为公教徒》（Ignatius Press，1996年），并为《无原罪》杂志撰稿。柯里常在公教团体、堂区和退省会上讲解信仰，他的一些讲座，如「真理的巨大代价」、「被提揭秘」、「稗子中的麦子」、「被提：骗局还是事实？」等，可通过圣约瑟传播中心获得录音带。</w:t>
      </w:r>
    </w:p>
    <w:p>
      <w:pPr>
        <w:pStyle w:val="BodyText"/>
      </w:pPr>
      <w:r>
        <w:t xml:space="preserve">柯里欢迎读者提问和交流：david@saintjoe.com。</w:t>
      </w:r>
    </w:p>
    <w:p>
      <w:r>
        <w:br w:type="page"/>
      </w:r>
    </w:p>
    <w:bookmarkEnd w:id="424"/>
    <w:bookmarkEnd w:id="425"/>
    <w:bookmarkStart w:id="426" w:name="索菲亚学院出版社-1"/>
    <w:p>
      <w:pPr>
        <w:pStyle w:val="Heading3"/>
      </w:pPr>
      <w:r>
        <w:t xml:space="preserve">索菲亚学院出版社®</w:t>
      </w:r>
    </w:p>
    <w:p>
      <w:pPr>
        <w:pStyle w:val="FirstParagraph"/>
      </w:pPr>
      <w:r>
        <w:t xml:space="preserve">索菲亚学院®是一个非营利机构，旨在恢复人类对永恒真理的认识，包括人类对其自身性质、与他人的关系以及与神的关系的认识。索菲亚学院出版社®通过多种方式实现这一目标：它出版外国作品的译本，使其首次为英语读者所用；它将绝版书籍重新出版；它出版重要的符合索菲亚学院®理想的新书。这些书籍为读者提供了丰富的人类持久智慧的来源。</w:t>
      </w:r>
    </w:p>
    <w:p>
      <w:pPr>
        <w:pStyle w:val="BodyText"/>
      </w:pPr>
      <w:r>
        <w:t xml:space="preserve">索菲亚学院出版社®通过使用先进技术和募集捐款来补贴其一般出版成本，从而向公众提供这些高质量书籍。您的慷慨可以帮助索菲亚学院出版社®向公众提供包含时代永恒智慧的作品版本。请将您的可抵税捐款寄至以下地址。</w:t>
      </w:r>
    </w:p>
    <w:p>
      <w:pPr>
        <w:pStyle w:val="BodyText"/>
      </w:pPr>
      <w:r>
        <w:rPr>
          <w:i/>
          <w:iCs/>
        </w:rPr>
        <w:t xml:space="preserve">如需免费目录，请致电：</w:t>
      </w:r>
    </w:p>
    <w:p>
      <w:pPr>
        <w:pStyle w:val="BlockText"/>
      </w:pPr>
      <w:r>
        <w:t xml:space="preserve">免费电话：1-800-888-934</w:t>
      </w:r>
      <w:r>
        <w:t xml:space="preserve"> </w:t>
      </w:r>
      <w:r>
        <w:t xml:space="preserve">索菲亚学院出版社® ♦ 邮政信箱5284 ♦ 新罕布什尔州曼彻斯特，03108</w:t>
      </w:r>
      <w:r>
        <w:t xml:space="preserve"> </w:t>
      </w:r>
      <w:hyperlink r:id="rId20">
        <w:r>
          <w:rPr>
            <w:rStyle w:val="Hyperlink"/>
          </w:rPr>
          <w:t xml:space="preserve">www.sophiainstitute.com</w:t>
        </w:r>
      </w:hyperlink>
    </w:p>
    <w:p>
      <w:pPr>
        <w:pStyle w:val="BlockText"/>
      </w:pPr>
      <w:r>
        <w:t xml:space="preserve">索菲亚学院®是根据《国内税收法》第501(c)(3)条定义的免税机构。税务识别号22-2548708。</w:t>
      </w:r>
    </w:p>
    <w:bookmarkEnd w:id="426"/>
    <w:bookmarkEnd w:id="427"/>
    <w:bookmarkEnd w:id="4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image" Id="rId121" Target="media/rId121.jpg" /><Relationship Type="http://schemas.openxmlformats.org/officeDocument/2006/relationships/image" Id="rId383" Target="media/rId383.jpg" /><Relationship Type="http://schemas.openxmlformats.org/officeDocument/2006/relationships/image" Id="rId266" Target="media/rId266.jpg" /><Relationship Type="http://schemas.openxmlformats.org/officeDocument/2006/relationships/image" Id="rId325" Target="media/rId325.jpg" /><Relationship Type="http://schemas.openxmlformats.org/officeDocument/2006/relationships/image" Id="rId165" Target="media/rId165.jpg" /><Relationship Type="http://schemas.openxmlformats.org/officeDocument/2006/relationships/image" Id="rId129" Target="media/rId129.jpg" /><Relationship Type="http://schemas.openxmlformats.org/officeDocument/2006/relationships/image" Id="rId283" Target="media/rId283.jpg" /><Relationship Type="http://schemas.openxmlformats.org/officeDocument/2006/relationships/image" Id="rId190" Target="media/rId190.jpg" /><Relationship Type="http://schemas.openxmlformats.org/officeDocument/2006/relationships/image" Id="rId151" Target="media/rId151.jpg" /><Relationship Type="http://schemas.openxmlformats.org/officeDocument/2006/relationships/hyperlink" Id="rId144" Target="CR%214X3JWT5KSH1CDBQZ67D1B4CV0116_split_025.html#filepos1057796" TargetMode="External" /><Relationship Type="http://schemas.openxmlformats.org/officeDocument/2006/relationships/hyperlink" Id="rId160" Target="CR%214X3JWT5KSH1CDBQZ67D1B4CV0116_split_026.html#filepos1068555" TargetMode="External" /><Relationship Type="http://schemas.openxmlformats.org/officeDocument/2006/relationships/hyperlink" Id="rId22" Target="CR%214X3JWT5KSH1CDBQZ67D1B4CV0116_split_030.html#filepos1170784" TargetMode="External" /><Relationship Type="http://schemas.openxmlformats.org/officeDocument/2006/relationships/hyperlink" Id="rId20" Target="http://www.sophiainstitute.com" TargetMode="External" /></Relationships>
</file>

<file path=word/_rels/footnotes.xml.rels><?xml version="1.0" encoding="UTF-8"?><Relationships xmlns="http://schemas.openxmlformats.org/package/2006/relationships"><Relationship Type="http://schemas.openxmlformats.org/officeDocument/2006/relationships/hyperlink" Id="rId144" Target="CR%214X3JWT5KSH1CDBQZ67D1B4CV0116_split_025.html#filepos1057796" TargetMode="External" /><Relationship Type="http://schemas.openxmlformats.org/officeDocument/2006/relationships/hyperlink" Id="rId160" Target="CR%214X3JWT5KSH1CDBQZ67D1B4CV0116_split_026.html#filepos1068555" TargetMode="External" /><Relationship Type="http://schemas.openxmlformats.org/officeDocument/2006/relationships/hyperlink" Id="rId22" Target="CR%214X3JWT5KSH1CDBQZ67D1B4CV0116_split_030.html#filepos1170784" TargetMode="External" /><Relationship Type="http://schemas.openxmlformats.org/officeDocument/2006/relationships/hyperlink" Id="rId20" Target="http://www.sophiainstitu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被提：抛弃圣经的末世论谬误</dc:title>
  <dc:creator>David Currie</dc:creator>
  <dc:language>zh-CN</dc:language>
  <cp:keywords/>
  <dcterms:created xsi:type="dcterms:W3CDTF">2026-07-19T01:51:07Z</dcterms:created>
  <dcterms:modified xsi:type="dcterms:W3CDTF">2026-07-19T01:51:07Z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